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F577E" w14:textId="77777777" w:rsidR="004B593D" w:rsidRDefault="004B593D">
      <w:pPr>
        <w:rPr>
          <w:rFonts w:ascii="Roboto" w:hAnsi="Roboto"/>
          <w:color w:val="333333"/>
          <w:sz w:val="21"/>
          <w:szCs w:val="21"/>
          <w:shd w:val="clear" w:color="auto" w:fill="FFFFFF"/>
        </w:rPr>
      </w:pPr>
      <w:r>
        <w:rPr>
          <w:rFonts w:ascii="Roboto" w:hAnsi="Roboto"/>
          <w:color w:val="333333"/>
          <w:sz w:val="21"/>
          <w:szCs w:val="21"/>
          <w:shd w:val="clear" w:color="auto" w:fill="FFFFFF"/>
        </w:rPr>
        <w:t>UNIT 1</w:t>
      </w:r>
    </w:p>
    <w:p w14:paraId="5F7A483A" w14:textId="77777777" w:rsidR="004B593D" w:rsidRDefault="004B593D">
      <w:pPr>
        <w:rPr>
          <w:rFonts w:ascii="Roboto" w:hAnsi="Roboto"/>
          <w:color w:val="333333"/>
          <w:sz w:val="21"/>
          <w:szCs w:val="21"/>
          <w:shd w:val="clear" w:color="auto" w:fill="FFFFFF"/>
        </w:rPr>
      </w:pPr>
      <w:r>
        <w:rPr>
          <w:rFonts w:ascii="Roboto" w:hAnsi="Roboto"/>
          <w:color w:val="333333"/>
          <w:sz w:val="21"/>
          <w:szCs w:val="21"/>
          <w:shd w:val="clear" w:color="auto" w:fill="FFFFFF"/>
        </w:rPr>
        <w:t xml:space="preserve">Q1. </w:t>
      </w:r>
      <w:r w:rsidRPr="004B593D">
        <w:rPr>
          <w:rFonts w:ascii="Roboto" w:hAnsi="Roboto"/>
          <w:color w:val="333333"/>
          <w:sz w:val="21"/>
          <w:szCs w:val="21"/>
          <w:shd w:val="clear" w:color="auto" w:fill="FFFFFF"/>
        </w:rPr>
        <w:t xml:space="preserve">There is a new virus called DaroNa-virus that is affecting humans around the world that has a current prevalence of 1% in </w:t>
      </w:r>
      <w:proofErr w:type="spellStart"/>
      <w:r w:rsidRPr="004B593D">
        <w:rPr>
          <w:rFonts w:ascii="Roboto" w:hAnsi="Roboto"/>
          <w:color w:val="333333"/>
          <w:sz w:val="21"/>
          <w:szCs w:val="21"/>
          <w:shd w:val="clear" w:color="auto" w:fill="FFFFFF"/>
        </w:rPr>
        <w:t>Actuaria</w:t>
      </w:r>
      <w:proofErr w:type="spellEnd"/>
      <w:r w:rsidRPr="004B593D">
        <w:rPr>
          <w:rFonts w:ascii="Roboto" w:hAnsi="Roboto"/>
          <w:color w:val="333333"/>
          <w:sz w:val="21"/>
          <w:szCs w:val="21"/>
          <w:shd w:val="clear" w:color="auto" w:fill="FFFFFF"/>
        </w:rPr>
        <w:t xml:space="preserve">. A blood test has been devised to diagnose suspects with the infection of this virus. This test has a 99% accuracy among both virus-patients as well as non-patients (i.e. probability that the test result is positive for a virus-patient is 99%, and probability that the test result is negative for a non-patient is also 99%). Your </w:t>
      </w:r>
      <w:proofErr w:type="spellStart"/>
      <w:r w:rsidRPr="004B593D">
        <w:rPr>
          <w:rFonts w:ascii="Roboto" w:hAnsi="Roboto"/>
          <w:color w:val="333333"/>
          <w:sz w:val="21"/>
          <w:szCs w:val="21"/>
          <w:shd w:val="clear" w:color="auto" w:fill="FFFFFF"/>
        </w:rPr>
        <w:t>Actuarian</w:t>
      </w:r>
      <w:proofErr w:type="spellEnd"/>
      <w:r w:rsidRPr="004B593D">
        <w:rPr>
          <w:rFonts w:ascii="Roboto" w:hAnsi="Roboto"/>
          <w:color w:val="333333"/>
          <w:sz w:val="21"/>
          <w:szCs w:val="21"/>
          <w:shd w:val="clear" w:color="auto" w:fill="FFFFFF"/>
        </w:rPr>
        <w:t xml:space="preserve"> </w:t>
      </w:r>
      <w:proofErr w:type="gramStart"/>
      <w:r w:rsidRPr="004B593D">
        <w:rPr>
          <w:rFonts w:ascii="Roboto" w:hAnsi="Roboto"/>
          <w:color w:val="333333"/>
          <w:sz w:val="21"/>
          <w:szCs w:val="21"/>
          <w:shd w:val="clear" w:color="auto" w:fill="FFFFFF"/>
        </w:rPr>
        <w:t>friend</w:t>
      </w:r>
      <w:proofErr w:type="gramEnd"/>
      <w:r w:rsidRPr="004B593D">
        <w:rPr>
          <w:rFonts w:ascii="Roboto" w:hAnsi="Roboto"/>
          <w:color w:val="333333"/>
          <w:sz w:val="21"/>
          <w:szCs w:val="21"/>
          <w:shd w:val="clear" w:color="auto" w:fill="FFFFFF"/>
        </w:rPr>
        <w:t>, Poisson and Bernoulli, have been tested. Poisson has tested positive, while Bernoulli has tested negative. What is the probability that Poisson has the virus? What is the same probability for Bernoulli?</w:t>
      </w:r>
    </w:p>
    <w:p w14:paraId="1FD97609" w14:textId="718205EB" w:rsidR="004B593D" w:rsidRDefault="001A106D">
      <w:pPr>
        <w:rPr>
          <w:rFonts w:ascii="Roboto" w:hAnsi="Roboto"/>
          <w:color w:val="333333"/>
          <w:sz w:val="21"/>
          <w:szCs w:val="21"/>
          <w:shd w:val="clear" w:color="auto" w:fill="FFFFFF"/>
        </w:rPr>
      </w:pPr>
      <w:r>
        <w:rPr>
          <w:noProof/>
        </w:rPr>
        <w:drawing>
          <wp:inline distT="0" distB="0" distL="0" distR="0" wp14:anchorId="2172CD28" wp14:editId="4C3549CD">
            <wp:extent cx="2686050" cy="3505200"/>
            <wp:effectExtent l="0" t="0" r="0" b="0"/>
            <wp:docPr id="59534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0883" name=""/>
                    <pic:cNvPicPr/>
                  </pic:nvPicPr>
                  <pic:blipFill>
                    <a:blip r:embed="rId5"/>
                    <a:stretch>
                      <a:fillRect/>
                    </a:stretch>
                  </pic:blipFill>
                  <pic:spPr>
                    <a:xfrm>
                      <a:off x="0" y="0"/>
                      <a:ext cx="2686050" cy="3505200"/>
                    </a:xfrm>
                    <a:prstGeom prst="rect">
                      <a:avLst/>
                    </a:prstGeom>
                  </pic:spPr>
                </pic:pic>
              </a:graphicData>
            </a:graphic>
          </wp:inline>
        </w:drawing>
      </w:r>
      <w:r w:rsidR="00305AF0">
        <w:rPr>
          <w:rFonts w:ascii="Roboto" w:hAnsi="Roboto"/>
          <w:color w:val="333333"/>
          <w:sz w:val="21"/>
          <w:szCs w:val="21"/>
          <w:shd w:val="clear" w:color="auto" w:fill="FFFFFF"/>
        </w:rPr>
        <w:t xml:space="preserve"> </w:t>
      </w:r>
    </w:p>
    <w:p w14:paraId="1DC7A8F9" w14:textId="77777777" w:rsidR="004B593D" w:rsidRDefault="004B593D">
      <w:pPr>
        <w:rPr>
          <w:rFonts w:ascii="Roboto" w:hAnsi="Roboto"/>
          <w:color w:val="333333"/>
          <w:sz w:val="21"/>
          <w:szCs w:val="21"/>
          <w:shd w:val="clear" w:color="auto" w:fill="FFFFFF"/>
        </w:rPr>
      </w:pPr>
    </w:p>
    <w:p w14:paraId="0A5CFEA9" w14:textId="77777777" w:rsidR="004B593D" w:rsidRDefault="004B593D">
      <w:pPr>
        <w:rPr>
          <w:rFonts w:ascii="Roboto" w:hAnsi="Roboto"/>
          <w:color w:val="333333"/>
          <w:sz w:val="21"/>
          <w:szCs w:val="21"/>
          <w:shd w:val="clear" w:color="auto" w:fill="FFFFFF"/>
        </w:rPr>
      </w:pPr>
      <w:r>
        <w:rPr>
          <w:rFonts w:ascii="Roboto" w:hAnsi="Roboto"/>
          <w:color w:val="333333"/>
          <w:sz w:val="21"/>
          <w:szCs w:val="21"/>
          <w:shd w:val="clear" w:color="auto" w:fill="FFFFFF"/>
        </w:rPr>
        <w:t xml:space="preserve">UNIT 2 </w:t>
      </w:r>
    </w:p>
    <w:p w14:paraId="77EE7A97" w14:textId="562CA905" w:rsidR="00D87A89" w:rsidRDefault="00C85892">
      <w:pPr>
        <w:rPr>
          <w:rFonts w:ascii="Roboto" w:hAnsi="Roboto"/>
          <w:color w:val="333333"/>
          <w:sz w:val="21"/>
          <w:szCs w:val="21"/>
          <w:shd w:val="clear" w:color="auto" w:fill="FFFFFF"/>
        </w:rPr>
      </w:pPr>
      <w:r>
        <w:rPr>
          <w:rFonts w:ascii="Roboto" w:hAnsi="Roboto"/>
          <w:color w:val="333333"/>
          <w:sz w:val="21"/>
          <w:szCs w:val="21"/>
          <w:shd w:val="clear" w:color="auto" w:fill="FFFFFF"/>
        </w:rPr>
        <w:t>1. The probability that a person can achieve a target is 3/4. The count of tries is 5. What is the probability that he will attain the target at least thrice?</w:t>
      </w:r>
    </w:p>
    <w:p w14:paraId="7BB00039" w14:textId="0A0DA8C6" w:rsidR="00C85892" w:rsidRDefault="00C85892">
      <w:pPr>
        <w:rPr>
          <w:rFonts w:ascii="Roboto" w:hAnsi="Roboto"/>
          <w:color w:val="333333"/>
          <w:sz w:val="21"/>
          <w:szCs w:val="21"/>
          <w:shd w:val="clear" w:color="auto" w:fill="FFFFFF"/>
        </w:rPr>
      </w:pPr>
      <w:r>
        <w:rPr>
          <w:rFonts w:ascii="Roboto" w:hAnsi="Roboto"/>
          <w:color w:val="333333"/>
          <w:sz w:val="21"/>
          <w:szCs w:val="21"/>
          <w:shd w:val="clear" w:color="auto" w:fill="FFFFFF"/>
        </w:rPr>
        <w:t>Ans</w:t>
      </w:r>
    </w:p>
    <w:p w14:paraId="49106AB4" w14:textId="3BDA6201" w:rsidR="00C85892" w:rsidRDefault="00C85892">
      <w:pPr>
        <w:rPr>
          <w:rFonts w:ascii="Roboto" w:hAnsi="Roboto"/>
          <w:color w:val="333333"/>
          <w:sz w:val="21"/>
          <w:szCs w:val="21"/>
          <w:shd w:val="clear" w:color="auto" w:fill="FFFFFF"/>
        </w:rPr>
      </w:pPr>
      <w:r>
        <w:rPr>
          <w:noProof/>
        </w:rPr>
        <w:lastRenderedPageBreak/>
        <w:drawing>
          <wp:inline distT="0" distB="0" distL="0" distR="0" wp14:anchorId="69C5B75F" wp14:editId="3FC9CD6B">
            <wp:extent cx="5943600" cy="192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24685"/>
                    </a:xfrm>
                    <a:prstGeom prst="rect">
                      <a:avLst/>
                    </a:prstGeom>
                  </pic:spPr>
                </pic:pic>
              </a:graphicData>
            </a:graphic>
          </wp:inline>
        </w:drawing>
      </w:r>
    </w:p>
    <w:p w14:paraId="43EE9BED" w14:textId="33E0AB97" w:rsidR="00C85892" w:rsidRDefault="00C85892">
      <w:pPr>
        <w:rPr>
          <w:rFonts w:ascii="Roboto" w:hAnsi="Roboto"/>
          <w:color w:val="333333"/>
          <w:sz w:val="21"/>
          <w:szCs w:val="21"/>
          <w:shd w:val="clear" w:color="auto" w:fill="FFFFFF"/>
        </w:rPr>
      </w:pPr>
    </w:p>
    <w:p w14:paraId="4D238730" w14:textId="67061347" w:rsidR="00C85892" w:rsidRDefault="00C85892">
      <w:pPr>
        <w:rPr>
          <w:rFonts w:ascii="Roboto" w:hAnsi="Roboto"/>
          <w:color w:val="333333"/>
          <w:sz w:val="21"/>
          <w:szCs w:val="21"/>
          <w:shd w:val="clear" w:color="auto" w:fill="FFFFFF"/>
        </w:rPr>
      </w:pPr>
    </w:p>
    <w:p w14:paraId="6F1E78A3" w14:textId="3A8448D9" w:rsidR="00C85892" w:rsidRDefault="00C85892">
      <w:pPr>
        <w:rPr>
          <w:rFonts w:ascii="Roboto" w:hAnsi="Roboto"/>
          <w:color w:val="333333"/>
          <w:sz w:val="21"/>
          <w:szCs w:val="21"/>
          <w:shd w:val="clear" w:color="auto" w:fill="FFFFFF"/>
        </w:rPr>
      </w:pPr>
      <w:r>
        <w:rPr>
          <w:rFonts w:ascii="Roboto" w:hAnsi="Roboto"/>
          <w:color w:val="333333"/>
          <w:sz w:val="21"/>
          <w:szCs w:val="21"/>
          <w:shd w:val="clear" w:color="auto" w:fill="FFFFFF"/>
        </w:rPr>
        <w:t>2.</w:t>
      </w:r>
    </w:p>
    <w:p w14:paraId="7FEB8E3C" w14:textId="78480B33" w:rsidR="00C85892" w:rsidRDefault="00C85892">
      <w:pPr>
        <w:rPr>
          <w:rFonts w:ascii="Roboto" w:hAnsi="Roboto"/>
          <w:color w:val="333333"/>
          <w:sz w:val="21"/>
          <w:szCs w:val="21"/>
          <w:shd w:val="clear" w:color="auto" w:fill="FFFFFF"/>
        </w:rPr>
      </w:pPr>
      <w:r>
        <w:rPr>
          <w:noProof/>
        </w:rPr>
        <w:drawing>
          <wp:inline distT="0" distB="0" distL="0" distR="0" wp14:anchorId="7BE21672" wp14:editId="58C0D213">
            <wp:extent cx="5943600" cy="3451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51860"/>
                    </a:xfrm>
                    <a:prstGeom prst="rect">
                      <a:avLst/>
                    </a:prstGeom>
                  </pic:spPr>
                </pic:pic>
              </a:graphicData>
            </a:graphic>
          </wp:inline>
        </w:drawing>
      </w:r>
    </w:p>
    <w:p w14:paraId="7EE29DBB" w14:textId="06DA1A5F" w:rsidR="00C85892" w:rsidRDefault="00C85892">
      <w:pPr>
        <w:rPr>
          <w:rFonts w:ascii="Roboto" w:hAnsi="Roboto"/>
          <w:color w:val="333333"/>
          <w:sz w:val="21"/>
          <w:szCs w:val="21"/>
          <w:shd w:val="clear" w:color="auto" w:fill="FFFFFF"/>
        </w:rPr>
      </w:pPr>
      <w:r>
        <w:rPr>
          <w:noProof/>
        </w:rPr>
        <w:lastRenderedPageBreak/>
        <w:drawing>
          <wp:inline distT="0" distB="0" distL="0" distR="0" wp14:anchorId="61A5D30A" wp14:editId="319E183A">
            <wp:extent cx="3400425" cy="2628900"/>
            <wp:effectExtent l="0" t="0" r="952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a:stretch>
                      <a:fillRect/>
                    </a:stretch>
                  </pic:blipFill>
                  <pic:spPr>
                    <a:xfrm>
                      <a:off x="0" y="0"/>
                      <a:ext cx="3400425" cy="2628900"/>
                    </a:xfrm>
                    <a:prstGeom prst="rect">
                      <a:avLst/>
                    </a:prstGeom>
                  </pic:spPr>
                </pic:pic>
              </a:graphicData>
            </a:graphic>
          </wp:inline>
        </w:drawing>
      </w:r>
    </w:p>
    <w:p w14:paraId="78325506" w14:textId="3DF4AEF5" w:rsidR="00DB0D4D" w:rsidRDefault="00DB0D4D">
      <w:pPr>
        <w:rPr>
          <w:rFonts w:ascii="Roboto" w:hAnsi="Roboto"/>
          <w:color w:val="333333"/>
          <w:sz w:val="21"/>
          <w:szCs w:val="21"/>
          <w:shd w:val="clear" w:color="auto" w:fill="FFFFFF"/>
        </w:rPr>
      </w:pPr>
    </w:p>
    <w:p w14:paraId="6EE8B682" w14:textId="70AE7A55" w:rsidR="00DB0D4D" w:rsidRDefault="00DB0D4D">
      <w:pPr>
        <w:rPr>
          <w:rFonts w:ascii="Roboto" w:hAnsi="Roboto"/>
          <w:color w:val="333333"/>
          <w:sz w:val="21"/>
          <w:szCs w:val="21"/>
          <w:shd w:val="clear" w:color="auto" w:fill="FFFFFF"/>
        </w:rPr>
      </w:pPr>
    </w:p>
    <w:p w14:paraId="6EFCDEB8" w14:textId="572331E1" w:rsidR="00DB0D4D" w:rsidRPr="00DB0D4D" w:rsidRDefault="00DB0D4D" w:rsidP="00DB0D4D">
      <w:pPr>
        <w:pStyle w:val="NormalWeb"/>
        <w:rPr>
          <w:rFonts w:ascii="Tahoma" w:hAnsi="Tahoma" w:cs="Tahoma"/>
          <w:color w:val="000000"/>
        </w:rPr>
      </w:pPr>
      <w:r>
        <w:rPr>
          <w:rFonts w:ascii="Roboto" w:hAnsi="Roboto"/>
          <w:color w:val="333333"/>
          <w:sz w:val="21"/>
          <w:szCs w:val="21"/>
          <w:shd w:val="clear" w:color="auto" w:fill="FFFFFF"/>
        </w:rPr>
        <w:t xml:space="preserve">3, </w:t>
      </w:r>
      <w:r w:rsidRPr="00DB0D4D">
        <w:rPr>
          <w:rFonts w:ascii="Tahoma" w:hAnsi="Tahoma" w:cs="Tahoma"/>
          <w:color w:val="000000"/>
        </w:rPr>
        <w:t>On the </w:t>
      </w:r>
      <w:r w:rsidRPr="00DB0D4D">
        <w:t>average, a certain computer part lasts ten years. The length of time the computer part lasts is exponentially distributed.</w:t>
      </w:r>
    </w:p>
    <w:p w14:paraId="12F8C8DB" w14:textId="4F00C43C" w:rsidR="00DB0D4D" w:rsidRPr="00CD4A5B" w:rsidRDefault="00DB0D4D" w:rsidP="00CD4A5B">
      <w:pPr>
        <w:numPr>
          <w:ilvl w:val="0"/>
          <w:numId w:val="1"/>
        </w:numPr>
        <w:spacing w:before="60" w:after="60" w:line="240" w:lineRule="auto"/>
        <w:rPr>
          <w:rFonts w:ascii="Tahoma" w:eastAsia="Times New Roman" w:hAnsi="Tahoma" w:cs="Tahoma"/>
          <w:color w:val="000000"/>
          <w:sz w:val="24"/>
          <w:szCs w:val="24"/>
        </w:rPr>
      </w:pPr>
      <w:r w:rsidRPr="00DB0D4D">
        <w:rPr>
          <w:rFonts w:ascii="Tahoma" w:eastAsia="Times New Roman" w:hAnsi="Tahoma" w:cs="Tahoma"/>
          <w:color w:val="000000"/>
          <w:sz w:val="24"/>
          <w:szCs w:val="24"/>
        </w:rPr>
        <w:t>What is the </w:t>
      </w:r>
      <w:r w:rsidRPr="00CD4A5B">
        <w:rPr>
          <w:rFonts w:ascii="Tahoma" w:eastAsia="Times New Roman" w:hAnsi="Tahoma" w:cs="Tahoma"/>
          <w:color w:val="000000"/>
          <w:sz w:val="24"/>
          <w:szCs w:val="24"/>
        </w:rPr>
        <w:t>probability</w:t>
      </w:r>
      <w:r w:rsidR="00CD4A5B">
        <w:rPr>
          <w:rFonts w:ascii="Tahoma" w:eastAsia="Times New Roman" w:hAnsi="Tahoma" w:cs="Tahoma"/>
          <w:color w:val="000000"/>
          <w:sz w:val="24"/>
          <w:szCs w:val="24"/>
        </w:rPr>
        <w:t xml:space="preserve"> </w:t>
      </w:r>
      <w:r w:rsidRPr="00CD4A5B">
        <w:rPr>
          <w:rFonts w:ascii="Tahoma" w:eastAsia="Times New Roman" w:hAnsi="Tahoma" w:cs="Tahoma"/>
          <w:color w:val="000000"/>
          <w:sz w:val="24"/>
          <w:szCs w:val="24"/>
        </w:rPr>
        <w:t>that a computer part lasts more than 7 years?</w:t>
      </w:r>
    </w:p>
    <w:p w14:paraId="1BEC3EEA" w14:textId="49D0527D" w:rsidR="00DB0D4D" w:rsidRPr="00CD4A5B" w:rsidRDefault="00DB0D4D" w:rsidP="00CD4A5B">
      <w:pPr>
        <w:numPr>
          <w:ilvl w:val="0"/>
          <w:numId w:val="1"/>
        </w:numPr>
        <w:spacing w:before="60" w:after="60" w:line="240" w:lineRule="auto"/>
        <w:rPr>
          <w:rFonts w:ascii="Tahoma" w:eastAsia="Times New Roman" w:hAnsi="Tahoma" w:cs="Tahoma"/>
          <w:color w:val="000000"/>
          <w:sz w:val="24"/>
          <w:szCs w:val="24"/>
        </w:rPr>
      </w:pPr>
      <w:r w:rsidRPr="00DB0D4D">
        <w:rPr>
          <w:rFonts w:ascii="Tahoma" w:eastAsia="Times New Roman" w:hAnsi="Tahoma" w:cs="Tahoma"/>
          <w:color w:val="000000"/>
          <w:sz w:val="24"/>
          <w:szCs w:val="24"/>
        </w:rPr>
        <w:t>On the </w:t>
      </w:r>
      <w:r w:rsidRPr="00CD4A5B">
        <w:rPr>
          <w:rFonts w:ascii="Tahoma" w:eastAsia="Times New Roman" w:hAnsi="Tahoma" w:cs="Tahoma"/>
          <w:color w:val="000000"/>
          <w:sz w:val="24"/>
          <w:szCs w:val="24"/>
        </w:rPr>
        <w:t>average, how long would five computer parts last if they are used one after another?</w:t>
      </w:r>
    </w:p>
    <w:p w14:paraId="679A8D9B" w14:textId="65D5D397" w:rsidR="00DB0D4D" w:rsidRPr="00CD4A5B" w:rsidRDefault="00DB0D4D" w:rsidP="00CD4A5B">
      <w:pPr>
        <w:numPr>
          <w:ilvl w:val="0"/>
          <w:numId w:val="1"/>
        </w:numPr>
        <w:spacing w:before="60" w:after="60" w:line="240" w:lineRule="auto"/>
        <w:rPr>
          <w:rFonts w:ascii="Tahoma" w:eastAsia="Times New Roman" w:hAnsi="Tahoma" w:cs="Tahoma"/>
          <w:color w:val="000000"/>
          <w:sz w:val="24"/>
          <w:szCs w:val="24"/>
        </w:rPr>
      </w:pPr>
      <w:r w:rsidRPr="00DB0D4D">
        <w:rPr>
          <w:rFonts w:ascii="Tahoma" w:eastAsia="Times New Roman" w:hAnsi="Tahoma" w:cs="Tahoma"/>
          <w:color w:val="000000"/>
          <w:sz w:val="24"/>
          <w:szCs w:val="24"/>
        </w:rPr>
        <w:t>What is the </w:t>
      </w:r>
      <w:r w:rsidRPr="00CD4A5B">
        <w:rPr>
          <w:rFonts w:ascii="Tahoma" w:eastAsia="Times New Roman" w:hAnsi="Tahoma" w:cs="Tahoma"/>
          <w:color w:val="000000"/>
          <w:sz w:val="24"/>
          <w:szCs w:val="24"/>
        </w:rPr>
        <w:t>probability</w:t>
      </w:r>
      <w:r w:rsidR="00CD4A5B">
        <w:rPr>
          <w:rFonts w:ascii="Tahoma" w:eastAsia="Times New Roman" w:hAnsi="Tahoma" w:cs="Tahoma"/>
          <w:color w:val="000000"/>
          <w:sz w:val="24"/>
          <w:szCs w:val="24"/>
        </w:rPr>
        <w:t xml:space="preserve"> </w:t>
      </w:r>
      <w:r w:rsidRPr="00CD4A5B">
        <w:rPr>
          <w:rFonts w:ascii="Tahoma" w:eastAsia="Times New Roman" w:hAnsi="Tahoma" w:cs="Tahoma"/>
          <w:color w:val="000000"/>
          <w:sz w:val="24"/>
          <w:szCs w:val="24"/>
        </w:rPr>
        <w:t>that a computer part lasts between nine and 11 years?</w:t>
      </w:r>
    </w:p>
    <w:p w14:paraId="1927810E" w14:textId="1B8EB45B" w:rsidR="00DB0D4D" w:rsidRDefault="00DB0D4D" w:rsidP="00DB0D4D">
      <w:pPr>
        <w:spacing w:before="60" w:after="60" w:line="240" w:lineRule="auto"/>
        <w:ind w:left="720"/>
        <w:rPr>
          <w:rFonts w:ascii="Tahoma" w:eastAsia="Times New Roman" w:hAnsi="Tahoma" w:cs="Tahoma"/>
          <w:color w:val="000000"/>
          <w:sz w:val="24"/>
          <w:szCs w:val="24"/>
        </w:rPr>
      </w:pPr>
    </w:p>
    <w:p w14:paraId="4CA9B85C" w14:textId="26128F32" w:rsidR="00DB0D4D" w:rsidRDefault="00DB0D4D" w:rsidP="00DB0D4D">
      <w:pPr>
        <w:spacing w:before="60" w:after="60" w:line="240" w:lineRule="auto"/>
        <w:ind w:left="720"/>
        <w:rPr>
          <w:rFonts w:ascii="Tahoma" w:eastAsia="Times New Roman" w:hAnsi="Tahoma" w:cs="Tahoma"/>
          <w:color w:val="000000"/>
          <w:sz w:val="24"/>
          <w:szCs w:val="24"/>
        </w:rPr>
      </w:pPr>
    </w:p>
    <w:p w14:paraId="310C289D" w14:textId="3F7C97C9" w:rsidR="00DB0D4D" w:rsidRDefault="00DB0D4D" w:rsidP="00CD4A5B">
      <w:pPr>
        <w:spacing w:before="60" w:after="60" w:line="240" w:lineRule="auto"/>
        <w:rPr>
          <w:rFonts w:ascii="Tahoma" w:eastAsia="Times New Roman" w:hAnsi="Tahoma" w:cs="Tahoma"/>
          <w:color w:val="000000"/>
          <w:sz w:val="24"/>
          <w:szCs w:val="24"/>
        </w:rPr>
      </w:pPr>
      <w:r>
        <w:rPr>
          <w:rFonts w:ascii="Tahoma" w:eastAsia="Times New Roman" w:hAnsi="Tahoma" w:cs="Tahoma"/>
          <w:color w:val="000000"/>
          <w:sz w:val="24"/>
          <w:szCs w:val="24"/>
        </w:rPr>
        <w:t>Ans</w:t>
      </w:r>
    </w:p>
    <w:p w14:paraId="39262AE0" w14:textId="049D81E6" w:rsidR="00DB0D4D" w:rsidRPr="00CD4A5B" w:rsidRDefault="00CD4A5B" w:rsidP="00CD4A5B">
      <w:pPr>
        <w:pStyle w:val="NoSpacing"/>
      </w:pPr>
      <w:r w:rsidRPr="00CD4A5B">
        <w:t xml:space="preserve">a. </w:t>
      </w:r>
      <w:r w:rsidR="00DB0D4D" w:rsidRPr="00CD4A5B">
        <w:t>0.4966.</w:t>
      </w:r>
    </w:p>
    <w:p w14:paraId="293AE211" w14:textId="4362A21A" w:rsidR="00DB0D4D" w:rsidRPr="00CD4A5B" w:rsidRDefault="00CD4A5B" w:rsidP="00CD4A5B">
      <w:pPr>
        <w:pStyle w:val="NoSpacing"/>
      </w:pPr>
      <w:r w:rsidRPr="00CD4A5B">
        <w:t xml:space="preserve">b. </w:t>
      </w:r>
      <w:r w:rsidR="00DB0D4D" w:rsidRPr="00CD4A5B">
        <w:t>On the </w:t>
      </w:r>
      <w:r w:rsidRPr="00CD4A5B">
        <w:t xml:space="preserve"> </w:t>
      </w:r>
      <w:r w:rsidR="00DB0D4D" w:rsidRPr="00CD4A5B">
        <w:t>average, one computer part lasts ten years. Therefore, five computer parts, if they are used one right after the other would last, on the </w:t>
      </w:r>
      <w:r w:rsidRPr="00CD4A5B">
        <w:t xml:space="preserve"> </w:t>
      </w:r>
      <w:r w:rsidR="00DB0D4D" w:rsidRPr="00CD4A5B">
        <w:t>average</w:t>
      </w:r>
      <w:r w:rsidRPr="00CD4A5B">
        <w:t xml:space="preserve"> </w:t>
      </w:r>
      <w:r w:rsidR="00DB0D4D" w:rsidRPr="00CD4A5B">
        <w:t>, (5)(10) = 50 years.</w:t>
      </w:r>
    </w:p>
    <w:p w14:paraId="3650189D" w14:textId="207C0F6D" w:rsidR="00DB0D4D" w:rsidRPr="00CD4A5B" w:rsidRDefault="00CD4A5B" w:rsidP="00CD4A5B">
      <w:pPr>
        <w:pStyle w:val="NoSpacing"/>
      </w:pPr>
      <w:r w:rsidRPr="00CD4A5B">
        <w:t xml:space="preserve">c. </w:t>
      </w:r>
      <w:r w:rsidR="00DB0D4D" w:rsidRPr="00CD4A5B">
        <w:t>The </w:t>
      </w:r>
      <w:r w:rsidRPr="00CD4A5B">
        <w:t xml:space="preserve"> </w:t>
      </w:r>
      <w:r w:rsidR="00DB0D4D" w:rsidRPr="00CD4A5B">
        <w:t>probability</w:t>
      </w:r>
      <w:r w:rsidRPr="00CD4A5B">
        <w:t xml:space="preserve"> </w:t>
      </w:r>
      <w:r w:rsidR="00DB0D4D" w:rsidRPr="00CD4A5B">
        <w:t>that a computer part lasts between nine and 11 years is 0.0737.</w:t>
      </w:r>
    </w:p>
    <w:p w14:paraId="7097F84D" w14:textId="7C3D5F66" w:rsidR="00DB0D4D" w:rsidRDefault="00DB0D4D">
      <w:pPr>
        <w:rPr>
          <w:rFonts w:ascii="Roboto" w:hAnsi="Roboto"/>
          <w:color w:val="333333"/>
          <w:sz w:val="21"/>
          <w:szCs w:val="21"/>
          <w:shd w:val="clear" w:color="auto" w:fill="FFFFFF"/>
        </w:rPr>
      </w:pPr>
    </w:p>
    <w:p w14:paraId="5981C403" w14:textId="62499FF3" w:rsidR="00CD4A5B" w:rsidRDefault="00CD4A5B">
      <w:pPr>
        <w:rPr>
          <w:rFonts w:ascii="Roboto" w:hAnsi="Roboto"/>
          <w:color w:val="333333"/>
          <w:sz w:val="21"/>
          <w:szCs w:val="21"/>
          <w:shd w:val="clear" w:color="auto" w:fill="FFFFFF"/>
        </w:rPr>
      </w:pPr>
      <w:r>
        <w:rPr>
          <w:rFonts w:ascii="Roboto" w:hAnsi="Roboto"/>
          <w:color w:val="333333"/>
          <w:sz w:val="21"/>
          <w:szCs w:val="21"/>
          <w:shd w:val="clear" w:color="auto" w:fill="FFFFFF"/>
        </w:rPr>
        <w:br w:type="page"/>
      </w:r>
    </w:p>
    <w:p w14:paraId="3D8A0698" w14:textId="77777777" w:rsidR="00CD4A5B" w:rsidRDefault="00CD4A5B">
      <w:pPr>
        <w:rPr>
          <w:rFonts w:ascii="Roboto" w:hAnsi="Roboto"/>
          <w:color w:val="333333"/>
          <w:sz w:val="21"/>
          <w:szCs w:val="21"/>
          <w:shd w:val="clear" w:color="auto" w:fill="FFFFFF"/>
        </w:rPr>
      </w:pPr>
    </w:p>
    <w:p w14:paraId="1074F1A0" w14:textId="77777777" w:rsidR="00E508F2" w:rsidRDefault="00E508F2">
      <w:r>
        <w:t xml:space="preserve">4. Claim sizes on a fixed benefit health insurance policy are normally distributed about a mean of INR 900 and with a standard deviation of INR 100. Claim sizes on a indemnity based health insurance policy are normally distributed about a mean INR 1,400 and with a standard deviation of INR 300. All claim sizes are assumed to be independent and in units of INR 100. </w:t>
      </w:r>
    </w:p>
    <w:p w14:paraId="334CCBC5" w14:textId="060888CE" w:rsidR="00C85892" w:rsidRDefault="00E508F2">
      <w:r>
        <w:t>To date, there have already been fixed benefit health insurance claims amounting to INR 900 and no indemnity based health insurance claims. Assuming that there will be further 4 fixed benefit health insurance claims and 3 indemnity based health insurance claims in next year, calculate the probability that the total claim amount under the indemnity based health insurance claims exceeds the total claim amount under fixed benefit health insurance claims.</w:t>
      </w:r>
    </w:p>
    <w:p w14:paraId="3AF938E5" w14:textId="77777777" w:rsidR="00E508F2" w:rsidRDefault="00E508F2"/>
    <w:p w14:paraId="4CE652F1" w14:textId="157624B2" w:rsidR="00E508F2" w:rsidRDefault="00CD4A5B">
      <w:r>
        <w:t xml:space="preserve">Ans - </w:t>
      </w:r>
    </w:p>
    <w:p w14:paraId="5ADBA065" w14:textId="4B9A3276" w:rsidR="00E508F2" w:rsidRDefault="00E508F2">
      <w:r>
        <w:rPr>
          <w:noProof/>
        </w:rPr>
        <w:drawing>
          <wp:inline distT="0" distB="0" distL="0" distR="0" wp14:anchorId="2B983EFA" wp14:editId="77731218">
            <wp:extent cx="5943600" cy="383032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9"/>
                    <a:stretch>
                      <a:fillRect/>
                    </a:stretch>
                  </pic:blipFill>
                  <pic:spPr>
                    <a:xfrm>
                      <a:off x="0" y="0"/>
                      <a:ext cx="5943600" cy="3830320"/>
                    </a:xfrm>
                    <a:prstGeom prst="rect">
                      <a:avLst/>
                    </a:prstGeom>
                  </pic:spPr>
                </pic:pic>
              </a:graphicData>
            </a:graphic>
          </wp:inline>
        </w:drawing>
      </w:r>
    </w:p>
    <w:p w14:paraId="758EAA76" w14:textId="7D2E69A6" w:rsidR="00CD4A5B" w:rsidRDefault="00CD4A5B"/>
    <w:p w14:paraId="7897FE03" w14:textId="79F8AAE7" w:rsidR="00CD4A5B" w:rsidRDefault="00CD4A5B"/>
    <w:p w14:paraId="6FEA6431" w14:textId="77777777" w:rsidR="00CD4A5B" w:rsidRDefault="00CD4A5B">
      <w:r>
        <w:br w:type="page"/>
      </w:r>
    </w:p>
    <w:p w14:paraId="53C15CD3" w14:textId="732BBC79" w:rsidR="00CD4A5B" w:rsidRDefault="00CD4A5B">
      <w:r>
        <w:lastRenderedPageBreak/>
        <w:t>5. The number of hospitalizations due to COVID19 have varied experience over months and data corresponding to a group illustrates that one should expect: Two hospitalisations in October Three hospitalisations in November One hospitalisation in December Determine the probability that there will be less than five hospitalisations in the period October to December given the hospitalisation in each month are independent and are assumed to follow Poisson distribution</w:t>
      </w:r>
    </w:p>
    <w:p w14:paraId="3CBED762" w14:textId="0059A87E" w:rsidR="00CD4A5B" w:rsidRDefault="00CD4A5B"/>
    <w:p w14:paraId="0AA18DBE" w14:textId="6C91D8DD" w:rsidR="00CD4A5B" w:rsidRDefault="00CD4A5B">
      <w:r>
        <w:t>Ans -</w:t>
      </w:r>
    </w:p>
    <w:p w14:paraId="67A1B322" w14:textId="5945C746" w:rsidR="00CD4A5B" w:rsidRDefault="00CD4A5B">
      <w:r>
        <w:rPr>
          <w:noProof/>
        </w:rPr>
        <w:drawing>
          <wp:inline distT="0" distB="0" distL="0" distR="0" wp14:anchorId="64FAA411" wp14:editId="5D5A75E9">
            <wp:extent cx="5943600"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84120"/>
                    </a:xfrm>
                    <a:prstGeom prst="rect">
                      <a:avLst/>
                    </a:prstGeom>
                  </pic:spPr>
                </pic:pic>
              </a:graphicData>
            </a:graphic>
          </wp:inline>
        </w:drawing>
      </w:r>
    </w:p>
    <w:p w14:paraId="0708B112" w14:textId="77777777" w:rsidR="00F76B4F" w:rsidRDefault="00F76B4F"/>
    <w:p w14:paraId="38800FAB" w14:textId="77777777" w:rsidR="00F76B4F" w:rsidRDefault="00F76B4F"/>
    <w:p w14:paraId="45E49581" w14:textId="63274BEB" w:rsidR="00F76B4F" w:rsidRDefault="00F76B4F" w:rsidP="00F76B4F">
      <w:r>
        <w:t>6. Claim sizes in a certain insurance portfolio are modelled by a normal distribution</w:t>
      </w:r>
      <w:r w:rsidR="00CD50AB">
        <w:t xml:space="preserve"> </w:t>
      </w:r>
      <w:r>
        <w:t>with mean μ = 30000 and standard deviation σ = 4000. A claim amount</w:t>
      </w:r>
      <w:r w:rsidR="00CD50AB">
        <w:t xml:space="preserve"> </w:t>
      </w:r>
      <w:r>
        <w:t>exceeding 35000 is defined as a large claim.</w:t>
      </w:r>
    </w:p>
    <w:p w14:paraId="6D484B81" w14:textId="77777777" w:rsidR="00F76B4F" w:rsidRDefault="00F76B4F" w:rsidP="00F76B4F">
      <w:r>
        <w:t>(a) Calculate the probability That the amount of a large claim exceeds 36000. (3)</w:t>
      </w:r>
    </w:p>
    <w:p w14:paraId="4675AE67" w14:textId="40981E2A" w:rsidR="00F76B4F" w:rsidRDefault="00F76B4F" w:rsidP="00F76B4F">
      <w:r>
        <w:t>(b) Calculate the probability that a random sample of 5 claims includes 2 which exceed</w:t>
      </w:r>
      <w:r w:rsidR="003F7404">
        <w:t xml:space="preserve"> </w:t>
      </w:r>
      <w:r>
        <w:t>35000 and 3 which would be less than 35000. (2)</w:t>
      </w:r>
    </w:p>
    <w:p w14:paraId="586988AB" w14:textId="77777777" w:rsidR="000A496B" w:rsidRDefault="000A496B" w:rsidP="00F76B4F">
      <w:pPr>
        <w:rPr>
          <w:noProof/>
        </w:rPr>
      </w:pPr>
    </w:p>
    <w:p w14:paraId="7BC41C42" w14:textId="77777777" w:rsidR="000A496B" w:rsidRDefault="000A496B" w:rsidP="00F76B4F">
      <w:pPr>
        <w:rPr>
          <w:noProof/>
        </w:rPr>
      </w:pPr>
    </w:p>
    <w:p w14:paraId="31360E38" w14:textId="77777777" w:rsidR="000A496B" w:rsidRDefault="000A496B" w:rsidP="00F76B4F">
      <w:pPr>
        <w:rPr>
          <w:noProof/>
        </w:rPr>
      </w:pPr>
    </w:p>
    <w:p w14:paraId="7520F3F7" w14:textId="2D7D0BAF" w:rsidR="000A496B" w:rsidRDefault="000A496B" w:rsidP="00F76B4F">
      <w:r>
        <w:rPr>
          <w:noProof/>
        </w:rPr>
        <w:lastRenderedPageBreak/>
        <w:drawing>
          <wp:inline distT="0" distB="0" distL="0" distR="0" wp14:anchorId="79E27FDA" wp14:editId="53E037E2">
            <wp:extent cx="5010150" cy="2153401"/>
            <wp:effectExtent l="0" t="0" r="0" b="0"/>
            <wp:docPr id="1283008791" name="Picture 1"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8791" name="Picture 1" descr="A math equations with numbers and symbols&#10;&#10;Description automatically generated with medium confidence"/>
                    <pic:cNvPicPr/>
                  </pic:nvPicPr>
                  <pic:blipFill>
                    <a:blip r:embed="rId11"/>
                    <a:stretch>
                      <a:fillRect/>
                    </a:stretch>
                  </pic:blipFill>
                  <pic:spPr>
                    <a:xfrm>
                      <a:off x="0" y="0"/>
                      <a:ext cx="5012274" cy="2154314"/>
                    </a:xfrm>
                    <a:prstGeom prst="rect">
                      <a:avLst/>
                    </a:prstGeom>
                  </pic:spPr>
                </pic:pic>
              </a:graphicData>
            </a:graphic>
          </wp:inline>
        </w:drawing>
      </w:r>
    </w:p>
    <w:p w14:paraId="14901A3A" w14:textId="77777777" w:rsidR="000A496B" w:rsidRDefault="000A496B" w:rsidP="00F76B4F"/>
    <w:p w14:paraId="0DF2F794" w14:textId="46DDF547" w:rsidR="000A496B" w:rsidRDefault="000A496B" w:rsidP="00F76B4F">
      <w:r>
        <w:rPr>
          <w:noProof/>
        </w:rPr>
        <w:drawing>
          <wp:inline distT="0" distB="0" distL="0" distR="0" wp14:anchorId="4C1784DA" wp14:editId="7C80FC13">
            <wp:extent cx="5226050" cy="1071452"/>
            <wp:effectExtent l="0" t="0" r="0" b="0"/>
            <wp:docPr id="547261319" name="Picture 1"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61319" name="Picture 1" descr="A math problem with numbers&#10;&#10;Description automatically generated"/>
                    <pic:cNvPicPr/>
                  </pic:nvPicPr>
                  <pic:blipFill>
                    <a:blip r:embed="rId12"/>
                    <a:stretch>
                      <a:fillRect/>
                    </a:stretch>
                  </pic:blipFill>
                  <pic:spPr>
                    <a:xfrm>
                      <a:off x="0" y="0"/>
                      <a:ext cx="5237392" cy="1073777"/>
                    </a:xfrm>
                    <a:prstGeom prst="rect">
                      <a:avLst/>
                    </a:prstGeom>
                  </pic:spPr>
                </pic:pic>
              </a:graphicData>
            </a:graphic>
          </wp:inline>
        </w:drawing>
      </w:r>
    </w:p>
    <w:p w14:paraId="0A4C83C6" w14:textId="77777777" w:rsidR="00F76B4F" w:rsidRDefault="00F76B4F" w:rsidP="00F76B4F"/>
    <w:p w14:paraId="11E0B6EA" w14:textId="77777777" w:rsidR="00F76B4F" w:rsidRDefault="00F76B4F" w:rsidP="00F76B4F"/>
    <w:p w14:paraId="4F300042" w14:textId="6F550AC9" w:rsidR="00F76B4F" w:rsidRDefault="00F76B4F" w:rsidP="00F76B4F">
      <w:r>
        <w:t>7.</w:t>
      </w:r>
    </w:p>
    <w:p w14:paraId="05899B9A" w14:textId="6EA5B730" w:rsidR="00F76B4F" w:rsidRDefault="00F76B4F" w:rsidP="00F76B4F">
      <w:r>
        <w:rPr>
          <w:noProof/>
        </w:rPr>
        <w:lastRenderedPageBreak/>
        <w:drawing>
          <wp:inline distT="0" distB="0" distL="0" distR="0" wp14:anchorId="66719902" wp14:editId="7C36C709">
            <wp:extent cx="5943600" cy="3728085"/>
            <wp:effectExtent l="0" t="0" r="0" b="5715"/>
            <wp:docPr id="1543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27" name=""/>
                    <pic:cNvPicPr/>
                  </pic:nvPicPr>
                  <pic:blipFill>
                    <a:blip r:embed="rId13"/>
                    <a:stretch>
                      <a:fillRect/>
                    </a:stretch>
                  </pic:blipFill>
                  <pic:spPr>
                    <a:xfrm>
                      <a:off x="0" y="0"/>
                      <a:ext cx="5943600" cy="3728085"/>
                    </a:xfrm>
                    <a:prstGeom prst="rect">
                      <a:avLst/>
                    </a:prstGeom>
                  </pic:spPr>
                </pic:pic>
              </a:graphicData>
            </a:graphic>
          </wp:inline>
        </w:drawing>
      </w:r>
    </w:p>
    <w:p w14:paraId="54AB4ABF" w14:textId="77777777" w:rsidR="00E96D79" w:rsidRDefault="00E96D79" w:rsidP="00F76B4F"/>
    <w:p w14:paraId="49779802" w14:textId="17E4A6DF" w:rsidR="00E96D79" w:rsidRDefault="00E96D79" w:rsidP="00F76B4F">
      <w:r>
        <w:rPr>
          <w:noProof/>
        </w:rPr>
        <w:drawing>
          <wp:inline distT="0" distB="0" distL="0" distR="0" wp14:anchorId="39E2872A" wp14:editId="501C374B">
            <wp:extent cx="5943600" cy="2361565"/>
            <wp:effectExtent l="0" t="0" r="0" b="635"/>
            <wp:docPr id="10667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5767" name=""/>
                    <pic:cNvPicPr/>
                  </pic:nvPicPr>
                  <pic:blipFill>
                    <a:blip r:embed="rId14"/>
                    <a:stretch>
                      <a:fillRect/>
                    </a:stretch>
                  </pic:blipFill>
                  <pic:spPr>
                    <a:xfrm>
                      <a:off x="0" y="0"/>
                      <a:ext cx="5943600" cy="2361565"/>
                    </a:xfrm>
                    <a:prstGeom prst="rect">
                      <a:avLst/>
                    </a:prstGeom>
                  </pic:spPr>
                </pic:pic>
              </a:graphicData>
            </a:graphic>
          </wp:inline>
        </w:drawing>
      </w:r>
    </w:p>
    <w:p w14:paraId="49478FD0" w14:textId="77777777" w:rsidR="00E96D79" w:rsidRDefault="00E96D79" w:rsidP="00F76B4F"/>
    <w:p w14:paraId="10330942" w14:textId="3B877E27" w:rsidR="00E96D79" w:rsidRDefault="00E96D79" w:rsidP="00F76B4F">
      <w:r>
        <w:rPr>
          <w:noProof/>
        </w:rPr>
        <w:lastRenderedPageBreak/>
        <w:drawing>
          <wp:inline distT="0" distB="0" distL="0" distR="0" wp14:anchorId="57FF6C04" wp14:editId="6D7D7598">
            <wp:extent cx="5943600" cy="1894840"/>
            <wp:effectExtent l="0" t="0" r="0" b="0"/>
            <wp:docPr id="1302118874" name="Picture 1"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18874" name="Picture 1" descr="A math equation with black text&#10;&#10;Description automatically generated with medium confidence"/>
                    <pic:cNvPicPr/>
                  </pic:nvPicPr>
                  <pic:blipFill>
                    <a:blip r:embed="rId15"/>
                    <a:stretch>
                      <a:fillRect/>
                    </a:stretch>
                  </pic:blipFill>
                  <pic:spPr>
                    <a:xfrm>
                      <a:off x="0" y="0"/>
                      <a:ext cx="5943600" cy="1894840"/>
                    </a:xfrm>
                    <a:prstGeom prst="rect">
                      <a:avLst/>
                    </a:prstGeom>
                  </pic:spPr>
                </pic:pic>
              </a:graphicData>
            </a:graphic>
          </wp:inline>
        </w:drawing>
      </w:r>
    </w:p>
    <w:p w14:paraId="27F88661" w14:textId="10154109" w:rsidR="00E96D79" w:rsidRDefault="00E96D79" w:rsidP="00F76B4F">
      <w:r>
        <w:rPr>
          <w:noProof/>
        </w:rPr>
        <w:drawing>
          <wp:inline distT="0" distB="0" distL="0" distR="0" wp14:anchorId="1A6CB8F5" wp14:editId="4074CB6C">
            <wp:extent cx="5943600" cy="1132205"/>
            <wp:effectExtent l="0" t="0" r="0" b="0"/>
            <wp:docPr id="1121319517" name="Picture 1"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9517" name="Picture 1" descr="A mathematical equation with black text&#10;&#10;Description automatically generated"/>
                    <pic:cNvPicPr/>
                  </pic:nvPicPr>
                  <pic:blipFill>
                    <a:blip r:embed="rId16"/>
                    <a:stretch>
                      <a:fillRect/>
                    </a:stretch>
                  </pic:blipFill>
                  <pic:spPr>
                    <a:xfrm>
                      <a:off x="0" y="0"/>
                      <a:ext cx="5943600" cy="1132205"/>
                    </a:xfrm>
                    <a:prstGeom prst="rect">
                      <a:avLst/>
                    </a:prstGeom>
                  </pic:spPr>
                </pic:pic>
              </a:graphicData>
            </a:graphic>
          </wp:inline>
        </w:drawing>
      </w:r>
    </w:p>
    <w:p w14:paraId="0F4F6E1F" w14:textId="77777777" w:rsidR="00E96D79" w:rsidRDefault="00E96D79" w:rsidP="00F76B4F"/>
    <w:p w14:paraId="56B96381" w14:textId="6EFA31A5" w:rsidR="00E96D79" w:rsidRDefault="00E96D79" w:rsidP="00F76B4F">
      <w:r>
        <w:t>iv)</w:t>
      </w:r>
    </w:p>
    <w:p w14:paraId="3C66E3E3" w14:textId="4A849807" w:rsidR="00E96D79" w:rsidRDefault="00E96D79" w:rsidP="00F76B4F">
      <w:r>
        <w:rPr>
          <w:noProof/>
        </w:rPr>
        <w:drawing>
          <wp:inline distT="0" distB="0" distL="0" distR="0" wp14:anchorId="5BC925A6" wp14:editId="75DB0921">
            <wp:extent cx="5943600" cy="4082415"/>
            <wp:effectExtent l="0" t="0" r="0" b="0"/>
            <wp:docPr id="1221029389" name="Picture 1" descr="A black lin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29389" name="Picture 1" descr="A black line with white lines&#10;&#10;Description automatically generated"/>
                    <pic:cNvPicPr/>
                  </pic:nvPicPr>
                  <pic:blipFill>
                    <a:blip r:embed="rId17"/>
                    <a:stretch>
                      <a:fillRect/>
                    </a:stretch>
                  </pic:blipFill>
                  <pic:spPr>
                    <a:xfrm>
                      <a:off x="0" y="0"/>
                      <a:ext cx="5943600" cy="4082415"/>
                    </a:xfrm>
                    <a:prstGeom prst="rect">
                      <a:avLst/>
                    </a:prstGeom>
                  </pic:spPr>
                </pic:pic>
              </a:graphicData>
            </a:graphic>
          </wp:inline>
        </w:drawing>
      </w:r>
    </w:p>
    <w:p w14:paraId="2268EBF2" w14:textId="77777777" w:rsidR="004B593D" w:rsidRDefault="004B593D" w:rsidP="00F76B4F"/>
    <w:sectPr w:rsidR="004B5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950AB"/>
    <w:multiLevelType w:val="multilevel"/>
    <w:tmpl w:val="F336E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52878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85892"/>
    <w:rsid w:val="000A496B"/>
    <w:rsid w:val="001A106D"/>
    <w:rsid w:val="002B3814"/>
    <w:rsid w:val="00305AF0"/>
    <w:rsid w:val="003F7404"/>
    <w:rsid w:val="004B593D"/>
    <w:rsid w:val="004E084D"/>
    <w:rsid w:val="00630907"/>
    <w:rsid w:val="00A1756F"/>
    <w:rsid w:val="00A76BBB"/>
    <w:rsid w:val="00C85892"/>
    <w:rsid w:val="00CD4A5B"/>
    <w:rsid w:val="00CD50AB"/>
    <w:rsid w:val="00D87A89"/>
    <w:rsid w:val="00DB0D4D"/>
    <w:rsid w:val="00E508F2"/>
    <w:rsid w:val="00E96D79"/>
    <w:rsid w:val="00EE4F58"/>
    <w:rsid w:val="00F76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DEE93"/>
  <w15:docId w15:val="{6954B6C7-610E-48BC-9B08-E41CDA69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4A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0D4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D4A5B"/>
    <w:pPr>
      <w:spacing w:after="0" w:line="240" w:lineRule="auto"/>
    </w:pPr>
  </w:style>
  <w:style w:type="character" w:customStyle="1" w:styleId="Heading1Char">
    <w:name w:val="Heading 1 Char"/>
    <w:basedOn w:val="DefaultParagraphFont"/>
    <w:link w:val="Heading1"/>
    <w:uiPriority w:val="9"/>
    <w:rsid w:val="00CD4A5B"/>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CD4A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A5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800568">
      <w:bodyDiv w:val="1"/>
      <w:marLeft w:val="0"/>
      <w:marRight w:val="0"/>
      <w:marTop w:val="0"/>
      <w:marBottom w:val="0"/>
      <w:divBdr>
        <w:top w:val="none" w:sz="0" w:space="0" w:color="auto"/>
        <w:left w:val="none" w:sz="0" w:space="0" w:color="auto"/>
        <w:bottom w:val="none" w:sz="0" w:space="0" w:color="auto"/>
        <w:right w:val="none" w:sz="0" w:space="0" w:color="auto"/>
      </w:divBdr>
      <w:divsChild>
        <w:div w:id="305858975">
          <w:marLeft w:val="0"/>
          <w:marRight w:val="0"/>
          <w:marTop w:val="0"/>
          <w:marBottom w:val="0"/>
          <w:divBdr>
            <w:top w:val="none" w:sz="0" w:space="0" w:color="auto"/>
            <w:left w:val="none" w:sz="0" w:space="0" w:color="auto"/>
            <w:bottom w:val="dotted" w:sz="6" w:space="0" w:color="333333"/>
            <w:right w:val="none" w:sz="0" w:space="0" w:color="auto"/>
          </w:divBdr>
        </w:div>
      </w:divsChild>
    </w:div>
    <w:div w:id="363674816">
      <w:bodyDiv w:val="1"/>
      <w:marLeft w:val="0"/>
      <w:marRight w:val="0"/>
      <w:marTop w:val="0"/>
      <w:marBottom w:val="0"/>
      <w:divBdr>
        <w:top w:val="none" w:sz="0" w:space="0" w:color="auto"/>
        <w:left w:val="none" w:sz="0" w:space="0" w:color="auto"/>
        <w:bottom w:val="none" w:sz="0" w:space="0" w:color="auto"/>
        <w:right w:val="none" w:sz="0" w:space="0" w:color="auto"/>
      </w:divBdr>
      <w:divsChild>
        <w:div w:id="394357613">
          <w:marLeft w:val="0"/>
          <w:marRight w:val="0"/>
          <w:marTop w:val="0"/>
          <w:marBottom w:val="0"/>
          <w:divBdr>
            <w:top w:val="none" w:sz="0" w:space="0" w:color="auto"/>
            <w:left w:val="none" w:sz="0" w:space="0" w:color="auto"/>
            <w:bottom w:val="dotted" w:sz="6" w:space="0" w:color="333333"/>
            <w:right w:val="none" w:sz="0" w:space="0" w:color="auto"/>
          </w:divBdr>
        </w:div>
        <w:div w:id="1593129431">
          <w:marLeft w:val="0"/>
          <w:marRight w:val="0"/>
          <w:marTop w:val="0"/>
          <w:marBottom w:val="0"/>
          <w:divBdr>
            <w:top w:val="none" w:sz="0" w:space="0" w:color="auto"/>
            <w:left w:val="none" w:sz="0" w:space="0" w:color="auto"/>
            <w:bottom w:val="dotted" w:sz="6" w:space="0" w:color="333333"/>
            <w:right w:val="none" w:sz="0" w:space="0" w:color="auto"/>
          </w:divBdr>
        </w:div>
      </w:divsChild>
    </w:div>
    <w:div w:id="570313685">
      <w:bodyDiv w:val="1"/>
      <w:marLeft w:val="0"/>
      <w:marRight w:val="0"/>
      <w:marTop w:val="0"/>
      <w:marBottom w:val="0"/>
      <w:divBdr>
        <w:top w:val="none" w:sz="0" w:space="0" w:color="auto"/>
        <w:left w:val="none" w:sz="0" w:space="0" w:color="auto"/>
        <w:bottom w:val="none" w:sz="0" w:space="0" w:color="auto"/>
        <w:right w:val="none" w:sz="0" w:space="0" w:color="auto"/>
      </w:divBdr>
      <w:divsChild>
        <w:div w:id="593442657">
          <w:marLeft w:val="0"/>
          <w:marRight w:val="0"/>
          <w:marTop w:val="0"/>
          <w:marBottom w:val="0"/>
          <w:divBdr>
            <w:top w:val="none" w:sz="0" w:space="0" w:color="auto"/>
            <w:left w:val="none" w:sz="0" w:space="0" w:color="auto"/>
            <w:bottom w:val="dotted" w:sz="6" w:space="0" w:color="333333"/>
            <w:right w:val="none" w:sz="0" w:space="0" w:color="auto"/>
          </w:divBdr>
        </w:div>
        <w:div w:id="759179868">
          <w:marLeft w:val="0"/>
          <w:marRight w:val="0"/>
          <w:marTop w:val="0"/>
          <w:marBottom w:val="0"/>
          <w:divBdr>
            <w:top w:val="none" w:sz="0" w:space="0" w:color="auto"/>
            <w:left w:val="none" w:sz="0" w:space="0" w:color="auto"/>
            <w:bottom w:val="dotted" w:sz="6" w:space="0" w:color="333333"/>
            <w:right w:val="none" w:sz="0" w:space="0" w:color="auto"/>
          </w:divBdr>
        </w:div>
        <w:div w:id="890775025">
          <w:marLeft w:val="0"/>
          <w:marRight w:val="0"/>
          <w:marTop w:val="0"/>
          <w:marBottom w:val="0"/>
          <w:divBdr>
            <w:top w:val="none" w:sz="0" w:space="0" w:color="auto"/>
            <w:left w:val="none" w:sz="0" w:space="0" w:color="auto"/>
            <w:bottom w:val="dotted" w:sz="6" w:space="0" w:color="333333"/>
            <w:right w:val="none" w:sz="0" w:space="0" w:color="auto"/>
          </w:divBdr>
        </w:div>
        <w:div w:id="1865943919">
          <w:marLeft w:val="0"/>
          <w:marRight w:val="0"/>
          <w:marTop w:val="0"/>
          <w:marBottom w:val="0"/>
          <w:divBdr>
            <w:top w:val="none" w:sz="0" w:space="0" w:color="auto"/>
            <w:left w:val="none" w:sz="0" w:space="0" w:color="auto"/>
            <w:bottom w:val="dotted" w:sz="6" w:space="0" w:color="333333"/>
            <w:right w:val="none" w:sz="0" w:space="0" w:color="auto"/>
          </w:divBdr>
        </w:div>
      </w:divsChild>
    </w:div>
    <w:div w:id="908811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CC770</dc:creator>
  <cp:keywords/>
  <dc:description/>
  <cp:lastModifiedBy>CC770</cp:lastModifiedBy>
  <cp:revision>6</cp:revision>
  <dcterms:created xsi:type="dcterms:W3CDTF">2022-11-29T12:16:00Z</dcterms:created>
  <dcterms:modified xsi:type="dcterms:W3CDTF">2024-10-21T04:36:00Z</dcterms:modified>
</cp:coreProperties>
</file>