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93" w:rsidRPr="008F4993" w:rsidRDefault="008F4993" w:rsidP="008F4993">
      <w:pPr>
        <w:jc w:val="center"/>
        <w:rPr>
          <w:rFonts w:ascii="Agency FB" w:hAnsi="Agency FB"/>
          <w:b/>
          <w:bCs/>
          <w:sz w:val="72"/>
          <w:szCs w:val="72"/>
          <w:u w:val="single"/>
        </w:rPr>
      </w:pPr>
      <w:r w:rsidRPr="008F4993">
        <w:rPr>
          <w:rFonts w:ascii="Agency FB" w:hAnsi="Agency FB"/>
          <w:b/>
          <w:bCs/>
          <w:sz w:val="72"/>
          <w:szCs w:val="72"/>
          <w:u w:val="single"/>
        </w:rPr>
        <w:t xml:space="preserve">Life Insurance Assignment </w:t>
      </w:r>
    </w:p>
    <w:p w:rsidR="008F4993" w:rsidRPr="008F4993" w:rsidRDefault="008F4993" w:rsidP="008F4993">
      <w:pPr>
        <w:jc w:val="center"/>
        <w:rPr>
          <w:rFonts w:ascii="Agency FB" w:hAnsi="Agency FB"/>
          <w:b/>
          <w:bCs/>
          <w:sz w:val="44"/>
          <w:szCs w:val="44"/>
          <w:u w:val="single"/>
        </w:rPr>
      </w:pPr>
      <w:r w:rsidRPr="008F4993">
        <w:rPr>
          <w:rFonts w:ascii="Agency FB" w:hAnsi="Agency FB"/>
          <w:b/>
          <w:bCs/>
          <w:sz w:val="44"/>
          <w:szCs w:val="44"/>
          <w:u w:val="single"/>
        </w:rPr>
        <w:t>Ch-1</w:t>
      </w:r>
      <w:proofErr w:type="gramStart"/>
      <w:r w:rsidRPr="008F4993">
        <w:rPr>
          <w:rFonts w:ascii="Agency FB" w:hAnsi="Agency FB"/>
          <w:b/>
          <w:bCs/>
          <w:sz w:val="44"/>
          <w:szCs w:val="44"/>
          <w:u w:val="single"/>
        </w:rPr>
        <w:t>,2,3,4,5,6</w:t>
      </w:r>
      <w:proofErr w:type="gramEnd"/>
    </w:p>
    <w:p w:rsidR="008F4993" w:rsidRPr="008F4993" w:rsidRDefault="008F4993" w:rsidP="008F4993">
      <w:pPr>
        <w:rPr>
          <w:rFonts w:ascii="Agency FB" w:hAnsi="Agency FB"/>
          <w:b/>
          <w:bCs/>
          <w:sz w:val="40"/>
          <w:szCs w:val="40"/>
        </w:rPr>
      </w:pPr>
      <w:r w:rsidRPr="008F4993">
        <w:rPr>
          <w:rFonts w:ascii="Agency FB" w:hAnsi="Agency FB"/>
          <w:b/>
          <w:bCs/>
          <w:sz w:val="40"/>
          <w:szCs w:val="40"/>
        </w:rPr>
        <w:t>Q1. Do you agree with the view that a bachelor without dependents needs no insurance? If you feel that he needs insurance, state the reasons in support of your view.</w:t>
      </w:r>
    </w:p>
    <w:p w:rsidR="008F4993" w:rsidRPr="008F4993" w:rsidRDefault="008F4993" w:rsidP="008F4993">
      <w:pPr>
        <w:rPr>
          <w:rFonts w:ascii="Agency FB" w:hAnsi="Agency FB"/>
          <w:sz w:val="40"/>
          <w:szCs w:val="40"/>
        </w:rPr>
      </w:pPr>
      <w:r w:rsidRPr="008F4993">
        <w:rPr>
          <w:rFonts w:ascii="Agency FB" w:hAnsi="Agency FB"/>
          <w:b/>
          <w:bCs/>
          <w:sz w:val="40"/>
          <w:szCs w:val="40"/>
        </w:rPr>
        <w:t>A)</w:t>
      </w:r>
      <w:r w:rsidRPr="008F4993">
        <w:rPr>
          <w:rFonts w:ascii="Agency FB" w:hAnsi="Agency FB"/>
          <w:sz w:val="40"/>
          <w:szCs w:val="40"/>
        </w:rPr>
        <w:t xml:space="preserve"> A bachelor with no dependants should buy a life insurance policy for the following reasons:</w:t>
      </w:r>
    </w:p>
    <w:p w:rsidR="008F4993" w:rsidRPr="008F4993" w:rsidRDefault="008F4993" w:rsidP="008F4993">
      <w:pPr>
        <w:pStyle w:val="ListParagraph"/>
        <w:numPr>
          <w:ilvl w:val="0"/>
          <w:numId w:val="1"/>
        </w:numPr>
        <w:rPr>
          <w:rFonts w:ascii="Agency FB" w:hAnsi="Agency FB"/>
          <w:sz w:val="40"/>
          <w:szCs w:val="40"/>
        </w:rPr>
      </w:pPr>
      <w:r w:rsidRPr="008F4993">
        <w:rPr>
          <w:rFonts w:ascii="Agency FB" w:hAnsi="Agency FB"/>
          <w:b/>
          <w:bCs/>
          <w:sz w:val="40"/>
          <w:szCs w:val="40"/>
        </w:rPr>
        <w:t xml:space="preserve">Uncertainty of the Future: </w:t>
      </w:r>
      <w:r w:rsidRPr="008F4993">
        <w:rPr>
          <w:rFonts w:ascii="Agency FB" w:hAnsi="Agency FB"/>
          <w:sz w:val="40"/>
          <w:szCs w:val="40"/>
        </w:rPr>
        <w:t>The bachelor may have dependants in the future due to the uncertainty of life. He may decide to get married and have kids. His parents will also retire after a certain age. Thus he can have many upcoming dependants even though he has none right now. To provide financial protection to the family he should buy a life insurance policy.</w:t>
      </w:r>
    </w:p>
    <w:p w:rsidR="008F4993" w:rsidRPr="008F4993" w:rsidRDefault="008F4993" w:rsidP="008F4993">
      <w:pPr>
        <w:pStyle w:val="ListParagraph"/>
        <w:numPr>
          <w:ilvl w:val="0"/>
          <w:numId w:val="1"/>
        </w:numPr>
        <w:rPr>
          <w:rFonts w:ascii="Agency FB" w:hAnsi="Agency FB"/>
          <w:sz w:val="40"/>
          <w:szCs w:val="40"/>
        </w:rPr>
      </w:pPr>
      <w:r w:rsidRPr="008F4993">
        <w:rPr>
          <w:rFonts w:ascii="Agency FB" w:hAnsi="Agency FB"/>
          <w:b/>
          <w:bCs/>
          <w:sz w:val="40"/>
          <w:szCs w:val="40"/>
        </w:rPr>
        <w:t>Tax Savings:</w:t>
      </w:r>
      <w:r w:rsidRPr="008F4993">
        <w:rPr>
          <w:rFonts w:ascii="Agency FB" w:hAnsi="Agency FB"/>
          <w:sz w:val="40"/>
          <w:szCs w:val="40"/>
        </w:rPr>
        <w:t xml:space="preserve"> Life insurance policies also act as an effective tax saving tool. The premiums paid for life insurance policies are exempted under section 80(C) and 10(10D) of the income tax act of 1961. This allows the bachelor to save some money on taxes.</w:t>
      </w:r>
    </w:p>
    <w:p w:rsidR="008F4993" w:rsidRPr="008F4993" w:rsidRDefault="008F4993" w:rsidP="008F4993">
      <w:pPr>
        <w:pStyle w:val="ListParagraph"/>
        <w:numPr>
          <w:ilvl w:val="0"/>
          <w:numId w:val="1"/>
        </w:numPr>
        <w:rPr>
          <w:rFonts w:ascii="Agency FB" w:hAnsi="Agency FB"/>
          <w:sz w:val="40"/>
          <w:szCs w:val="40"/>
        </w:rPr>
      </w:pPr>
      <w:r w:rsidRPr="008F4993">
        <w:rPr>
          <w:rFonts w:ascii="Agency FB" w:hAnsi="Agency FB"/>
          <w:b/>
          <w:bCs/>
          <w:sz w:val="40"/>
          <w:szCs w:val="40"/>
        </w:rPr>
        <w:t>Cheaper premiums:</w:t>
      </w:r>
      <w:r w:rsidRPr="008F4993">
        <w:rPr>
          <w:rFonts w:ascii="Agency FB" w:hAnsi="Agency FB"/>
          <w:sz w:val="40"/>
          <w:szCs w:val="40"/>
        </w:rPr>
        <w:t xml:space="preserve"> The bachelor enjoys the benefit of cheaper premiums as he has no dependants right now. Since he starts paying premiums at a young age he would be paying less than what he would have had to pay if he started at a later time. Also paying premiums would be easy for him right now as no one is financially </w:t>
      </w:r>
      <w:proofErr w:type="spellStart"/>
      <w:r w:rsidRPr="008F4993">
        <w:rPr>
          <w:rFonts w:ascii="Agency FB" w:hAnsi="Agency FB"/>
          <w:sz w:val="40"/>
          <w:szCs w:val="40"/>
        </w:rPr>
        <w:t>dependant</w:t>
      </w:r>
      <w:proofErr w:type="spellEnd"/>
      <w:r w:rsidRPr="008F4993">
        <w:rPr>
          <w:rFonts w:ascii="Agency FB" w:hAnsi="Agency FB"/>
          <w:sz w:val="40"/>
          <w:szCs w:val="40"/>
        </w:rPr>
        <w:t xml:space="preserve"> on him right now. Since he has all the income to himself he can easily manage his money to pay premiums.</w:t>
      </w:r>
    </w:p>
    <w:p w:rsidR="008F4993" w:rsidRPr="008F4993" w:rsidRDefault="008F4993" w:rsidP="008F4993">
      <w:pPr>
        <w:rPr>
          <w:rFonts w:ascii="Agency FB" w:hAnsi="Agency FB"/>
          <w:b/>
          <w:bCs/>
          <w:sz w:val="36"/>
          <w:szCs w:val="36"/>
        </w:rPr>
      </w:pPr>
      <w:r w:rsidRPr="008F4993">
        <w:rPr>
          <w:rFonts w:ascii="Agency FB" w:hAnsi="Agency FB"/>
          <w:b/>
          <w:bCs/>
          <w:sz w:val="36"/>
          <w:szCs w:val="36"/>
        </w:rPr>
        <w:lastRenderedPageBreak/>
        <w:t xml:space="preserve">Q4.Life insurance in short is concerned with two hazards that stand across the life path of every person ‘that of </w:t>
      </w:r>
      <w:bookmarkStart w:id="0" w:name="_Hlk88685254"/>
      <w:r w:rsidRPr="008F4993">
        <w:rPr>
          <w:rFonts w:ascii="Agency FB" w:hAnsi="Agency FB"/>
          <w:b/>
          <w:bCs/>
          <w:sz w:val="36"/>
          <w:szCs w:val="36"/>
        </w:rPr>
        <w:t>dying prematurely leaving the dependent family to fend for itself</w:t>
      </w:r>
      <w:bookmarkEnd w:id="0"/>
      <w:r w:rsidRPr="008F4993">
        <w:rPr>
          <w:rFonts w:ascii="Agency FB" w:hAnsi="Agency FB"/>
          <w:b/>
          <w:bCs/>
          <w:sz w:val="36"/>
          <w:szCs w:val="36"/>
        </w:rPr>
        <w:t>’ and ‘that of living too long without visible means of support’. Of the two hazards which is more serious and difficult to manage? Give your views with reasons</w:t>
      </w:r>
    </w:p>
    <w:p w:rsidR="008F4993" w:rsidRPr="008F4993" w:rsidRDefault="008F4993" w:rsidP="008F4993">
      <w:pPr>
        <w:pStyle w:val="ListParagraph"/>
        <w:numPr>
          <w:ilvl w:val="0"/>
          <w:numId w:val="1"/>
        </w:numPr>
        <w:rPr>
          <w:rFonts w:ascii="Agency FB" w:hAnsi="Agency FB"/>
          <w:sz w:val="36"/>
          <w:szCs w:val="36"/>
        </w:rPr>
      </w:pPr>
      <w:r w:rsidRPr="008F4993">
        <w:rPr>
          <w:rFonts w:ascii="Agency FB" w:hAnsi="Agency FB"/>
          <w:b/>
          <w:bCs/>
          <w:sz w:val="36"/>
          <w:szCs w:val="36"/>
        </w:rPr>
        <w:t xml:space="preserve">A) </w:t>
      </w:r>
      <w:r w:rsidRPr="008F4993">
        <w:rPr>
          <w:rFonts w:ascii="Agency FB" w:hAnsi="Agency FB"/>
          <w:sz w:val="36"/>
          <w:szCs w:val="36"/>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rsidR="008F4993" w:rsidRPr="008F4993" w:rsidRDefault="008F4993" w:rsidP="008F4993">
      <w:pPr>
        <w:pStyle w:val="ListParagraph"/>
        <w:numPr>
          <w:ilvl w:val="0"/>
          <w:numId w:val="1"/>
        </w:numPr>
        <w:rPr>
          <w:rFonts w:ascii="Agency FB" w:hAnsi="Agency FB"/>
          <w:sz w:val="36"/>
          <w:szCs w:val="36"/>
        </w:rPr>
      </w:pPr>
      <w:r w:rsidRPr="008F4993">
        <w:rPr>
          <w:rFonts w:ascii="Agency FB" w:hAnsi="Agency FB"/>
          <w:sz w:val="36"/>
          <w:szCs w:val="36"/>
        </w:rPr>
        <w:t xml:space="preserve">However in the case of living too long, the person can at least plan his next moves and can make certain arrangements like joining old age homes, retirement homes etc. He may also become </w:t>
      </w:r>
      <w:proofErr w:type="spellStart"/>
      <w:r w:rsidRPr="008F4993">
        <w:rPr>
          <w:rFonts w:ascii="Agency FB" w:hAnsi="Agency FB"/>
          <w:sz w:val="36"/>
          <w:szCs w:val="36"/>
        </w:rPr>
        <w:t>dependant</w:t>
      </w:r>
      <w:proofErr w:type="spellEnd"/>
      <w:r w:rsidRPr="008F4993">
        <w:rPr>
          <w:rFonts w:ascii="Agency FB" w:hAnsi="Agency FB"/>
          <w:sz w:val="36"/>
          <w:szCs w:val="36"/>
        </w:rPr>
        <w:t xml:space="preserve"> on his children for financial support. Thus the risk of living too long is not as sudden and surprising as dying young. The person can plan his future suitably and make arrangements so that he can face this adversity of life.</w:t>
      </w:r>
    </w:p>
    <w:p w:rsidR="008F4993" w:rsidRDefault="008F4993" w:rsidP="008F4993">
      <w:pPr>
        <w:pStyle w:val="ListParagraph"/>
        <w:numPr>
          <w:ilvl w:val="0"/>
          <w:numId w:val="1"/>
        </w:numPr>
        <w:rPr>
          <w:rFonts w:ascii="Agency FB" w:hAnsi="Agency FB"/>
          <w:sz w:val="36"/>
          <w:szCs w:val="36"/>
        </w:rPr>
      </w:pPr>
      <w:r w:rsidRPr="008F4993">
        <w:rPr>
          <w:rFonts w:ascii="Agency FB" w:hAnsi="Agency FB"/>
          <w:sz w:val="36"/>
          <w:szCs w:val="36"/>
        </w:rPr>
        <w:t>Thus even though the risk of living too long is very important and concerning it is not as serious as dying too young as with proper planning the person may be able to face this contingency of life. The adversities faced by the family of a person who dies prematurely are very severe and serious.</w:t>
      </w:r>
    </w:p>
    <w:p w:rsidR="008F4993" w:rsidRDefault="008F4993">
      <w:pPr>
        <w:rPr>
          <w:rFonts w:ascii="Agency FB" w:hAnsi="Agency FB"/>
          <w:sz w:val="36"/>
          <w:szCs w:val="36"/>
        </w:rPr>
      </w:pPr>
      <w:r>
        <w:rPr>
          <w:rFonts w:ascii="Agency FB" w:hAnsi="Agency FB"/>
          <w:sz w:val="36"/>
          <w:szCs w:val="36"/>
        </w:rPr>
        <w:br w:type="page"/>
      </w:r>
    </w:p>
    <w:p w:rsidR="008F4993" w:rsidRPr="008F4993" w:rsidRDefault="008F4993" w:rsidP="008F4993">
      <w:pPr>
        <w:rPr>
          <w:rFonts w:ascii="Agency FB" w:hAnsi="Agency FB"/>
          <w:b/>
          <w:bCs/>
          <w:sz w:val="36"/>
          <w:szCs w:val="36"/>
        </w:rPr>
      </w:pPr>
      <w:r w:rsidRPr="008F4993">
        <w:rPr>
          <w:rFonts w:ascii="Agency FB" w:hAnsi="Agency FB"/>
          <w:b/>
          <w:bCs/>
          <w:sz w:val="36"/>
          <w:szCs w:val="36"/>
        </w:rPr>
        <w:lastRenderedPageBreak/>
        <w:t>Q6. What is adverse selection &amp; moral hazard with respect to life insurance?</w:t>
      </w:r>
    </w:p>
    <w:p w:rsidR="008F4993" w:rsidRPr="008F4993" w:rsidRDefault="008F4993" w:rsidP="008F4993">
      <w:pPr>
        <w:pStyle w:val="ListParagraph"/>
        <w:numPr>
          <w:ilvl w:val="0"/>
          <w:numId w:val="1"/>
        </w:numPr>
        <w:rPr>
          <w:rFonts w:ascii="Agency FB" w:hAnsi="Agency FB"/>
          <w:sz w:val="36"/>
          <w:szCs w:val="36"/>
        </w:rPr>
      </w:pPr>
      <w:r w:rsidRPr="008F4993">
        <w:rPr>
          <w:rFonts w:ascii="Agency FB" w:hAnsi="Agency FB"/>
          <w:b/>
          <w:bCs/>
          <w:sz w:val="36"/>
          <w:szCs w:val="36"/>
        </w:rPr>
        <w:t xml:space="preserve">A)  </w:t>
      </w:r>
      <w:bookmarkStart w:id="1" w:name="_Hlk88694176"/>
      <w:r w:rsidRPr="008F4993">
        <w:rPr>
          <w:rFonts w:ascii="Agency FB" w:hAnsi="Agency FB"/>
          <w:b/>
          <w:bCs/>
          <w:sz w:val="36"/>
          <w:szCs w:val="36"/>
        </w:rPr>
        <w:t xml:space="preserve">Adverse selection: </w:t>
      </w:r>
      <w:r w:rsidRPr="008F4993">
        <w:rPr>
          <w:rFonts w:ascii="Agency FB" w:hAnsi="Agency FB"/>
          <w:sz w:val="36"/>
          <w:szCs w:val="36"/>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1"/>
      <w:r w:rsidRPr="008F4993">
        <w:rPr>
          <w:rFonts w:ascii="Agency FB" w:hAnsi="Agency FB"/>
          <w:sz w:val="36"/>
          <w:szCs w:val="36"/>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2" w:name="_Hlk88694230"/>
      <w:r w:rsidRPr="008F4993">
        <w:rPr>
          <w:rFonts w:ascii="Agency FB" w:hAnsi="Agency FB"/>
          <w:sz w:val="36"/>
          <w:szCs w:val="36"/>
        </w:rPr>
        <w:t>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difference with its financial reserves. If this miscalculation occurs too frequently, insurance companies may deplete their reserves and have a harder time paying out claims.</w:t>
      </w:r>
    </w:p>
    <w:p w:rsidR="008F4993" w:rsidRPr="008F4993" w:rsidRDefault="008F4993" w:rsidP="008F4993">
      <w:pPr>
        <w:pStyle w:val="ListParagraph"/>
        <w:numPr>
          <w:ilvl w:val="0"/>
          <w:numId w:val="1"/>
        </w:numPr>
        <w:rPr>
          <w:rFonts w:ascii="Agency FB" w:hAnsi="Agency FB"/>
          <w:sz w:val="36"/>
          <w:szCs w:val="36"/>
        </w:rPr>
      </w:pPr>
      <w:bookmarkStart w:id="3" w:name="_Hlk88694138"/>
      <w:bookmarkEnd w:id="2"/>
      <w:r w:rsidRPr="008F4993">
        <w:rPr>
          <w:rFonts w:ascii="Agency FB" w:hAnsi="Agency FB"/>
          <w:b/>
          <w:bCs/>
          <w:sz w:val="36"/>
          <w:szCs w:val="36"/>
        </w:rPr>
        <w:t xml:space="preserve">Moral Hazard: </w:t>
      </w:r>
      <w:r w:rsidRPr="008F4993">
        <w:rPr>
          <w:rFonts w:ascii="Agency FB" w:hAnsi="Agency FB"/>
          <w:sz w:val="36"/>
          <w:szCs w:val="36"/>
        </w:rPr>
        <w:t xml:space="preserve">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 </w:t>
      </w:r>
      <w:bookmarkEnd w:id="3"/>
      <w:r w:rsidRPr="008F4993">
        <w:rPr>
          <w:rFonts w:ascii="Agency FB" w:hAnsi="Agency FB"/>
          <w:sz w:val="36"/>
          <w:szCs w:val="36"/>
        </w:rPr>
        <w:t xml:space="preserve">A moral hazard is a situation where someone has limited responsibility for the risks they take. Consequently, that person or organization may have an incentive to take on more risks than they otherwise would because they don’t need to pay for them. The concept of </w:t>
      </w:r>
      <w:r w:rsidRPr="008F4993">
        <w:rPr>
          <w:rFonts w:ascii="Agency FB" w:hAnsi="Agency FB"/>
          <w:sz w:val="36"/>
          <w:szCs w:val="36"/>
        </w:rPr>
        <w:lastRenderedPageBreak/>
        <w:t>a moral hazard is essential for insurance because people may be inclined towards taking more significant risks if they are insured than if they are not.</w:t>
      </w:r>
    </w:p>
    <w:p w:rsidR="008F4993" w:rsidRPr="008F4993" w:rsidRDefault="008F4993" w:rsidP="008F4993">
      <w:pPr>
        <w:pStyle w:val="ListParagraph"/>
        <w:numPr>
          <w:ilvl w:val="0"/>
          <w:numId w:val="1"/>
        </w:numPr>
        <w:rPr>
          <w:rFonts w:ascii="Agency FB" w:hAnsi="Agency FB"/>
          <w:sz w:val="36"/>
          <w:szCs w:val="36"/>
        </w:rPr>
      </w:pPr>
      <w:r w:rsidRPr="008F4993">
        <w:rPr>
          <w:rFonts w:ascii="Agency FB" w:hAnsi="Agency FB"/>
          <w:sz w:val="36"/>
          <w:szCs w:val="36"/>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rsidR="008F4993" w:rsidRPr="008F4993" w:rsidRDefault="008F4993" w:rsidP="008F4993">
      <w:pPr>
        <w:pStyle w:val="ListParagraph"/>
        <w:rPr>
          <w:rFonts w:ascii="Agency FB" w:hAnsi="Agency FB"/>
          <w:sz w:val="36"/>
          <w:szCs w:val="36"/>
        </w:rPr>
      </w:pPr>
    </w:p>
    <w:p w:rsidR="008F4993" w:rsidRPr="008F4993" w:rsidRDefault="008F4993" w:rsidP="008F4993">
      <w:pPr>
        <w:rPr>
          <w:rFonts w:ascii="Agency FB" w:hAnsi="Agency FB"/>
          <w:b/>
          <w:bCs/>
          <w:sz w:val="36"/>
          <w:szCs w:val="36"/>
        </w:rPr>
      </w:pPr>
      <w:r w:rsidRPr="008F4993">
        <w:rPr>
          <w:rFonts w:ascii="Agency FB" w:hAnsi="Agency FB"/>
          <w:b/>
          <w:bCs/>
          <w:sz w:val="36"/>
          <w:szCs w:val="36"/>
        </w:rPr>
        <w:t>Q12.</w:t>
      </w:r>
      <w:r w:rsidRPr="008F4993">
        <w:rPr>
          <w:rFonts w:ascii="Agency FB" w:hAnsi="Agency FB"/>
          <w:sz w:val="36"/>
          <w:szCs w:val="36"/>
        </w:rPr>
        <w:t xml:space="preserve"> </w:t>
      </w:r>
      <w:r w:rsidRPr="008F4993">
        <w:rPr>
          <w:rFonts w:ascii="Agency FB" w:hAnsi="Agency FB"/>
          <w:b/>
          <w:bCs/>
          <w:sz w:val="36"/>
          <w:szCs w:val="36"/>
        </w:rPr>
        <w:t xml:space="preserve">Bob is a 25-year-old carpenter who is a subcontractor to various builders. He is married and has one 3 year old daughter. He earns </w:t>
      </w:r>
      <w:proofErr w:type="spellStart"/>
      <w:r w:rsidRPr="008F4993">
        <w:rPr>
          <w:rFonts w:ascii="Agency FB" w:hAnsi="Agency FB"/>
          <w:b/>
          <w:bCs/>
          <w:sz w:val="36"/>
          <w:szCs w:val="36"/>
        </w:rPr>
        <w:t>Rs</w:t>
      </w:r>
      <w:proofErr w:type="spellEnd"/>
      <w:r w:rsidRPr="008F4993">
        <w:rPr>
          <w:rFonts w:ascii="Agency FB" w:hAnsi="Agency FB"/>
          <w:b/>
          <w:bCs/>
          <w:sz w:val="36"/>
          <w:szCs w:val="36"/>
        </w:rPr>
        <w:t xml:space="preserve">. 700,000/- gross but pays </w:t>
      </w:r>
      <w:proofErr w:type="spellStart"/>
      <w:r w:rsidRPr="008F4993">
        <w:rPr>
          <w:rFonts w:ascii="Agency FB" w:hAnsi="Agency FB"/>
          <w:b/>
          <w:bCs/>
          <w:sz w:val="36"/>
          <w:szCs w:val="36"/>
        </w:rPr>
        <w:t>Rs</w:t>
      </w:r>
      <w:proofErr w:type="spellEnd"/>
      <w:r w:rsidRPr="008F4993">
        <w:rPr>
          <w:rFonts w:ascii="Agency FB" w:hAnsi="Agency FB"/>
          <w:b/>
          <w:bCs/>
          <w:sz w:val="36"/>
          <w:szCs w:val="36"/>
        </w:rPr>
        <w:t xml:space="preserve"> 200,000/- in expenses, most which are fixed expenses i.e. a leased car and leased equipment. Bob rents an apartment and spends his earnings of </w:t>
      </w:r>
      <w:proofErr w:type="spellStart"/>
      <w:r w:rsidRPr="008F4993">
        <w:rPr>
          <w:rFonts w:ascii="Agency FB" w:hAnsi="Agency FB"/>
          <w:b/>
          <w:bCs/>
          <w:sz w:val="36"/>
          <w:szCs w:val="36"/>
        </w:rPr>
        <w:t>Rs</w:t>
      </w:r>
      <w:proofErr w:type="spellEnd"/>
      <w:r w:rsidRPr="008F4993">
        <w:rPr>
          <w:rFonts w:ascii="Agency FB" w:hAnsi="Agency FB"/>
          <w:b/>
          <w:bCs/>
          <w:sz w:val="36"/>
          <w:szCs w:val="36"/>
        </w:rPr>
        <w:t xml:space="preserve">. 300,000/- on living and entertainment expenses. Bob saves and invests all the other money. </w:t>
      </w:r>
    </w:p>
    <w:p w:rsidR="008F4993" w:rsidRPr="008F4993" w:rsidRDefault="008F4993" w:rsidP="008F4993">
      <w:pPr>
        <w:rPr>
          <w:rFonts w:ascii="Agency FB" w:hAnsi="Agency FB"/>
          <w:b/>
          <w:bCs/>
          <w:sz w:val="36"/>
          <w:szCs w:val="36"/>
        </w:rPr>
      </w:pPr>
      <w:r w:rsidRPr="008F4993">
        <w:rPr>
          <w:rFonts w:ascii="Agency FB" w:hAnsi="Agency FB"/>
          <w:b/>
          <w:bCs/>
          <w:sz w:val="36"/>
          <w:szCs w:val="36"/>
        </w:rPr>
        <w:t xml:space="preserve">A. Describe briefly the features of insurances Bob could have taken out. These insurance cover may not necessarily exist in India </w:t>
      </w:r>
    </w:p>
    <w:p w:rsidR="008F4993" w:rsidRPr="008F4993" w:rsidRDefault="008F4993" w:rsidP="008F4993">
      <w:pPr>
        <w:rPr>
          <w:rFonts w:ascii="Agency FB" w:hAnsi="Agency FB"/>
          <w:b/>
          <w:bCs/>
          <w:sz w:val="36"/>
          <w:szCs w:val="36"/>
        </w:rPr>
      </w:pPr>
      <w:r w:rsidRPr="008F4993">
        <w:rPr>
          <w:rFonts w:ascii="Agency FB" w:hAnsi="Agency FB"/>
          <w:b/>
          <w:bCs/>
          <w:sz w:val="36"/>
          <w:szCs w:val="36"/>
        </w:rPr>
        <w:t>B. Why would anyone buy insurance policy?</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A) A. </w:t>
      </w:r>
      <w:r w:rsidRPr="008F4993">
        <w:rPr>
          <w:rFonts w:ascii="Agency FB" w:hAnsi="Agency FB"/>
          <w:sz w:val="36"/>
          <w:szCs w:val="36"/>
        </w:rPr>
        <w:t>The features of insurance bob could have taken out are:</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1. Income Protection: </w:t>
      </w:r>
      <w:r w:rsidRPr="008F4993">
        <w:rPr>
          <w:rFonts w:ascii="Agency FB" w:hAnsi="Agency FB"/>
          <w:sz w:val="36"/>
          <w:szCs w:val="36"/>
        </w:rPr>
        <w:t xml:space="preserve">Bob could have taken out income protection for 75% of his net income of </w:t>
      </w:r>
      <w:proofErr w:type="spellStart"/>
      <w:r w:rsidRPr="008F4993">
        <w:rPr>
          <w:rFonts w:ascii="Agency FB" w:hAnsi="Agency FB"/>
          <w:sz w:val="36"/>
          <w:szCs w:val="36"/>
        </w:rPr>
        <w:t>Rs</w:t>
      </w:r>
      <w:proofErr w:type="spellEnd"/>
      <w:r w:rsidRPr="008F4993">
        <w:rPr>
          <w:rFonts w:ascii="Agency FB" w:hAnsi="Agency FB"/>
          <w:sz w:val="36"/>
          <w:szCs w:val="36"/>
        </w:rPr>
        <w:t xml:space="preserve">. 300,000 which would provide him with a monthly benefit of </w:t>
      </w:r>
      <w:proofErr w:type="spellStart"/>
      <w:r w:rsidRPr="008F4993">
        <w:rPr>
          <w:rFonts w:ascii="Agency FB" w:hAnsi="Agency FB"/>
          <w:sz w:val="36"/>
          <w:szCs w:val="36"/>
        </w:rPr>
        <w:t>Rs</w:t>
      </w:r>
      <w:proofErr w:type="spellEnd"/>
      <w:r w:rsidRPr="008F4993">
        <w:rPr>
          <w:rFonts w:ascii="Agency FB" w:hAnsi="Agency FB"/>
          <w:sz w:val="36"/>
          <w:szCs w:val="36"/>
        </w:rPr>
        <w:t>. 18750.</w:t>
      </w:r>
      <w:r w:rsidRPr="008F4993">
        <w:rPr>
          <w:rFonts w:ascii="Agency FB" w:hAnsi="Agency FB" w:cs="Arial"/>
          <w:color w:val="6C6C6C"/>
          <w:sz w:val="36"/>
          <w:szCs w:val="36"/>
          <w:shd w:val="clear" w:color="auto" w:fill="FFFFFF"/>
        </w:rPr>
        <w:t xml:space="preserve"> </w:t>
      </w:r>
      <w:r w:rsidRPr="008F4993">
        <w:rPr>
          <w:rFonts w:ascii="Agency FB" w:hAnsi="Agency FB"/>
          <w:sz w:val="36"/>
          <w:szCs w:val="36"/>
        </w:rPr>
        <w:t>As he had no sick leave or savings to fall back on ideally Bob should take out the shortest waiting period of 14 days but this is also the most expensive. Other alternatives would be to take out a longer 30 day waiting period but include an accident option which would begin payments from day one if he suffered an accident.</w:t>
      </w:r>
      <w:r w:rsidRPr="008F4993">
        <w:rPr>
          <w:rFonts w:ascii="Agency FB" w:hAnsi="Agency FB" w:cs="Arial"/>
          <w:color w:val="6C6C6C"/>
          <w:sz w:val="36"/>
          <w:szCs w:val="36"/>
          <w:shd w:val="clear" w:color="auto" w:fill="FFFFFF"/>
        </w:rPr>
        <w:t xml:space="preserve"> </w:t>
      </w:r>
      <w:r w:rsidRPr="008F4993">
        <w:rPr>
          <w:rFonts w:ascii="Agency FB" w:hAnsi="Agency FB"/>
          <w:sz w:val="36"/>
          <w:szCs w:val="36"/>
        </w:rPr>
        <w:t xml:space="preserve">Due to his youth Bob should ideally take out an age 65 benefit period as if his injury proved to be permanent and he could not </w:t>
      </w:r>
      <w:r w:rsidRPr="008F4993">
        <w:rPr>
          <w:rFonts w:ascii="Agency FB" w:hAnsi="Agency FB"/>
          <w:sz w:val="36"/>
          <w:szCs w:val="36"/>
        </w:rPr>
        <w:lastRenderedPageBreak/>
        <w:t>work again in his own occupation he would be paid a benefit for the remaining 40 years of his income earning capacity. </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2. Business Expenses cover: </w:t>
      </w:r>
      <w:r w:rsidRPr="008F4993">
        <w:rPr>
          <w:rFonts w:ascii="Agency FB" w:hAnsi="Agency FB"/>
          <w:sz w:val="36"/>
          <w:szCs w:val="36"/>
        </w:rPr>
        <w:t xml:space="preserve">As his income protection will not cover his </w:t>
      </w:r>
      <w:proofErr w:type="spellStart"/>
      <w:r w:rsidRPr="008F4993">
        <w:rPr>
          <w:rFonts w:ascii="Agency FB" w:hAnsi="Agency FB"/>
          <w:sz w:val="36"/>
          <w:szCs w:val="36"/>
        </w:rPr>
        <w:t>Rs</w:t>
      </w:r>
      <w:proofErr w:type="spellEnd"/>
      <w:r w:rsidRPr="008F4993">
        <w:rPr>
          <w:rFonts w:ascii="Agency FB" w:hAnsi="Agency FB"/>
          <w:sz w:val="36"/>
          <w:szCs w:val="36"/>
        </w:rPr>
        <w:t xml:space="preserve">. 200,000 of fixed expenses Bob could have taken out 12 months cover for this so that he did not have to meet these expenses out of the </w:t>
      </w:r>
      <w:proofErr w:type="spellStart"/>
      <w:r w:rsidRPr="008F4993">
        <w:rPr>
          <w:rFonts w:ascii="Agency FB" w:hAnsi="Agency FB"/>
          <w:sz w:val="36"/>
          <w:szCs w:val="36"/>
        </w:rPr>
        <w:t>Rs</w:t>
      </w:r>
      <w:proofErr w:type="spellEnd"/>
      <w:r w:rsidRPr="008F4993">
        <w:rPr>
          <w:rFonts w:ascii="Agency FB" w:hAnsi="Agency FB"/>
          <w:sz w:val="36"/>
          <w:szCs w:val="36"/>
        </w:rPr>
        <w:t>. 18750 he received from his income protection.</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3. Total and Permanent Disability (TPD) / Life insurance: </w:t>
      </w:r>
      <w:r w:rsidRPr="008F4993">
        <w:rPr>
          <w:rFonts w:ascii="Agency FB" w:hAnsi="Agency FB"/>
          <w:sz w:val="36"/>
          <w:szCs w:val="36"/>
        </w:rPr>
        <w:t xml:space="preserve">Bob could have taken out an amount of </w:t>
      </w:r>
      <w:proofErr w:type="spellStart"/>
      <w:r w:rsidRPr="008F4993">
        <w:rPr>
          <w:rFonts w:ascii="Agency FB" w:hAnsi="Agency FB"/>
          <w:sz w:val="36"/>
          <w:szCs w:val="36"/>
        </w:rPr>
        <w:t>Rs</w:t>
      </w:r>
      <w:proofErr w:type="spellEnd"/>
      <w:r w:rsidRPr="008F4993">
        <w:rPr>
          <w:rFonts w:ascii="Agency FB" w:hAnsi="Agency FB"/>
          <w:sz w:val="36"/>
          <w:szCs w:val="36"/>
        </w:rPr>
        <w:t>. 30,00,000 of TPD cover so that if he was totally and permanently disabled and unable to work again he would receive a lump sum to supplement his income protection payments. This could be used to pay medical expenses, home modifications and even to purchase a house of his own.</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4. Trauma Insurance: </w:t>
      </w:r>
      <w:r w:rsidRPr="008F4993">
        <w:rPr>
          <w:rFonts w:ascii="Agency FB" w:hAnsi="Agency FB"/>
          <w:sz w:val="36"/>
          <w:szCs w:val="36"/>
        </w:rPr>
        <w:t xml:space="preserve">Bob and his wife could have taken out trauma insurance of say </w:t>
      </w:r>
      <w:proofErr w:type="spellStart"/>
      <w:r w:rsidRPr="008F4993">
        <w:rPr>
          <w:rFonts w:ascii="Agency FB" w:hAnsi="Agency FB"/>
          <w:sz w:val="36"/>
          <w:szCs w:val="36"/>
        </w:rPr>
        <w:t>Rs</w:t>
      </w:r>
      <w:proofErr w:type="spellEnd"/>
      <w:r w:rsidRPr="008F4993">
        <w:rPr>
          <w:rFonts w:ascii="Agency FB" w:hAnsi="Agency FB"/>
          <w:sz w:val="36"/>
          <w:szCs w:val="36"/>
        </w:rPr>
        <w:t>. 12</w:t>
      </w:r>
      <w:proofErr w:type="gramStart"/>
      <w:r w:rsidRPr="008F4993">
        <w:rPr>
          <w:rFonts w:ascii="Agency FB" w:hAnsi="Agency FB"/>
          <w:sz w:val="36"/>
          <w:szCs w:val="36"/>
        </w:rPr>
        <w:t>,00,000</w:t>
      </w:r>
      <w:proofErr w:type="gramEnd"/>
      <w:r w:rsidRPr="008F4993">
        <w:rPr>
          <w:rFonts w:ascii="Agency FB" w:hAnsi="Agency FB"/>
          <w:sz w:val="36"/>
          <w:szCs w:val="36"/>
        </w:rPr>
        <w:t xml:space="preserve"> to be paid in the event of serious illness.</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5. Life insurance: </w:t>
      </w:r>
      <w:r w:rsidRPr="008F4993">
        <w:rPr>
          <w:rFonts w:ascii="Agency FB" w:hAnsi="Agency FB"/>
          <w:sz w:val="36"/>
          <w:szCs w:val="36"/>
        </w:rPr>
        <w:t xml:space="preserve">Bob can also purchase a life insurance policy making his wife the beneficiary. He should choose a suitable amount which is able to meet various expenses </w:t>
      </w:r>
      <w:proofErr w:type="gramStart"/>
      <w:r w:rsidRPr="008F4993">
        <w:rPr>
          <w:rFonts w:ascii="Agency FB" w:hAnsi="Agency FB"/>
          <w:sz w:val="36"/>
          <w:szCs w:val="36"/>
        </w:rPr>
        <w:t>like :</w:t>
      </w:r>
      <w:proofErr w:type="gramEnd"/>
    </w:p>
    <w:p w:rsidR="008F4993" w:rsidRPr="008F4993" w:rsidRDefault="008F4993" w:rsidP="008F4993">
      <w:pPr>
        <w:pStyle w:val="ListParagraph"/>
        <w:numPr>
          <w:ilvl w:val="0"/>
          <w:numId w:val="2"/>
        </w:numPr>
        <w:rPr>
          <w:rFonts w:ascii="Agency FB" w:hAnsi="Agency FB"/>
          <w:sz w:val="36"/>
          <w:szCs w:val="36"/>
        </w:rPr>
      </w:pPr>
      <w:r w:rsidRPr="008F4993">
        <w:rPr>
          <w:rFonts w:ascii="Agency FB" w:hAnsi="Agency FB"/>
          <w:sz w:val="36"/>
          <w:szCs w:val="36"/>
        </w:rPr>
        <w:t xml:space="preserve">Funds to cover immediate expenses after death. This includes medical expenses for terminal illness, expenses for the performance of last rites and religious ceremonies connected with death. </w:t>
      </w:r>
    </w:p>
    <w:p w:rsidR="008F4993" w:rsidRPr="008F4993" w:rsidRDefault="008F4993" w:rsidP="008F4993">
      <w:pPr>
        <w:pStyle w:val="ListParagraph"/>
        <w:numPr>
          <w:ilvl w:val="0"/>
          <w:numId w:val="2"/>
        </w:numPr>
        <w:rPr>
          <w:rFonts w:ascii="Agency FB" w:hAnsi="Agency FB"/>
          <w:sz w:val="36"/>
          <w:szCs w:val="36"/>
        </w:rPr>
      </w:pPr>
      <w:r w:rsidRPr="008F4993">
        <w:rPr>
          <w:rFonts w:ascii="Agency FB" w:hAnsi="Agency FB"/>
          <w:sz w:val="36"/>
          <w:szCs w:val="36"/>
        </w:rPr>
        <w:t xml:space="preserve">Funds for meeting expenses for education and marriage of dependent children. </w:t>
      </w:r>
    </w:p>
    <w:p w:rsidR="008F4993" w:rsidRPr="008F4993" w:rsidRDefault="008F4993" w:rsidP="008F4993">
      <w:pPr>
        <w:pStyle w:val="ListParagraph"/>
        <w:numPr>
          <w:ilvl w:val="0"/>
          <w:numId w:val="2"/>
        </w:numPr>
        <w:rPr>
          <w:rFonts w:ascii="Agency FB" w:hAnsi="Agency FB"/>
          <w:sz w:val="36"/>
          <w:szCs w:val="36"/>
        </w:rPr>
      </w:pPr>
      <w:r w:rsidRPr="008F4993">
        <w:rPr>
          <w:rFonts w:ascii="Agency FB" w:hAnsi="Agency FB"/>
          <w:sz w:val="36"/>
          <w:szCs w:val="36"/>
        </w:rPr>
        <w:t xml:space="preserve">Regular income fund for meeting the day-to-day expenses of dependant spouse and children. </w:t>
      </w:r>
    </w:p>
    <w:p w:rsidR="008F4993" w:rsidRPr="008F4993" w:rsidRDefault="008F4993" w:rsidP="008F4993">
      <w:pPr>
        <w:pStyle w:val="ListParagraph"/>
        <w:numPr>
          <w:ilvl w:val="0"/>
          <w:numId w:val="2"/>
        </w:numPr>
        <w:rPr>
          <w:rFonts w:ascii="Agency FB" w:hAnsi="Agency FB"/>
          <w:sz w:val="36"/>
          <w:szCs w:val="36"/>
        </w:rPr>
      </w:pPr>
      <w:r w:rsidRPr="008F4993">
        <w:rPr>
          <w:rFonts w:ascii="Agency FB" w:hAnsi="Agency FB"/>
          <w:sz w:val="36"/>
          <w:szCs w:val="36"/>
        </w:rPr>
        <w:t>Fund for paying off debts. This includes outstanding house mortgage loan dues, car loan and credit card dues and other miscellaneous dues.</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B. </w:t>
      </w:r>
      <w:r w:rsidRPr="008F4993">
        <w:rPr>
          <w:rFonts w:ascii="Agency FB" w:hAnsi="Agency FB"/>
          <w:sz w:val="36"/>
          <w:szCs w:val="36"/>
        </w:rPr>
        <w:t>One should buy an insurance policy for the following reasons:</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b/>
          <w:bCs/>
          <w:sz w:val="36"/>
          <w:szCs w:val="36"/>
        </w:rPr>
        <w:lastRenderedPageBreak/>
        <w:t xml:space="preserve">Financial Security: </w:t>
      </w:r>
      <w:r w:rsidRPr="008F4993">
        <w:rPr>
          <w:rFonts w:ascii="Agency FB" w:hAnsi="Agency FB"/>
          <w:sz w:val="36"/>
          <w:szCs w:val="36"/>
        </w:rPr>
        <w:t>No matter how much you are earning or how much you have saved; your financial position can be dented by an unexpected event in a moment. So, the best way to become financially secure is to cover yourself, your family, and your assets with insurance. </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b/>
          <w:bCs/>
          <w:sz w:val="36"/>
          <w:szCs w:val="36"/>
        </w:rPr>
        <w:t>Transfer of Risk:</w:t>
      </w:r>
      <w:r w:rsidRPr="008F4993">
        <w:rPr>
          <w:rFonts w:ascii="Agency FB" w:hAnsi="Agency FB"/>
          <w:sz w:val="36"/>
          <w:szCs w:val="36"/>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b/>
          <w:bCs/>
          <w:sz w:val="36"/>
          <w:szCs w:val="36"/>
        </w:rPr>
        <w:t>Complete Protection for You and Your Family:</w:t>
      </w:r>
      <w:r w:rsidRPr="008F4993">
        <w:rPr>
          <w:rFonts w:ascii="Agency FB" w:hAnsi="Agency FB"/>
          <w:sz w:val="36"/>
          <w:szCs w:val="36"/>
        </w:rPr>
        <w:t xml:space="preserve"> Family is the most important asset that you have and your family also depends on you for financial support. This is why it is important to make sure that you and your family are completely secure to face any emergency.</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b/>
          <w:bCs/>
          <w:sz w:val="36"/>
          <w:szCs w:val="36"/>
        </w:rPr>
        <w:t xml:space="preserve">No More Stress or Tension </w:t>
      </w:r>
      <w:proofErr w:type="gramStart"/>
      <w:r w:rsidRPr="008F4993">
        <w:rPr>
          <w:rFonts w:ascii="Agency FB" w:hAnsi="Agency FB"/>
          <w:b/>
          <w:bCs/>
          <w:sz w:val="36"/>
          <w:szCs w:val="36"/>
        </w:rPr>
        <w:t>During</w:t>
      </w:r>
      <w:proofErr w:type="gramEnd"/>
      <w:r w:rsidRPr="008F4993">
        <w:rPr>
          <w:rFonts w:ascii="Agency FB" w:hAnsi="Agency FB"/>
          <w:b/>
          <w:bCs/>
          <w:sz w:val="36"/>
          <w:szCs w:val="36"/>
        </w:rPr>
        <w:t xml:space="preserve"> Difficult Times:</w:t>
      </w:r>
      <w:r w:rsidRPr="008F4993">
        <w:rPr>
          <w:rFonts w:ascii="Agency FB" w:hAnsi="Agency FB"/>
          <w:sz w:val="36"/>
          <w:szCs w:val="36"/>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rsidR="002A6B02" w:rsidRDefault="008F4993" w:rsidP="008F4993">
      <w:pPr>
        <w:rPr>
          <w:rFonts w:ascii="Agency FB" w:hAnsi="Agency FB"/>
          <w:sz w:val="36"/>
          <w:szCs w:val="36"/>
        </w:rPr>
      </w:pPr>
      <w:r w:rsidRPr="008F4993">
        <w:rPr>
          <w:rFonts w:ascii="Agency FB" w:hAnsi="Agency FB"/>
          <w:b/>
          <w:bCs/>
          <w:sz w:val="36"/>
          <w:szCs w:val="36"/>
        </w:rPr>
        <w:t>Peace of Mind:</w:t>
      </w:r>
      <w:r w:rsidRPr="008F4993">
        <w:rPr>
          <w:rFonts w:ascii="Agency FB" w:hAnsi="Agency FB"/>
          <w:sz w:val="36"/>
          <w:szCs w:val="36"/>
        </w:rPr>
        <w:t xml:space="preserve"> Having insurance offers you financial security and also peace of mind. No amount of money can replace your peace of mind. So, when you have insurance you know that you are secured against any unforeseen events in life, and this gives you complete peace of mind</w:t>
      </w:r>
    </w:p>
    <w:p w:rsidR="008F4993" w:rsidRDefault="008F4993" w:rsidP="008F4993">
      <w:pPr>
        <w:rPr>
          <w:rFonts w:ascii="Agency FB" w:hAnsi="Agency FB"/>
          <w:sz w:val="36"/>
          <w:szCs w:val="36"/>
        </w:rPr>
      </w:pPr>
    </w:p>
    <w:p w:rsidR="008F4993" w:rsidRPr="008F4993" w:rsidRDefault="008F4993" w:rsidP="008F4993">
      <w:pPr>
        <w:rPr>
          <w:rFonts w:ascii="Agency FB" w:hAnsi="Agency FB"/>
          <w:b/>
          <w:bCs/>
          <w:sz w:val="36"/>
          <w:szCs w:val="36"/>
        </w:rPr>
      </w:pPr>
      <w:r w:rsidRPr="008F4993">
        <w:rPr>
          <w:rFonts w:ascii="Agency FB" w:hAnsi="Agency FB"/>
          <w:b/>
          <w:bCs/>
          <w:sz w:val="36"/>
          <w:szCs w:val="36"/>
        </w:rPr>
        <w:t>Q15. What undesirable consequences might follow if underwriting were not permitted in the private, voluntary markets for life and health insurance?</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b/>
          <w:bCs/>
          <w:sz w:val="36"/>
          <w:szCs w:val="36"/>
        </w:rPr>
        <w:lastRenderedPageBreak/>
        <w:t xml:space="preserve">A) </w:t>
      </w:r>
      <w:r w:rsidRPr="008F4993">
        <w:rPr>
          <w:rFonts w:ascii="Agency FB" w:hAnsi="Agency FB"/>
          <w:sz w:val="36"/>
          <w:szCs w:val="36"/>
        </w:rPr>
        <w:t>Underwriting is how an insurance company evaluates and analyses the risks involved in insuring a person or an asset. This may be in regard to insuring a home, car, driver, or a person's health or life. It helps an insurance 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rsidR="008F4993" w:rsidRPr="008F4993" w:rsidRDefault="008F4993" w:rsidP="008F4993">
      <w:pPr>
        <w:pStyle w:val="ListParagraph"/>
        <w:numPr>
          <w:ilvl w:val="0"/>
          <w:numId w:val="3"/>
        </w:numPr>
        <w:rPr>
          <w:rFonts w:ascii="Agency FB" w:hAnsi="Agency FB"/>
          <w:sz w:val="36"/>
          <w:szCs w:val="36"/>
        </w:rPr>
      </w:pPr>
      <w:r w:rsidRPr="008F4993">
        <w:rPr>
          <w:rFonts w:ascii="Agency FB" w:hAnsi="Agency FB"/>
          <w:sz w:val="36"/>
          <w:szCs w:val="36"/>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rsidR="008F4993" w:rsidRDefault="008F4993" w:rsidP="008F4993">
      <w:pPr>
        <w:rPr>
          <w:rFonts w:ascii="Agency FB" w:hAnsi="Agency FB"/>
          <w:sz w:val="36"/>
          <w:szCs w:val="36"/>
        </w:rPr>
      </w:pPr>
    </w:p>
    <w:p w:rsidR="008F4993" w:rsidRPr="008F4993" w:rsidRDefault="008F4993" w:rsidP="008F4993">
      <w:pPr>
        <w:rPr>
          <w:rFonts w:ascii="Agency FB" w:hAnsi="Agency FB"/>
          <w:b/>
          <w:bCs/>
          <w:sz w:val="36"/>
          <w:szCs w:val="36"/>
        </w:rPr>
      </w:pPr>
      <w:r w:rsidRPr="008F4993">
        <w:rPr>
          <w:rFonts w:ascii="Agency FB" w:hAnsi="Agency FB"/>
          <w:b/>
          <w:bCs/>
          <w:sz w:val="36"/>
          <w:szCs w:val="36"/>
        </w:rPr>
        <w:t>Q18. Describe various type of life insurance a person can buy. State which reason on level of premiums (highest to lowest) charged in each case.</w:t>
      </w:r>
    </w:p>
    <w:p w:rsidR="008F4993" w:rsidRPr="008F4993" w:rsidRDefault="008F4993" w:rsidP="008F4993">
      <w:pPr>
        <w:rPr>
          <w:rFonts w:ascii="Agency FB" w:hAnsi="Agency FB"/>
          <w:sz w:val="36"/>
          <w:szCs w:val="36"/>
        </w:rPr>
      </w:pPr>
      <w:r w:rsidRPr="008F4993">
        <w:rPr>
          <w:rFonts w:ascii="Agency FB" w:hAnsi="Agency FB"/>
          <w:b/>
          <w:bCs/>
          <w:sz w:val="36"/>
          <w:szCs w:val="36"/>
        </w:rPr>
        <w:lastRenderedPageBreak/>
        <w:t xml:space="preserve">A) </w:t>
      </w:r>
      <w:r w:rsidRPr="008F4993">
        <w:rPr>
          <w:rFonts w:ascii="Agency FB" w:hAnsi="Agency FB"/>
          <w:sz w:val="36"/>
          <w:szCs w:val="36"/>
        </w:rPr>
        <w:t>There are various types of life insurance policies depending of the criteria for receiving the sum assured:</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1. Whole life insurance - </w:t>
      </w:r>
      <w:r w:rsidRPr="008F4993">
        <w:rPr>
          <w:rFonts w:ascii="Agency FB" w:hAnsi="Agency FB"/>
          <w:sz w:val="36"/>
          <w:szCs w:val="36"/>
        </w:rPr>
        <w:t xml:space="preserve">Whole life insurance is a type of life insurance that provides you coverage throughout your lifetime provided the policy is in force. You receive the death benefit whenever you </w:t>
      </w:r>
      <w:proofErr w:type="gramStart"/>
      <w:r w:rsidRPr="008F4993">
        <w:rPr>
          <w:rFonts w:ascii="Agency FB" w:hAnsi="Agency FB"/>
          <w:sz w:val="36"/>
          <w:szCs w:val="36"/>
        </w:rPr>
        <w:t>die(</w:t>
      </w:r>
      <w:proofErr w:type="gramEnd"/>
      <w:r w:rsidRPr="008F4993">
        <w:rPr>
          <w:rFonts w:ascii="Agency FB" w:hAnsi="Agency FB"/>
          <w:sz w:val="36"/>
          <w:szCs w:val="36"/>
        </w:rPr>
        <w:t>up to 100 years). You receive tax benefits for whole life.</w:t>
      </w:r>
    </w:p>
    <w:p w:rsidR="008F4993" w:rsidRPr="008F4993" w:rsidRDefault="008F4993" w:rsidP="008F4993">
      <w:pPr>
        <w:rPr>
          <w:rFonts w:ascii="Agency FB" w:hAnsi="Agency FB"/>
          <w:sz w:val="36"/>
          <w:szCs w:val="36"/>
        </w:rPr>
      </w:pPr>
      <w:r w:rsidRPr="008F4993">
        <w:rPr>
          <w:rFonts w:ascii="Agency FB" w:hAnsi="Agency FB"/>
          <w:b/>
          <w:bCs/>
          <w:sz w:val="36"/>
          <w:szCs w:val="36"/>
        </w:rPr>
        <w:t xml:space="preserve">2. Term life insurance - </w:t>
      </w:r>
      <w:r w:rsidRPr="008F4993">
        <w:rPr>
          <w:rFonts w:ascii="Agency FB" w:hAnsi="Agency FB"/>
          <w:sz w:val="36"/>
          <w:szCs w:val="36"/>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rsidR="008F4993" w:rsidRPr="008F4993" w:rsidRDefault="008F4993" w:rsidP="008F4993">
      <w:pPr>
        <w:rPr>
          <w:rFonts w:ascii="Agency FB" w:hAnsi="Agency FB"/>
          <w:sz w:val="36"/>
          <w:szCs w:val="36"/>
        </w:rPr>
      </w:pPr>
      <w:r w:rsidRPr="008F4993">
        <w:rPr>
          <w:rFonts w:ascii="Agency FB" w:hAnsi="Agency FB"/>
          <w:b/>
          <w:bCs/>
          <w:sz w:val="36"/>
          <w:szCs w:val="36"/>
        </w:rPr>
        <w:t>3. Endowment policy -</w:t>
      </w:r>
      <w:r w:rsidRPr="008F4993">
        <w:rPr>
          <w:rFonts w:ascii="Agency FB" w:hAnsi="Agency FB"/>
          <w:sz w:val="36"/>
          <w:szCs w:val="36"/>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rsidR="008F4993" w:rsidRPr="008F4993" w:rsidRDefault="008F4993" w:rsidP="008F4993">
      <w:pPr>
        <w:rPr>
          <w:rFonts w:ascii="Agency FB" w:hAnsi="Agency FB"/>
          <w:sz w:val="36"/>
          <w:szCs w:val="36"/>
        </w:rPr>
      </w:pPr>
      <w:r w:rsidRPr="008F4993">
        <w:rPr>
          <w:rFonts w:ascii="Agency FB" w:hAnsi="Agency FB"/>
          <w:b/>
          <w:bCs/>
          <w:sz w:val="36"/>
          <w:szCs w:val="36"/>
        </w:rPr>
        <w:t>4. Pure endowment -</w:t>
      </w:r>
      <w:r w:rsidRPr="008F4993">
        <w:rPr>
          <w:rFonts w:ascii="Agency FB" w:hAnsi="Agency FB"/>
          <w:sz w:val="36"/>
          <w:szCs w:val="36"/>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rsidR="008F4993" w:rsidRPr="008F4993" w:rsidRDefault="008F4993" w:rsidP="008F4993">
      <w:pPr>
        <w:rPr>
          <w:rFonts w:ascii="Agency FB" w:hAnsi="Agency FB"/>
          <w:sz w:val="36"/>
          <w:szCs w:val="36"/>
        </w:rPr>
      </w:pPr>
      <w:r w:rsidRPr="008F4993">
        <w:rPr>
          <w:rFonts w:ascii="Agency FB" w:hAnsi="Agency FB"/>
          <w:b/>
          <w:bCs/>
          <w:sz w:val="36"/>
          <w:szCs w:val="36"/>
        </w:rPr>
        <w:t>5. Annuity -</w:t>
      </w:r>
      <w:r w:rsidRPr="008F4993">
        <w:rPr>
          <w:rFonts w:ascii="Agency FB" w:hAnsi="Agency FB"/>
          <w:sz w:val="36"/>
          <w:szCs w:val="36"/>
        </w:rPr>
        <w:t xml:space="preserve"> An annuity is a financial product that pays out a fixed stream of payments to an individual who has paid a huge </w:t>
      </w:r>
      <w:proofErr w:type="spellStart"/>
      <w:r w:rsidRPr="008F4993">
        <w:rPr>
          <w:rFonts w:ascii="Agency FB" w:hAnsi="Agency FB"/>
          <w:sz w:val="36"/>
          <w:szCs w:val="36"/>
        </w:rPr>
        <w:t>lumpsum</w:t>
      </w:r>
      <w:proofErr w:type="spellEnd"/>
      <w:r w:rsidRPr="008F4993">
        <w:rPr>
          <w:rFonts w:ascii="Agency FB" w:hAnsi="Agency FB"/>
          <w:sz w:val="36"/>
          <w:szCs w:val="36"/>
        </w:rPr>
        <w:t xml:space="preserve"> at the outset. These financial products are primarily used as an income stream for retirees. Upon </w:t>
      </w:r>
      <w:proofErr w:type="spellStart"/>
      <w:r w:rsidRPr="008F4993">
        <w:rPr>
          <w:rFonts w:ascii="Agency FB" w:hAnsi="Agency FB"/>
          <w:sz w:val="36"/>
          <w:szCs w:val="36"/>
        </w:rPr>
        <w:t>annuitization</w:t>
      </w:r>
      <w:proofErr w:type="spellEnd"/>
      <w:r w:rsidRPr="008F4993">
        <w:rPr>
          <w:rFonts w:ascii="Agency FB" w:hAnsi="Agency FB"/>
          <w:sz w:val="36"/>
          <w:szCs w:val="36"/>
        </w:rPr>
        <w:t>, the holding institution will issue a stream of payments at a later point in time.</w:t>
      </w:r>
    </w:p>
    <w:p w:rsidR="008F4993" w:rsidRPr="008F4993" w:rsidRDefault="008F4993" w:rsidP="008F4993">
      <w:pPr>
        <w:rPr>
          <w:rFonts w:ascii="Agency FB" w:hAnsi="Agency FB"/>
          <w:sz w:val="36"/>
          <w:szCs w:val="36"/>
        </w:rPr>
      </w:pPr>
      <w:r w:rsidRPr="008F4993">
        <w:rPr>
          <w:rFonts w:ascii="Agency FB" w:hAnsi="Agency FB"/>
          <w:b/>
          <w:bCs/>
          <w:sz w:val="36"/>
          <w:szCs w:val="36"/>
        </w:rPr>
        <w:t>6. Joint life policy -</w:t>
      </w:r>
      <w:r w:rsidRPr="008F4993">
        <w:rPr>
          <w:rFonts w:ascii="Agency FB" w:hAnsi="Agency FB"/>
          <w:sz w:val="36"/>
          <w:szCs w:val="36"/>
        </w:rPr>
        <w:t xml:space="preserve"> A Joint Life Policy is the insurance cover that you get on a first – death basis. It is a </w:t>
      </w:r>
      <w:proofErr w:type="spellStart"/>
      <w:r w:rsidRPr="008F4993">
        <w:rPr>
          <w:rFonts w:ascii="Agency FB" w:hAnsi="Agency FB"/>
          <w:sz w:val="36"/>
          <w:szCs w:val="36"/>
        </w:rPr>
        <w:t>pay out</w:t>
      </w:r>
      <w:proofErr w:type="spellEnd"/>
      <w:r w:rsidRPr="008F4993">
        <w:rPr>
          <w:rFonts w:ascii="Agency FB" w:hAnsi="Agency FB"/>
          <w:sz w:val="36"/>
          <w:szCs w:val="36"/>
        </w:rPr>
        <w:t xml:space="preserve"> which an insurer receives in case of death of </w:t>
      </w:r>
      <w:r w:rsidRPr="008F4993">
        <w:rPr>
          <w:rFonts w:ascii="Agency FB" w:hAnsi="Agency FB"/>
          <w:sz w:val="36"/>
          <w:szCs w:val="36"/>
        </w:rPr>
        <w:lastRenderedPageBreak/>
        <w:t>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rsidR="008F4993" w:rsidRPr="008F4993" w:rsidRDefault="008F4993" w:rsidP="008F4993">
      <w:pPr>
        <w:rPr>
          <w:rFonts w:ascii="Agency FB" w:hAnsi="Agency FB"/>
          <w:sz w:val="36"/>
          <w:szCs w:val="36"/>
        </w:rPr>
      </w:pPr>
      <w:r w:rsidRPr="008F4993">
        <w:rPr>
          <w:rFonts w:ascii="Agency FB" w:hAnsi="Agency FB"/>
          <w:b/>
          <w:bCs/>
          <w:sz w:val="36"/>
          <w:szCs w:val="36"/>
        </w:rPr>
        <w:t>7. Unit Linked Contracts</w:t>
      </w:r>
      <w:r w:rsidRPr="008F4993">
        <w:rPr>
          <w:rFonts w:ascii="Agency FB" w:hAnsi="Agency FB"/>
          <w:sz w:val="36"/>
          <w:szCs w:val="36"/>
        </w:rPr>
        <w:t xml:space="preserve">: In these policies the sum assured is </w:t>
      </w:r>
      <w:proofErr w:type="spellStart"/>
      <w:r w:rsidRPr="008F4993">
        <w:rPr>
          <w:rFonts w:ascii="Agency FB" w:hAnsi="Agency FB"/>
          <w:sz w:val="36"/>
          <w:szCs w:val="36"/>
        </w:rPr>
        <w:t>dependant</w:t>
      </w:r>
      <w:proofErr w:type="spellEnd"/>
      <w:r w:rsidRPr="008F4993">
        <w:rPr>
          <w:rFonts w:ascii="Agency FB" w:hAnsi="Agency FB"/>
          <w:sz w:val="36"/>
          <w:szCs w:val="36"/>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rsidR="008F4993" w:rsidRPr="008F4993" w:rsidRDefault="008F4993" w:rsidP="008F4993">
      <w:pPr>
        <w:rPr>
          <w:rFonts w:ascii="Agency FB" w:hAnsi="Agency FB"/>
          <w:b/>
          <w:bCs/>
          <w:sz w:val="36"/>
          <w:szCs w:val="36"/>
        </w:rPr>
      </w:pPr>
      <w:r w:rsidRPr="008F4993">
        <w:rPr>
          <w:rFonts w:ascii="Agency FB" w:hAnsi="Agency FB"/>
          <w:b/>
          <w:bCs/>
          <w:sz w:val="36"/>
          <w:szCs w:val="36"/>
        </w:rPr>
        <w:t>Premiums charged for the same sum assured:</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 xml:space="preserve">Unit linked endowment product will have the highest premium because the sum assured you receive is </w:t>
      </w:r>
      <w:proofErr w:type="spellStart"/>
      <w:r w:rsidRPr="008F4993">
        <w:rPr>
          <w:rFonts w:ascii="Agency FB" w:hAnsi="Agency FB"/>
          <w:sz w:val="36"/>
          <w:szCs w:val="36"/>
        </w:rPr>
        <w:t>dependant</w:t>
      </w:r>
      <w:proofErr w:type="spellEnd"/>
      <w:r w:rsidRPr="008F4993">
        <w:rPr>
          <w:rFonts w:ascii="Agency FB" w:hAnsi="Agency FB"/>
          <w:sz w:val="36"/>
          <w:szCs w:val="36"/>
        </w:rPr>
        <w:t xml:space="preserve"> on an index fund which provides you higher returns on investment. Also it is a participating policy and receive a share of the company’s profits in the form of dividends and bonuses. Also since it is endowment you receive the maturity as well as death benefit which guarantees the payment of the sum assured. </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 xml:space="preserve">Next will be unit linked whole life product as in this you receive the coverage for your entire life. It’s also a participating policy and the sum assured is </w:t>
      </w:r>
      <w:proofErr w:type="spellStart"/>
      <w:r w:rsidRPr="008F4993">
        <w:rPr>
          <w:rFonts w:ascii="Agency FB" w:hAnsi="Agency FB"/>
          <w:sz w:val="36"/>
          <w:szCs w:val="36"/>
        </w:rPr>
        <w:t>dependant</w:t>
      </w:r>
      <w:proofErr w:type="spellEnd"/>
      <w:r w:rsidRPr="008F4993">
        <w:rPr>
          <w:rFonts w:ascii="Agency FB" w:hAnsi="Agency FB"/>
          <w:sz w:val="36"/>
          <w:szCs w:val="36"/>
        </w:rPr>
        <w:t xml:space="preserve"> on an investment fund.</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Next is an Endowment plan. In an endowment plan you receive the death as well as the maturity benefit which increases the guarantee of the payment of the sum assured.</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 xml:space="preserve">Next will be the Whole life plan. In the whole life plan you receive the death benefit for your entire life (up to 100 years). There is no maturity </w:t>
      </w:r>
      <w:r w:rsidRPr="008F4993">
        <w:rPr>
          <w:rFonts w:ascii="Agency FB" w:hAnsi="Agency FB"/>
          <w:sz w:val="36"/>
          <w:szCs w:val="36"/>
        </w:rPr>
        <w:lastRenderedPageBreak/>
        <w:t>benefit. The claim may also be denied if you die after the age of 100 years. Thus the guarantee of the payment of the sum assured is a bit less than that of endowment plan.</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Joint life will be next in line as the partner receives the sum assured whenever the other partner dies.</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 xml:space="preserve">Next will be pure endowment plan as you only receive the maturity benefit. If you die within the term you won’t be receiving any money. </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Next is annuity which provides a regular stream of payments of the sum assured to the individual. However if the individual dies then the annuity payments are discontinued.</w:t>
      </w:r>
    </w:p>
    <w:p w:rsidR="008F4993" w:rsidRPr="008F4993" w:rsidRDefault="008F4993" w:rsidP="008F4993">
      <w:pPr>
        <w:pStyle w:val="ListParagraph"/>
        <w:numPr>
          <w:ilvl w:val="0"/>
          <w:numId w:val="4"/>
        </w:numPr>
        <w:rPr>
          <w:rFonts w:ascii="Agency FB" w:hAnsi="Agency FB"/>
          <w:sz w:val="36"/>
          <w:szCs w:val="36"/>
        </w:rPr>
      </w:pPr>
      <w:r w:rsidRPr="008F4993">
        <w:rPr>
          <w:rFonts w:ascii="Agency FB" w:hAnsi="Agency FB"/>
          <w:sz w:val="36"/>
          <w:szCs w:val="36"/>
        </w:rPr>
        <w:t>The cheapest will be the term life policy as you only receive the death benefit for a specific term. If you die after the term you won’t receive any money.</w:t>
      </w:r>
    </w:p>
    <w:p w:rsidR="008F4993" w:rsidRDefault="008F4993" w:rsidP="008F4993"/>
    <w:p w:rsidR="008F4993" w:rsidRPr="008F4993" w:rsidRDefault="008F4993" w:rsidP="008F4993">
      <w:pPr>
        <w:rPr>
          <w:rFonts w:ascii="Agency FB" w:hAnsi="Agency FB"/>
          <w:sz w:val="36"/>
          <w:szCs w:val="36"/>
        </w:rPr>
      </w:pPr>
      <w:bookmarkStart w:id="4" w:name="_GoBack"/>
      <w:bookmarkEnd w:id="4"/>
    </w:p>
    <w:sectPr w:rsidR="008F4993" w:rsidRPr="008F4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93"/>
    <w:rsid w:val="002A6B02"/>
    <w:rsid w:val="008F4993"/>
    <w:rsid w:val="00E3120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25D2"/>
  <w15:chartTrackingRefBased/>
  <w15:docId w15:val="{EBE6A8EA-ED59-4D43-859A-CCDC00E0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93"/>
    <w:rPr>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Harshal Jagtap</dc:creator>
  <cp:keywords/>
  <dc:description/>
  <cp:lastModifiedBy>Harshal Jagtap</cp:lastModifiedBy>
  <cp:revision>1</cp:revision>
  <dcterms:created xsi:type="dcterms:W3CDTF">2021-11-30T03:50:00Z</dcterms:created>
  <dcterms:modified xsi:type="dcterms:W3CDTF">2021-11-30T04:00:00Z</dcterms:modified>
</cp:coreProperties>
</file>