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A4231" w14:textId="657054B7" w:rsidR="00D50349" w:rsidRPr="00D5132B" w:rsidRDefault="00D50349" w:rsidP="00444D79">
      <w:pPr>
        <w:spacing w:line="360" w:lineRule="auto"/>
        <w:rPr>
          <w:rFonts w:ascii="Times New Roman" w:hAnsi="Times New Roman" w:cs="Times New Roman"/>
          <w:b/>
          <w:bCs/>
          <w:sz w:val="28"/>
          <w:szCs w:val="28"/>
        </w:rPr>
      </w:pPr>
      <w:r w:rsidRPr="00D5132B">
        <w:rPr>
          <w:rFonts w:ascii="Times New Roman" w:hAnsi="Times New Roman" w:cs="Times New Roman"/>
          <w:b/>
          <w:bCs/>
          <w:sz w:val="28"/>
          <w:szCs w:val="28"/>
        </w:rPr>
        <w:t>IDFM PROJECT</w:t>
      </w:r>
      <w:r w:rsidRPr="00D5132B">
        <w:rPr>
          <w:rFonts w:ascii="Times New Roman" w:hAnsi="Times New Roman" w:cs="Times New Roman"/>
          <w:b/>
          <w:bCs/>
          <w:sz w:val="28"/>
          <w:szCs w:val="28"/>
        </w:rPr>
        <w:br/>
        <w:t>PARAJ SHAH</w:t>
      </w:r>
      <w:r w:rsidRPr="00D5132B">
        <w:rPr>
          <w:rFonts w:ascii="Times New Roman" w:hAnsi="Times New Roman" w:cs="Times New Roman"/>
          <w:b/>
          <w:bCs/>
          <w:sz w:val="28"/>
          <w:szCs w:val="28"/>
        </w:rPr>
        <w:br/>
        <w:t>ROLL No: 416</w:t>
      </w:r>
    </w:p>
    <w:p w14:paraId="3C0BCD6B" w14:textId="77777777" w:rsidR="00D50349" w:rsidRPr="00D5132B" w:rsidRDefault="00D50349" w:rsidP="00444D79">
      <w:pPr>
        <w:spacing w:line="360" w:lineRule="auto"/>
        <w:rPr>
          <w:rFonts w:ascii="Times New Roman" w:hAnsi="Times New Roman" w:cs="Times New Roman"/>
          <w:b/>
          <w:bCs/>
          <w:sz w:val="28"/>
          <w:szCs w:val="28"/>
        </w:rPr>
      </w:pPr>
    </w:p>
    <w:p w14:paraId="099ECB85" w14:textId="77777777" w:rsidR="00D50349" w:rsidRPr="00D5132B" w:rsidRDefault="00D50349" w:rsidP="00444D79">
      <w:pPr>
        <w:spacing w:line="360" w:lineRule="auto"/>
        <w:rPr>
          <w:rFonts w:ascii="Times New Roman" w:hAnsi="Times New Roman" w:cs="Times New Roman"/>
          <w:b/>
          <w:bCs/>
          <w:sz w:val="28"/>
          <w:szCs w:val="28"/>
        </w:rPr>
      </w:pPr>
    </w:p>
    <w:p w14:paraId="7797FCD5" w14:textId="2BD4466F" w:rsidR="004579D0" w:rsidRPr="00D5132B" w:rsidRDefault="00FD384A" w:rsidP="00444D79">
      <w:pPr>
        <w:spacing w:line="360" w:lineRule="auto"/>
        <w:rPr>
          <w:rFonts w:ascii="Times New Roman" w:hAnsi="Times New Roman" w:cs="Times New Roman"/>
          <w:b/>
          <w:bCs/>
          <w:sz w:val="28"/>
          <w:szCs w:val="28"/>
        </w:rPr>
      </w:pPr>
      <w:r w:rsidRPr="00D5132B">
        <w:rPr>
          <w:rFonts w:ascii="Times New Roman" w:hAnsi="Times New Roman" w:cs="Times New Roman"/>
          <w:b/>
          <w:bCs/>
          <w:sz w:val="28"/>
          <w:szCs w:val="28"/>
        </w:rPr>
        <w:t>1)</w:t>
      </w:r>
      <w:r w:rsidR="00063B5F" w:rsidRPr="00D5132B">
        <w:rPr>
          <w:rFonts w:ascii="Times New Roman" w:hAnsi="Times New Roman" w:cs="Times New Roman"/>
          <w:b/>
          <w:bCs/>
          <w:sz w:val="28"/>
          <w:szCs w:val="28"/>
        </w:rPr>
        <w:t>Hedging using futures can potentially eliminate volatility for any movement in underlying</w:t>
      </w:r>
      <w:r w:rsidR="006E4A7E" w:rsidRPr="00D5132B">
        <w:rPr>
          <w:rFonts w:ascii="Times New Roman" w:hAnsi="Times New Roman" w:cs="Times New Roman"/>
          <w:b/>
          <w:bCs/>
          <w:sz w:val="28"/>
          <w:szCs w:val="28"/>
        </w:rPr>
        <w:t xml:space="preserve"> </w:t>
      </w:r>
      <w:r w:rsidR="00063B5F" w:rsidRPr="00D5132B">
        <w:rPr>
          <w:rFonts w:ascii="Times New Roman" w:hAnsi="Times New Roman" w:cs="Times New Roman"/>
          <w:b/>
          <w:bCs/>
          <w:sz w:val="28"/>
          <w:szCs w:val="28"/>
        </w:rPr>
        <w:t>hedged item.</w:t>
      </w:r>
    </w:p>
    <w:p w14:paraId="215E5251" w14:textId="77777777" w:rsidR="006E4A7E" w:rsidRPr="00D5132B" w:rsidRDefault="006E4A7E" w:rsidP="00444D79">
      <w:pPr>
        <w:pStyle w:val="comp"/>
        <w:shd w:val="clear" w:color="auto" w:fill="FFFFFF"/>
        <w:spacing w:before="0" w:beforeAutospacing="0" w:line="360" w:lineRule="auto"/>
        <w:rPr>
          <w:sz w:val="28"/>
          <w:szCs w:val="28"/>
        </w:rPr>
      </w:pPr>
      <w:r w:rsidRPr="00D5132B">
        <w:rPr>
          <w:sz w:val="28"/>
          <w:szCs w:val="28"/>
        </w:rPr>
        <w:t>A futures contract is a legally binding standardised agreement to buy or sell an item at a defined price at a future date. The buyer must acquire the asset at this specified date, and the seller must sell the underlying asset at the agreed-upon price, regardless of the prevailing market price at the contract's expiration date. Commodities including wheat, crude oil, natural gas, and corn, as well as other financial instruments, can be used as underlying assets for futures contracts. Corporations and investors employ futures contracts, commonly known simply as futures, as a hedging tool. Hedging is a term that refers to a variety of investing strategies that are designed to reduce risk by investors and corporations.</w:t>
      </w:r>
    </w:p>
    <w:p w14:paraId="5F6309EA" w14:textId="6855F331" w:rsidR="006E4A7E" w:rsidRPr="00D5132B" w:rsidRDefault="006E4A7E" w:rsidP="00444D79">
      <w:pPr>
        <w:spacing w:line="360" w:lineRule="auto"/>
        <w:rPr>
          <w:rFonts w:ascii="Times New Roman" w:hAnsi="Times New Roman" w:cs="Times New Roman"/>
          <w:sz w:val="28"/>
          <w:szCs w:val="28"/>
        </w:rPr>
      </w:pPr>
      <w:r w:rsidRPr="00D5132B">
        <w:rPr>
          <w:rFonts w:ascii="Times New Roman" w:hAnsi="Times New Roman" w:cs="Times New Roman"/>
          <w:sz w:val="28"/>
          <w:szCs w:val="28"/>
        </w:rPr>
        <w:t xml:space="preserve">In most instances, the most obvious hedge is to buy a put option on a stock that is expected to decrease in value. In many cases, this would provide protection from large drops in the market and also reduce the risk of being assigned an unfavorable strike price for a call option. </w:t>
      </w:r>
    </w:p>
    <w:p w14:paraId="54A9879F" w14:textId="50409E27" w:rsidR="006E4A7E" w:rsidRPr="00D5132B" w:rsidRDefault="006E4A7E" w:rsidP="00444D79">
      <w:pPr>
        <w:spacing w:line="360" w:lineRule="auto"/>
        <w:rPr>
          <w:rFonts w:ascii="Times New Roman" w:hAnsi="Times New Roman" w:cs="Times New Roman"/>
          <w:sz w:val="28"/>
          <w:szCs w:val="28"/>
        </w:rPr>
      </w:pPr>
      <w:r w:rsidRPr="00D5132B">
        <w:rPr>
          <w:rFonts w:ascii="Times New Roman" w:hAnsi="Times New Roman" w:cs="Times New Roman"/>
          <w:sz w:val="28"/>
          <w:szCs w:val="28"/>
        </w:rPr>
        <w:t xml:space="preserve">However, one potential drawback of using puts as a hedging strategy is that it creates additional volatility in the underlying security by creating extra volume on both ends of your hedge position. When you buy a put on a security, there is an additional amount of volume brought to the underlying stock. This is called the put-call ratio and is measured by dividing the total volume of options sold </w:t>
      </w:r>
      <w:r w:rsidRPr="00D5132B">
        <w:rPr>
          <w:rFonts w:ascii="Times New Roman" w:hAnsi="Times New Roman" w:cs="Times New Roman"/>
          <w:sz w:val="28"/>
          <w:szCs w:val="28"/>
        </w:rPr>
        <w:lastRenderedPageBreak/>
        <w:t>on a stock by the total volume of calls and puts sold on that stock. This option option quotient (OQ) can be quite large, especially for very volatile stocks.</w:t>
      </w:r>
    </w:p>
    <w:p w14:paraId="522FA4AE" w14:textId="787BD599" w:rsidR="00DF5C9F" w:rsidRPr="00D5132B" w:rsidRDefault="00DF5C9F" w:rsidP="00444D79">
      <w:pPr>
        <w:pStyle w:val="comp"/>
        <w:shd w:val="clear" w:color="auto" w:fill="FFFFFF"/>
        <w:spacing w:before="0" w:beforeAutospacing="0" w:line="360" w:lineRule="auto"/>
        <w:rPr>
          <w:sz w:val="28"/>
          <w:szCs w:val="28"/>
        </w:rPr>
      </w:pPr>
      <w:r w:rsidRPr="00D5132B">
        <w:rPr>
          <w:sz w:val="28"/>
          <w:szCs w:val="28"/>
        </w:rPr>
        <w:t>Futures contracts are used by some commodity producers and consumers to lessen the risk that an unfavourable price movement in the underlying asset–typically a commodity–will result in unexpected expenses or losses in the future.</w:t>
      </w:r>
    </w:p>
    <w:p w14:paraId="41BE4E09" w14:textId="746F7180" w:rsidR="00DF5C9F" w:rsidRPr="00D5132B" w:rsidRDefault="00DF5C9F" w:rsidP="00444D79">
      <w:pPr>
        <w:pStyle w:val="comp"/>
        <w:shd w:val="clear" w:color="auto" w:fill="FFFFFF"/>
        <w:spacing w:before="0" w:beforeAutospacing="0" w:line="360" w:lineRule="auto"/>
        <w:rPr>
          <w:sz w:val="28"/>
          <w:szCs w:val="28"/>
        </w:rPr>
      </w:pPr>
      <w:r w:rsidRPr="00D5132B">
        <w:rPr>
          <w:sz w:val="28"/>
          <w:szCs w:val="28"/>
        </w:rPr>
        <w:t>The purpose of using futures contracts as part of a hedging strategy is to reduce the risk of a loss due to a decline in the market value of the underlying asset, which is usually a stock or other financial instrument. If the investment or financial instrument is known for its high volatility, an investor may be more likely to purchase a futures contract.</w:t>
      </w:r>
    </w:p>
    <w:p w14:paraId="3C34E11A" w14:textId="77777777" w:rsidR="00DF5C9F" w:rsidRPr="00D5132B" w:rsidRDefault="00DF5C9F" w:rsidP="00444D79">
      <w:pPr>
        <w:spacing w:line="360" w:lineRule="auto"/>
        <w:rPr>
          <w:rFonts w:ascii="Times New Roman" w:hAnsi="Times New Roman" w:cs="Times New Roman"/>
          <w:sz w:val="28"/>
          <w:szCs w:val="28"/>
          <w:shd w:val="clear" w:color="auto" w:fill="FFFFFF"/>
        </w:rPr>
      </w:pPr>
      <w:r w:rsidRPr="00D5132B">
        <w:rPr>
          <w:rFonts w:ascii="Times New Roman" w:hAnsi="Times New Roman" w:cs="Times New Roman"/>
          <w:sz w:val="28"/>
          <w:szCs w:val="28"/>
          <w:shd w:val="clear" w:color="auto" w:fill="FFFFFF"/>
        </w:rPr>
        <w:t>The futures market is frequently used by corporations to lock in a higher price ahead of a transaction. If a corporation believes it will need to purchase a specific item in the future, it may choose to take a long position in a futures contract. When you buy a stock, commodity, or currency with the hopes of seeing its value rise in the future, you are taking a long position.</w:t>
      </w:r>
    </w:p>
    <w:p w14:paraId="72623269" w14:textId="77777777" w:rsidR="00DF5C9F" w:rsidRPr="00D5132B" w:rsidRDefault="00DF5C9F" w:rsidP="00444D79">
      <w:pPr>
        <w:pStyle w:val="comp"/>
        <w:shd w:val="clear" w:color="auto" w:fill="FFFFFF"/>
        <w:spacing w:before="0" w:beforeAutospacing="0" w:line="360" w:lineRule="auto"/>
        <w:rPr>
          <w:sz w:val="28"/>
          <w:szCs w:val="28"/>
        </w:rPr>
      </w:pPr>
    </w:p>
    <w:p w14:paraId="5A002245" w14:textId="77777777" w:rsidR="00DF5C9F" w:rsidRPr="00D5132B" w:rsidRDefault="00DF5C9F" w:rsidP="00444D79">
      <w:pPr>
        <w:spacing w:line="360" w:lineRule="auto"/>
        <w:rPr>
          <w:rFonts w:ascii="Times New Roman" w:hAnsi="Times New Roman" w:cs="Times New Roman"/>
          <w:sz w:val="28"/>
          <w:szCs w:val="28"/>
        </w:rPr>
      </w:pPr>
    </w:p>
    <w:p w14:paraId="4304C7F7" w14:textId="77777777" w:rsidR="006E4A7E" w:rsidRPr="00D5132B" w:rsidRDefault="006E4A7E" w:rsidP="00444D79">
      <w:pPr>
        <w:spacing w:line="360" w:lineRule="auto"/>
        <w:rPr>
          <w:rFonts w:ascii="Times New Roman" w:hAnsi="Times New Roman" w:cs="Times New Roman"/>
          <w:sz w:val="28"/>
          <w:szCs w:val="28"/>
        </w:rPr>
      </w:pPr>
      <w:r w:rsidRPr="00D5132B">
        <w:rPr>
          <w:rFonts w:ascii="Times New Roman" w:hAnsi="Times New Roman" w:cs="Times New Roman"/>
          <w:sz w:val="28"/>
          <w:szCs w:val="28"/>
        </w:rPr>
        <w:t>For example: Suppose you want to purchase "100 shares" of ABC Inc at $100 per share with cash. In order to do this, you need to have a cash balance of $10,000.</w:t>
      </w:r>
    </w:p>
    <w:p w14:paraId="7F521662" w14:textId="77777777" w:rsidR="006E4A7E" w:rsidRPr="00D5132B" w:rsidRDefault="006E4A7E" w:rsidP="00444D79">
      <w:pPr>
        <w:spacing w:line="360" w:lineRule="auto"/>
        <w:rPr>
          <w:rFonts w:ascii="Times New Roman" w:hAnsi="Times New Roman" w:cs="Times New Roman"/>
          <w:sz w:val="28"/>
          <w:szCs w:val="28"/>
        </w:rPr>
      </w:pPr>
      <w:r w:rsidRPr="00D5132B">
        <w:rPr>
          <w:rFonts w:ascii="Times New Roman" w:hAnsi="Times New Roman" w:cs="Times New Roman"/>
          <w:sz w:val="28"/>
          <w:szCs w:val="28"/>
        </w:rPr>
        <w:t>Now suppose that the price of the stock predicted to drop in value by "10%" in a year. In order to hedge against this price drop, you go out and buy a put option with a strike price of $90 on your stock(PUT right TO SELL). You pay $5 for the option contract.</w:t>
      </w:r>
    </w:p>
    <w:p w14:paraId="0BC30B23" w14:textId="77777777" w:rsidR="006E4A7E" w:rsidRPr="00D5132B" w:rsidRDefault="006E4A7E" w:rsidP="00444D79">
      <w:pPr>
        <w:spacing w:line="360" w:lineRule="auto"/>
        <w:rPr>
          <w:rFonts w:ascii="Times New Roman" w:hAnsi="Times New Roman" w:cs="Times New Roman"/>
          <w:sz w:val="28"/>
          <w:szCs w:val="28"/>
        </w:rPr>
      </w:pPr>
      <w:r w:rsidRPr="00D5132B">
        <w:rPr>
          <w:rFonts w:ascii="Times New Roman" w:hAnsi="Times New Roman" w:cs="Times New Roman"/>
          <w:sz w:val="28"/>
          <w:szCs w:val="28"/>
        </w:rPr>
        <w:lastRenderedPageBreak/>
        <w:t>Now, suppose that share of ABC Inc. suddenly drops in value by "20%". In this scenario you will make a profit on your hedge with the following outcome:</w:t>
      </w:r>
    </w:p>
    <w:p w14:paraId="0D6B3816" w14:textId="77777777" w:rsidR="006E4A7E" w:rsidRPr="00D5132B" w:rsidRDefault="006E4A7E" w:rsidP="00444D79">
      <w:pPr>
        <w:spacing w:line="360" w:lineRule="auto"/>
        <w:rPr>
          <w:rFonts w:ascii="Times New Roman" w:hAnsi="Times New Roman" w:cs="Times New Roman"/>
          <w:sz w:val="28"/>
          <w:szCs w:val="28"/>
        </w:rPr>
      </w:pPr>
      <w:r w:rsidRPr="00D5132B">
        <w:rPr>
          <w:rFonts w:ascii="Times New Roman" w:hAnsi="Times New Roman" w:cs="Times New Roman"/>
          <w:sz w:val="28"/>
          <w:szCs w:val="28"/>
        </w:rPr>
        <w:t>Purchase 100 shares of ABC at $100 per share = $10000;</w:t>
      </w:r>
    </w:p>
    <w:p w14:paraId="65534DA6" w14:textId="77777777" w:rsidR="006E4A7E" w:rsidRPr="00D5132B" w:rsidRDefault="006E4A7E" w:rsidP="00444D79">
      <w:pPr>
        <w:spacing w:line="360" w:lineRule="auto"/>
        <w:rPr>
          <w:rFonts w:ascii="Times New Roman" w:hAnsi="Times New Roman" w:cs="Times New Roman"/>
          <w:sz w:val="28"/>
          <w:szCs w:val="28"/>
        </w:rPr>
      </w:pPr>
      <w:r w:rsidRPr="00D5132B">
        <w:rPr>
          <w:rFonts w:ascii="Times New Roman" w:hAnsi="Times New Roman" w:cs="Times New Roman"/>
          <w:sz w:val="28"/>
          <w:szCs w:val="28"/>
        </w:rPr>
        <w:t>$20000 - $10000 = $1000 in profit;</w:t>
      </w:r>
    </w:p>
    <w:p w14:paraId="47D6D935" w14:textId="77777777" w:rsidR="006E4A7E" w:rsidRPr="00D5132B" w:rsidRDefault="006E4A7E" w:rsidP="00444D79">
      <w:pPr>
        <w:spacing w:line="360" w:lineRule="auto"/>
        <w:rPr>
          <w:rFonts w:ascii="Times New Roman" w:hAnsi="Times New Roman" w:cs="Times New Roman"/>
          <w:sz w:val="28"/>
          <w:szCs w:val="28"/>
        </w:rPr>
      </w:pPr>
      <w:r w:rsidRPr="00D5132B">
        <w:rPr>
          <w:rFonts w:ascii="Times New Roman" w:hAnsi="Times New Roman" w:cs="Times New Roman"/>
          <w:sz w:val="28"/>
          <w:szCs w:val="28"/>
        </w:rPr>
        <w:t xml:space="preserve">Now, your total position will be: </w:t>
      </w:r>
    </w:p>
    <w:p w14:paraId="1857A26B" w14:textId="77777777" w:rsidR="006E4A7E" w:rsidRPr="00D5132B" w:rsidRDefault="006E4A7E" w:rsidP="00444D79">
      <w:pPr>
        <w:spacing w:line="360" w:lineRule="auto"/>
        <w:rPr>
          <w:rFonts w:ascii="Times New Roman" w:hAnsi="Times New Roman" w:cs="Times New Roman"/>
          <w:sz w:val="28"/>
          <w:szCs w:val="28"/>
        </w:rPr>
      </w:pPr>
      <w:r w:rsidRPr="00D5132B">
        <w:rPr>
          <w:rFonts w:ascii="Times New Roman" w:hAnsi="Times New Roman" w:cs="Times New Roman"/>
          <w:sz w:val="28"/>
          <w:szCs w:val="28"/>
        </w:rPr>
        <w:t xml:space="preserve">POSSIBLE OUTCOMES: </w:t>
      </w:r>
    </w:p>
    <w:p w14:paraId="74FEA661" w14:textId="77777777" w:rsidR="006E4A7E" w:rsidRPr="00D5132B" w:rsidRDefault="006E4A7E" w:rsidP="00444D79">
      <w:pPr>
        <w:spacing w:line="360" w:lineRule="auto"/>
        <w:rPr>
          <w:rFonts w:ascii="Times New Roman" w:hAnsi="Times New Roman" w:cs="Times New Roman"/>
          <w:sz w:val="28"/>
          <w:szCs w:val="28"/>
        </w:rPr>
      </w:pPr>
      <w:r w:rsidRPr="00D5132B">
        <w:rPr>
          <w:rFonts w:ascii="Times New Roman" w:hAnsi="Times New Roman" w:cs="Times New Roman"/>
          <w:sz w:val="28"/>
          <w:szCs w:val="28"/>
        </w:rPr>
        <w:t xml:space="preserve">$1000 in profit; </w:t>
      </w:r>
    </w:p>
    <w:p w14:paraId="4585956E" w14:textId="6841CA53" w:rsidR="006E4A7E" w:rsidRPr="00D5132B" w:rsidRDefault="006E4A7E" w:rsidP="00444D79">
      <w:pPr>
        <w:spacing w:line="360" w:lineRule="auto"/>
        <w:rPr>
          <w:rFonts w:ascii="Times New Roman" w:hAnsi="Times New Roman" w:cs="Times New Roman"/>
          <w:sz w:val="28"/>
          <w:szCs w:val="28"/>
        </w:rPr>
      </w:pPr>
      <w:r w:rsidRPr="00D5132B">
        <w:rPr>
          <w:rFonts w:ascii="Times New Roman" w:hAnsi="Times New Roman" w:cs="Times New Roman"/>
          <w:sz w:val="28"/>
          <w:szCs w:val="28"/>
        </w:rPr>
        <w:t>- (EXERCISE) sell 100 shares of ABC with strike price of $90.</w:t>
      </w:r>
    </w:p>
    <w:p w14:paraId="2D631E85" w14:textId="4E969DBF" w:rsidR="006E4A7E" w:rsidRPr="00D5132B" w:rsidRDefault="006E4A7E" w:rsidP="00444D79">
      <w:pPr>
        <w:spacing w:line="360" w:lineRule="auto"/>
        <w:rPr>
          <w:rFonts w:ascii="Times New Roman" w:hAnsi="Times New Roman" w:cs="Times New Roman"/>
          <w:sz w:val="28"/>
          <w:szCs w:val="28"/>
        </w:rPr>
      </w:pPr>
    </w:p>
    <w:p w14:paraId="032E8288" w14:textId="77777777" w:rsidR="006E4A7E" w:rsidRPr="00D5132B" w:rsidRDefault="006E4A7E" w:rsidP="00444D79">
      <w:pPr>
        <w:spacing w:line="360" w:lineRule="auto"/>
        <w:rPr>
          <w:rFonts w:ascii="Times New Roman" w:hAnsi="Times New Roman" w:cs="Times New Roman"/>
          <w:sz w:val="28"/>
          <w:szCs w:val="28"/>
        </w:rPr>
      </w:pPr>
    </w:p>
    <w:p w14:paraId="3A406025" w14:textId="77777777" w:rsidR="00063B5F" w:rsidRPr="00D5132B" w:rsidRDefault="00063B5F" w:rsidP="00444D79">
      <w:pPr>
        <w:pStyle w:val="comp"/>
        <w:shd w:val="clear" w:color="auto" w:fill="FFFFFF"/>
        <w:spacing w:before="0" w:beforeAutospacing="0" w:line="360" w:lineRule="auto"/>
        <w:rPr>
          <w:sz w:val="28"/>
          <w:szCs w:val="28"/>
        </w:rPr>
      </w:pPr>
      <w:r w:rsidRPr="00D5132B">
        <w:rPr>
          <w:sz w:val="28"/>
          <w:szCs w:val="28"/>
        </w:rPr>
        <w:t>For example, suppose that Company X knows that in six months it has to purchase 20,000 ounces of silver in order to fulfill an order. Assume the current market price for silver is $12 per ounce and the price of a six-month futures contract is $11 per ounce. By purchasing the futures contract, Company X can guarantee a price of $11 per ounce. This reduces the company's risk because it will be able to close its futures position and buy 20,000 ounces of silver for $11 per ounce in six months at the contract's expiration date.</w:t>
      </w:r>
    </w:p>
    <w:p w14:paraId="52B54820" w14:textId="77777777" w:rsidR="00063B5F" w:rsidRPr="00D5132B" w:rsidRDefault="00063B5F" w:rsidP="00444D79">
      <w:pPr>
        <w:pStyle w:val="comp"/>
        <w:shd w:val="clear" w:color="auto" w:fill="FFFFFF"/>
        <w:spacing w:before="0" w:beforeAutospacing="0" w:line="360" w:lineRule="auto"/>
        <w:rPr>
          <w:sz w:val="28"/>
          <w:szCs w:val="28"/>
        </w:rPr>
      </w:pPr>
      <w:r w:rsidRPr="00D5132B">
        <w:rPr>
          <w:sz w:val="28"/>
          <w:szCs w:val="28"/>
        </w:rPr>
        <w:t>If Company X had not purchased the six-months futures contract–and the price of silver ended up increasing from $12 per ounce to $14 per ounce after one month–the company would be forced to purchase the 20,000 ounces of silver at the price of $14 per ounce. This would result in a greater expense for the company (compared to the $11 per ounce price it could have guaranteed by purchasing a futures contract for silver).</w:t>
      </w:r>
    </w:p>
    <w:p w14:paraId="0F9CE7EB" w14:textId="77777777" w:rsidR="00063B5F" w:rsidRPr="00D5132B" w:rsidRDefault="00063B5F" w:rsidP="00444D79">
      <w:pPr>
        <w:pStyle w:val="comp"/>
        <w:shd w:val="clear" w:color="auto" w:fill="FFFFFF"/>
        <w:spacing w:before="0" w:beforeAutospacing="0" w:line="360" w:lineRule="auto"/>
        <w:rPr>
          <w:sz w:val="28"/>
          <w:szCs w:val="28"/>
        </w:rPr>
      </w:pPr>
      <w:r w:rsidRPr="00D5132B">
        <w:rPr>
          <w:sz w:val="28"/>
          <w:szCs w:val="28"/>
        </w:rPr>
        <w:t>On the other hand, if a company knows that it will be selling a specific item in the future, it may decide to take a </w:t>
      </w:r>
      <w:hyperlink r:id="rId5" w:history="1">
        <w:r w:rsidRPr="00D5132B">
          <w:rPr>
            <w:rStyle w:val="Hyperlink"/>
            <w:color w:val="auto"/>
            <w:sz w:val="28"/>
            <w:szCs w:val="28"/>
            <w:u w:val="none"/>
          </w:rPr>
          <w:t>short position</w:t>
        </w:r>
      </w:hyperlink>
      <w:r w:rsidRPr="00D5132B">
        <w:rPr>
          <w:sz w:val="28"/>
          <w:szCs w:val="28"/>
        </w:rPr>
        <w:t xml:space="preserve"> in a futures contract. Shorting is </w:t>
      </w:r>
      <w:r w:rsidRPr="00D5132B">
        <w:rPr>
          <w:sz w:val="28"/>
          <w:szCs w:val="28"/>
        </w:rPr>
        <w:lastRenderedPageBreak/>
        <w:t>the buying of a stock, commodity, or currency with the expectation that it will decline in value in the future.</w:t>
      </w:r>
    </w:p>
    <w:p w14:paraId="1179D241" w14:textId="77777777" w:rsidR="00063B5F" w:rsidRPr="00D5132B" w:rsidRDefault="00063B5F" w:rsidP="00444D79">
      <w:pPr>
        <w:pStyle w:val="comp"/>
        <w:shd w:val="clear" w:color="auto" w:fill="FFFFFF"/>
        <w:spacing w:before="0" w:beforeAutospacing="0" w:line="360" w:lineRule="auto"/>
        <w:rPr>
          <w:sz w:val="28"/>
          <w:szCs w:val="28"/>
        </w:rPr>
      </w:pPr>
      <w:r w:rsidRPr="00D5132B">
        <w:rPr>
          <w:sz w:val="28"/>
          <w:szCs w:val="28"/>
        </w:rPr>
        <w:t>For example, Company X may agree to a legal contract that obligates them to sell 20,000 ounces of silver at a date that is six months in the future if the current market price for silver is $12 per ounce and the futures price is $11 per ounce. When Company X closes out its futures position in six months, they will be able to sell its 20,000 worth of silver at $11 per ounce.</w:t>
      </w:r>
    </w:p>
    <w:p w14:paraId="0983BDB7" w14:textId="77777777" w:rsidR="00063B5F" w:rsidRPr="00D5132B" w:rsidRDefault="00063B5F" w:rsidP="00444D79">
      <w:pPr>
        <w:pStyle w:val="comp"/>
        <w:shd w:val="clear" w:color="auto" w:fill="FFFFFF"/>
        <w:spacing w:before="0" w:beforeAutospacing="0" w:line="360" w:lineRule="auto"/>
        <w:rPr>
          <w:sz w:val="28"/>
          <w:szCs w:val="28"/>
        </w:rPr>
      </w:pPr>
      <w:r w:rsidRPr="00D5132B">
        <w:rPr>
          <w:sz w:val="28"/>
          <w:szCs w:val="28"/>
        </w:rPr>
        <w:t>If Company X had not made the decision to take this position in a futures contract, and the market price of silver had unexpectedly dipped to $10, it would have been forced to sell every ounce of its silver at $10 per ounce (compared to selling every ounce of silver at $11 per ounce). In this situation, the company has decreased its risk that it will experience financial damage as a result of a steep decline in the market price for silver in the future. Company X has guaranteed that it will receive $11 for every ounce of silver that it sells.</w:t>
      </w:r>
    </w:p>
    <w:p w14:paraId="1E11CE81" w14:textId="0206371A" w:rsidR="00063B5F" w:rsidRPr="00D5132B" w:rsidRDefault="00063B5F" w:rsidP="00444D79">
      <w:pPr>
        <w:pStyle w:val="comp"/>
        <w:shd w:val="clear" w:color="auto" w:fill="FFFFFF"/>
        <w:spacing w:before="0" w:beforeAutospacing="0" w:line="360" w:lineRule="auto"/>
        <w:rPr>
          <w:sz w:val="28"/>
          <w:szCs w:val="28"/>
        </w:rPr>
      </w:pPr>
      <w:r w:rsidRPr="00D5132B">
        <w:rPr>
          <w:sz w:val="28"/>
          <w:szCs w:val="28"/>
        </w:rPr>
        <w:t>The main advantage for investors looking to participate in a futures contract is that it removes the uncertainty about the future price of a commodity, security, or a financial instrument. By locking in a price for which you are guaranteed to be able to buy or sell a particular asset, companies are able to eliminate the risk of any unexpected expenses or losses.</w:t>
      </w:r>
    </w:p>
    <w:p w14:paraId="437C8BC1" w14:textId="1F6A4852" w:rsidR="000F36F7" w:rsidRPr="00D5132B" w:rsidRDefault="000F36F7" w:rsidP="00444D79">
      <w:pPr>
        <w:pStyle w:val="comp"/>
        <w:shd w:val="clear" w:color="auto" w:fill="FFFFFF"/>
        <w:spacing w:before="0" w:beforeAutospacing="0" w:line="360" w:lineRule="auto"/>
        <w:rPr>
          <w:sz w:val="28"/>
          <w:szCs w:val="28"/>
        </w:rPr>
      </w:pPr>
      <w:r w:rsidRPr="00D5132B">
        <w:rPr>
          <w:sz w:val="28"/>
          <w:szCs w:val="28"/>
        </w:rPr>
        <w:t>A short hedge is one where a short position is taken on a futures contract. It is typically appropriate for a hedger to use when an asset is expected to be sold in the future. Alternatively, it can be used by a speculator who anticipates that the price of a contract will decrease. 1. For example, assume a cattle rancher plans to sell a pen of feeder cattle in March based on the spot prices at that time. The rancher can hedge in the following manner. Currently</w:t>
      </w:r>
    </w:p>
    <w:p w14:paraId="75AC726E" w14:textId="77777777" w:rsidR="000F36F7" w:rsidRPr="00D5132B" w:rsidRDefault="000F36F7" w:rsidP="00444D79">
      <w:pPr>
        <w:pStyle w:val="comp"/>
        <w:shd w:val="clear" w:color="auto" w:fill="FFFFFF"/>
        <w:spacing w:before="0" w:beforeAutospacing="0" w:line="360" w:lineRule="auto"/>
        <w:rPr>
          <w:sz w:val="28"/>
          <w:szCs w:val="28"/>
        </w:rPr>
      </w:pPr>
      <w:r w:rsidRPr="00D5132B">
        <w:rPr>
          <w:sz w:val="28"/>
          <w:szCs w:val="28"/>
        </w:rPr>
        <w:t xml:space="preserve">A March futures contract is purchases for a price of $150 </w:t>
      </w:r>
    </w:p>
    <w:p w14:paraId="16031EFA" w14:textId="77777777" w:rsidR="000F36F7" w:rsidRPr="00D5132B" w:rsidRDefault="000F36F7" w:rsidP="00444D79">
      <w:pPr>
        <w:pStyle w:val="comp"/>
        <w:shd w:val="clear" w:color="auto" w:fill="FFFFFF"/>
        <w:spacing w:before="0" w:beforeAutospacing="0" w:line="360" w:lineRule="auto"/>
        <w:rPr>
          <w:sz w:val="28"/>
          <w:szCs w:val="28"/>
        </w:rPr>
      </w:pPr>
      <w:r w:rsidRPr="00D5132B">
        <w:rPr>
          <w:sz w:val="28"/>
          <w:szCs w:val="28"/>
        </w:rPr>
        <w:lastRenderedPageBreak/>
        <w:t>• For simplicity, assume the rancher antipates (and does sell) selling 50,000 pounds (1 contract)</w:t>
      </w:r>
    </w:p>
    <w:p w14:paraId="1FCC21C7" w14:textId="77777777" w:rsidR="000F36F7" w:rsidRPr="00D5132B" w:rsidRDefault="000F36F7" w:rsidP="00444D79">
      <w:pPr>
        <w:pStyle w:val="comp"/>
        <w:shd w:val="clear" w:color="auto" w:fill="FFFFFF"/>
        <w:spacing w:before="0" w:beforeAutospacing="0" w:line="360" w:lineRule="auto"/>
        <w:rPr>
          <w:sz w:val="28"/>
          <w:szCs w:val="28"/>
        </w:rPr>
      </w:pPr>
      <w:r w:rsidRPr="00D5132B">
        <w:rPr>
          <w:sz w:val="28"/>
          <w:szCs w:val="28"/>
        </w:rPr>
        <w:t xml:space="preserve"> • Spot prices are currently $155 </w:t>
      </w:r>
    </w:p>
    <w:p w14:paraId="16AC9255" w14:textId="77777777" w:rsidR="000F36F7" w:rsidRPr="00D5132B" w:rsidRDefault="000F36F7" w:rsidP="00444D79">
      <w:pPr>
        <w:pStyle w:val="comp"/>
        <w:shd w:val="clear" w:color="auto" w:fill="FFFFFF"/>
        <w:spacing w:before="0" w:beforeAutospacing="0" w:line="360" w:lineRule="auto"/>
        <w:rPr>
          <w:sz w:val="28"/>
          <w:szCs w:val="28"/>
        </w:rPr>
      </w:pPr>
      <w:r w:rsidRPr="00D5132B">
        <w:rPr>
          <w:sz w:val="28"/>
          <w:szCs w:val="28"/>
        </w:rPr>
        <w:t>• What happens when the spot price is March decreases to $140? – Rancher loses $10 per 100 pounds on the sale from the decreased price – Rancher gains $10 by selling the futures contract for $150 and immediately buying (to close out) for $140 – Effective price of the sale is $150</w:t>
      </w:r>
    </w:p>
    <w:p w14:paraId="5F1271C7" w14:textId="77777777" w:rsidR="000F36F7" w:rsidRPr="00D5132B" w:rsidRDefault="000F36F7" w:rsidP="00444D79">
      <w:pPr>
        <w:pStyle w:val="comp"/>
        <w:shd w:val="clear" w:color="auto" w:fill="FFFFFF"/>
        <w:spacing w:before="0" w:beforeAutospacing="0" w:line="360" w:lineRule="auto"/>
        <w:rPr>
          <w:sz w:val="28"/>
          <w:szCs w:val="28"/>
        </w:rPr>
      </w:pPr>
      <w:r w:rsidRPr="00D5132B">
        <w:rPr>
          <w:sz w:val="28"/>
          <w:szCs w:val="28"/>
        </w:rPr>
        <w:t xml:space="preserve"> • What happens when the spot price is March increases to $160? – Rancher gains $10 per 100 pounds on the sale from the increased price – Rancher loses $10 by buying the futures contract for $150 and immediately selling (to close out) for $160 – Effective price of the sale is $150</w:t>
      </w:r>
    </w:p>
    <w:p w14:paraId="64607839" w14:textId="77777777" w:rsidR="000F36F7" w:rsidRPr="00D5132B" w:rsidRDefault="000F36F7" w:rsidP="00444D79">
      <w:pPr>
        <w:pStyle w:val="comp"/>
        <w:shd w:val="clear" w:color="auto" w:fill="FFFFFF"/>
        <w:spacing w:before="0" w:beforeAutospacing="0" w:line="360" w:lineRule="auto"/>
        <w:rPr>
          <w:sz w:val="28"/>
          <w:szCs w:val="28"/>
        </w:rPr>
      </w:pPr>
      <w:r w:rsidRPr="00D5132B">
        <w:rPr>
          <w:sz w:val="28"/>
          <w:szCs w:val="28"/>
        </w:rPr>
        <w:t xml:space="preserve"> • The seller has effectively locked in on the price prior to the sale by offsetting gains/losses 2. Now assume the same for a speculator who takes a short position on a March futures contract at $150</w:t>
      </w:r>
    </w:p>
    <w:p w14:paraId="33766618" w14:textId="77777777" w:rsidR="000F36F7" w:rsidRPr="00D5132B" w:rsidRDefault="000F36F7" w:rsidP="00444D79">
      <w:pPr>
        <w:pStyle w:val="comp"/>
        <w:shd w:val="clear" w:color="auto" w:fill="FFFFFF"/>
        <w:spacing w:before="0" w:beforeAutospacing="0" w:line="360" w:lineRule="auto"/>
        <w:rPr>
          <w:sz w:val="28"/>
          <w:szCs w:val="28"/>
        </w:rPr>
      </w:pPr>
      <w:r w:rsidRPr="00D5132B">
        <w:rPr>
          <w:sz w:val="28"/>
          <w:szCs w:val="28"/>
        </w:rPr>
        <w:t xml:space="preserve"> • If the price falls to $140, the speculator sells for $150 and immediately buys for $140, leading to a gain of $10 per 100 pounds [$5,000 gain in value for one contract]</w:t>
      </w:r>
    </w:p>
    <w:p w14:paraId="4B6542DC" w14:textId="63F119C4" w:rsidR="000F36F7" w:rsidRPr="00D5132B" w:rsidRDefault="000F36F7" w:rsidP="00444D79">
      <w:pPr>
        <w:pStyle w:val="comp"/>
        <w:shd w:val="clear" w:color="auto" w:fill="FFFFFF"/>
        <w:spacing w:before="0" w:beforeAutospacing="0" w:line="360" w:lineRule="auto"/>
        <w:rPr>
          <w:sz w:val="28"/>
          <w:szCs w:val="28"/>
        </w:rPr>
      </w:pPr>
      <w:r w:rsidRPr="00D5132B">
        <w:rPr>
          <w:sz w:val="28"/>
          <w:szCs w:val="28"/>
        </w:rPr>
        <w:t xml:space="preserve"> • If the price increases to $160, the speculator loses $5,000</w:t>
      </w:r>
    </w:p>
    <w:p w14:paraId="4CD5B96A" w14:textId="77777777" w:rsidR="000F36F7" w:rsidRPr="00D5132B" w:rsidRDefault="000F36F7" w:rsidP="00444D79">
      <w:pPr>
        <w:pStyle w:val="comp"/>
        <w:shd w:val="clear" w:color="auto" w:fill="FFFFFF"/>
        <w:spacing w:before="0" w:beforeAutospacing="0" w:line="360" w:lineRule="auto"/>
        <w:rPr>
          <w:sz w:val="28"/>
          <w:szCs w:val="28"/>
        </w:rPr>
      </w:pPr>
      <w:r w:rsidRPr="00D5132B">
        <w:rPr>
          <w:sz w:val="28"/>
          <w:szCs w:val="28"/>
        </w:rPr>
        <w:t>A long hedge is one where a long position is taken on a futures contract. It is typically appropriate for a hedger to use when an asset is expected to be bought in the future. Alternatively, it can be used by a speculator who anticipates that the price of a contract will increase.</w:t>
      </w:r>
    </w:p>
    <w:p w14:paraId="5BDE8020" w14:textId="77777777" w:rsidR="000F36F7" w:rsidRPr="00D5132B" w:rsidRDefault="000F36F7" w:rsidP="00444D79">
      <w:pPr>
        <w:pStyle w:val="comp"/>
        <w:shd w:val="clear" w:color="auto" w:fill="FFFFFF"/>
        <w:spacing w:before="0" w:beforeAutospacing="0" w:line="360" w:lineRule="auto"/>
        <w:rPr>
          <w:sz w:val="28"/>
          <w:szCs w:val="28"/>
        </w:rPr>
      </w:pPr>
      <w:r w:rsidRPr="00D5132B">
        <w:rPr>
          <w:sz w:val="28"/>
          <w:szCs w:val="28"/>
        </w:rPr>
        <w:t xml:space="preserve"> 1. For example, assume an oil producer plans on purchasing 2,000 barrels of crude oil in August for a price equal to the spot price at the time. The producer </w:t>
      </w:r>
      <w:r w:rsidRPr="00D5132B">
        <w:rPr>
          <w:sz w:val="28"/>
          <w:szCs w:val="28"/>
        </w:rPr>
        <w:lastRenderedPageBreak/>
        <w:t xml:space="preserve">can hedge in the following manner by using crude oil futures from the NYMEX. Currently, </w:t>
      </w:r>
    </w:p>
    <w:p w14:paraId="1A69BFCB" w14:textId="77777777" w:rsidR="000F36F7" w:rsidRPr="00D5132B" w:rsidRDefault="000F36F7" w:rsidP="00444D79">
      <w:pPr>
        <w:pStyle w:val="comp"/>
        <w:shd w:val="clear" w:color="auto" w:fill="FFFFFF"/>
        <w:spacing w:before="0" w:beforeAutospacing="0" w:line="360" w:lineRule="auto"/>
        <w:rPr>
          <w:sz w:val="28"/>
          <w:szCs w:val="28"/>
        </w:rPr>
      </w:pPr>
      <w:r w:rsidRPr="00D5132B">
        <w:rPr>
          <w:sz w:val="28"/>
          <w:szCs w:val="28"/>
        </w:rPr>
        <w:t xml:space="preserve">• An August oil futures contract is purchases for a price of $59 per barrel • Spot prices are currently $60 </w:t>
      </w:r>
    </w:p>
    <w:p w14:paraId="33F5AD41" w14:textId="77777777" w:rsidR="000F36F7" w:rsidRPr="00D5132B" w:rsidRDefault="000F36F7" w:rsidP="00444D79">
      <w:pPr>
        <w:pStyle w:val="comp"/>
        <w:shd w:val="clear" w:color="auto" w:fill="FFFFFF"/>
        <w:spacing w:before="0" w:beforeAutospacing="0" w:line="360" w:lineRule="auto"/>
        <w:rPr>
          <w:sz w:val="28"/>
          <w:szCs w:val="28"/>
        </w:rPr>
      </w:pPr>
      <w:r w:rsidRPr="00D5132B">
        <w:rPr>
          <w:sz w:val="28"/>
          <w:szCs w:val="28"/>
        </w:rPr>
        <w:t>• What happens when the spot price in August decreases to $55? – Producer gains $4 per barrel on the purchase from the decreased price oducer loses $4 by buying the futures contract for $59 and immediately selling (to close out) for $55 – Effective price of the sale is $59</w:t>
      </w:r>
    </w:p>
    <w:p w14:paraId="0B5DEF32" w14:textId="77777777" w:rsidR="000F36F7" w:rsidRPr="00D5132B" w:rsidRDefault="000F36F7" w:rsidP="00444D79">
      <w:pPr>
        <w:pStyle w:val="comp"/>
        <w:shd w:val="clear" w:color="auto" w:fill="FFFFFF"/>
        <w:spacing w:before="0" w:beforeAutospacing="0" w:line="360" w:lineRule="auto"/>
        <w:rPr>
          <w:sz w:val="28"/>
          <w:szCs w:val="28"/>
        </w:rPr>
      </w:pPr>
      <w:r w:rsidRPr="00D5132B">
        <w:rPr>
          <w:sz w:val="28"/>
          <w:szCs w:val="28"/>
        </w:rPr>
        <w:t xml:space="preserve"> • What happens when the spot price in August increases to $65? – Producer loses $6 per barrel on the purchase from the increased price – Producer gains $6 by selling the futures contract for $59 and immediately buying (to close out) for $65 – Effective price of the sale is $59 • The producer has effectively locked in on the price prior to the sale by offsetting gains/losses 2. Now assume the same for a speculator who takes a long position on a March futures contract at $59</w:t>
      </w:r>
    </w:p>
    <w:p w14:paraId="0A843BC4" w14:textId="77777777" w:rsidR="000F36F7" w:rsidRPr="00D5132B" w:rsidRDefault="000F36F7" w:rsidP="00444D79">
      <w:pPr>
        <w:pStyle w:val="comp"/>
        <w:shd w:val="clear" w:color="auto" w:fill="FFFFFF"/>
        <w:spacing w:before="0" w:beforeAutospacing="0" w:line="360" w:lineRule="auto"/>
        <w:rPr>
          <w:sz w:val="28"/>
          <w:szCs w:val="28"/>
        </w:rPr>
      </w:pPr>
      <w:r w:rsidRPr="00D5132B">
        <w:rPr>
          <w:sz w:val="28"/>
          <w:szCs w:val="28"/>
        </w:rPr>
        <w:t xml:space="preserve"> • If the price increases to $65, the speculator sells for $59 and immediately buys for $65, leading to a gain of $6 per barrel [$12,000 gain in value for five contracts] </w:t>
      </w:r>
    </w:p>
    <w:p w14:paraId="5632FD1F" w14:textId="2DAE15BA" w:rsidR="000F36F7" w:rsidRPr="00D5132B" w:rsidRDefault="000F36F7" w:rsidP="00444D79">
      <w:pPr>
        <w:pStyle w:val="comp"/>
        <w:shd w:val="clear" w:color="auto" w:fill="FFFFFF"/>
        <w:spacing w:before="0" w:beforeAutospacing="0" w:line="360" w:lineRule="auto"/>
        <w:rPr>
          <w:sz w:val="28"/>
          <w:szCs w:val="28"/>
        </w:rPr>
      </w:pPr>
      <w:r w:rsidRPr="00D5132B">
        <w:rPr>
          <w:sz w:val="28"/>
          <w:szCs w:val="28"/>
        </w:rPr>
        <w:t>• If the price increases to $55, the speculator loses $12,000</w:t>
      </w:r>
    </w:p>
    <w:p w14:paraId="3562D40C" w14:textId="396A4781" w:rsidR="00063B5F" w:rsidRPr="00D5132B" w:rsidRDefault="00FD384A" w:rsidP="00444D79">
      <w:pPr>
        <w:spacing w:line="360" w:lineRule="auto"/>
        <w:rPr>
          <w:rFonts w:ascii="Times New Roman" w:hAnsi="Times New Roman" w:cs="Times New Roman"/>
          <w:b/>
          <w:bCs/>
          <w:sz w:val="28"/>
          <w:szCs w:val="28"/>
        </w:rPr>
      </w:pPr>
      <w:r w:rsidRPr="00D5132B">
        <w:rPr>
          <w:rFonts w:ascii="Times New Roman" w:hAnsi="Times New Roman" w:cs="Times New Roman"/>
          <w:b/>
          <w:bCs/>
          <w:sz w:val="28"/>
          <w:szCs w:val="28"/>
        </w:rPr>
        <w:t>2)</w:t>
      </w:r>
      <w:r w:rsidR="00062322" w:rsidRPr="00D5132B">
        <w:rPr>
          <w:rFonts w:ascii="Times New Roman" w:hAnsi="Times New Roman" w:cs="Times New Roman"/>
          <w:b/>
          <w:bCs/>
          <w:sz w:val="28"/>
          <w:szCs w:val="28"/>
        </w:rPr>
        <w:t xml:space="preserve">Hedging using options can eliminate the </w:t>
      </w:r>
      <w:r w:rsidR="000F36F7" w:rsidRPr="00D5132B">
        <w:rPr>
          <w:rFonts w:ascii="Times New Roman" w:hAnsi="Times New Roman" w:cs="Times New Roman"/>
          <w:b/>
          <w:bCs/>
          <w:sz w:val="28"/>
          <w:szCs w:val="28"/>
        </w:rPr>
        <w:t>downside</w:t>
      </w:r>
      <w:r w:rsidR="00062322" w:rsidRPr="00D5132B">
        <w:rPr>
          <w:rFonts w:ascii="Times New Roman" w:hAnsi="Times New Roman" w:cs="Times New Roman"/>
          <w:b/>
          <w:bCs/>
          <w:sz w:val="28"/>
          <w:szCs w:val="28"/>
        </w:rPr>
        <w:t xml:space="preserve"> volatility of the price movement in the underlying asset at an associated cost.</w:t>
      </w:r>
    </w:p>
    <w:p w14:paraId="37B8C0B3" w14:textId="011D7C41" w:rsidR="00E447CA" w:rsidRPr="00D5132B" w:rsidRDefault="00E447CA" w:rsidP="00444D79">
      <w:pPr>
        <w:pStyle w:val="comp"/>
        <w:shd w:val="clear" w:color="auto" w:fill="FFFFFF"/>
        <w:spacing w:before="0" w:beforeAutospacing="0" w:line="360" w:lineRule="auto"/>
        <w:rPr>
          <w:sz w:val="28"/>
          <w:szCs w:val="28"/>
        </w:rPr>
      </w:pPr>
      <w:r w:rsidRPr="00D5132B">
        <w:rPr>
          <w:sz w:val="28"/>
          <w:szCs w:val="28"/>
        </w:rPr>
        <w:t>Investors utilise hedging methods to decrease their risk exposure in the event that a portfolio asset experiences a sudden price decline. Hedging tactics, when done correctly, reduce uncertainty and limit losses while not materially lowering the prospective rate of return.</w:t>
      </w:r>
    </w:p>
    <w:p w14:paraId="45C56766" w14:textId="313000C2" w:rsidR="00E447CA" w:rsidRPr="00D5132B" w:rsidRDefault="00E447CA" w:rsidP="00444D79">
      <w:pPr>
        <w:pStyle w:val="comp"/>
        <w:shd w:val="clear" w:color="auto" w:fill="FFFFFF"/>
        <w:spacing w:before="0" w:beforeAutospacing="0" w:line="360" w:lineRule="auto"/>
        <w:rPr>
          <w:sz w:val="28"/>
          <w:szCs w:val="28"/>
        </w:rPr>
      </w:pPr>
      <w:r w:rsidRPr="00D5132B">
        <w:rPr>
          <w:sz w:val="28"/>
          <w:szCs w:val="28"/>
        </w:rPr>
        <w:lastRenderedPageBreak/>
        <w:t>Typically, investors buy assets that are inversely correlated to a portfolio's most susceptible asset. In the event that the sensitive asset experiences a negative price movement, the inversely associated security should move in the other direction, acting as a hedge against potential losses. Derivatives are financial instruments that certain investors acquire. Derivatives, when employed strategically, can limit an investor's losses to a set level. A classic hedging instrument is a put option on a stock or index.</w:t>
      </w:r>
    </w:p>
    <w:p w14:paraId="41B4BF85" w14:textId="57D7B37D" w:rsidR="00E447CA" w:rsidRPr="00D5132B" w:rsidRDefault="00453D43" w:rsidP="00444D79">
      <w:pPr>
        <w:pStyle w:val="comp"/>
        <w:shd w:val="clear" w:color="auto" w:fill="FFFFFF"/>
        <w:spacing w:before="0" w:beforeAutospacing="0" w:line="360" w:lineRule="auto"/>
        <w:rPr>
          <w:sz w:val="28"/>
          <w:szCs w:val="28"/>
        </w:rPr>
      </w:pPr>
      <w:r w:rsidRPr="00D5132B">
        <w:rPr>
          <w:sz w:val="28"/>
          <w:szCs w:val="28"/>
        </w:rPr>
        <w:t>A put option allows you to sell a stock at a predetermined price within a certain time frame. An investor named ‘X’, for example, purchases shares at $20 per share. Sarah expects the price to rise, but if it does, she can pay a small fee ($8) to ensure she can execute her put option and sell the stock at $10 within a year.</w:t>
      </w:r>
    </w:p>
    <w:p w14:paraId="4E2434D2" w14:textId="5AB4C7F0" w:rsidR="00E447CA" w:rsidRPr="00D5132B" w:rsidRDefault="00E447CA" w:rsidP="00444D79">
      <w:pPr>
        <w:pStyle w:val="comp"/>
        <w:shd w:val="clear" w:color="auto" w:fill="FFFFFF"/>
        <w:spacing w:before="0" w:beforeAutospacing="0" w:line="360" w:lineRule="auto"/>
        <w:rPr>
          <w:sz w:val="28"/>
          <w:szCs w:val="28"/>
        </w:rPr>
      </w:pPr>
      <w:r w:rsidRPr="00D5132B">
        <w:rPr>
          <w:sz w:val="28"/>
          <w:szCs w:val="28"/>
        </w:rPr>
        <w:t>If in six months the value of the stock she purchased has increased to $</w:t>
      </w:r>
      <w:r w:rsidR="00444D79" w:rsidRPr="00D5132B">
        <w:rPr>
          <w:sz w:val="28"/>
          <w:szCs w:val="28"/>
        </w:rPr>
        <w:t>22</w:t>
      </w:r>
      <w:r w:rsidRPr="00D5132B">
        <w:rPr>
          <w:sz w:val="28"/>
          <w:szCs w:val="28"/>
        </w:rPr>
        <w:t xml:space="preserve">, </w:t>
      </w:r>
      <w:r w:rsidR="00444D79" w:rsidRPr="00D5132B">
        <w:rPr>
          <w:sz w:val="28"/>
          <w:szCs w:val="28"/>
        </w:rPr>
        <w:t>‘X’</w:t>
      </w:r>
      <w:r w:rsidRPr="00D5132B">
        <w:rPr>
          <w:sz w:val="28"/>
          <w:szCs w:val="28"/>
        </w:rPr>
        <w:t xml:space="preserve"> will not exercise her put option and will have lost $</w:t>
      </w:r>
      <w:r w:rsidR="00444D79" w:rsidRPr="00D5132B">
        <w:rPr>
          <w:sz w:val="28"/>
          <w:szCs w:val="28"/>
        </w:rPr>
        <w:t>8</w:t>
      </w:r>
      <w:r w:rsidRPr="00D5132B">
        <w:rPr>
          <w:sz w:val="28"/>
          <w:szCs w:val="28"/>
        </w:rPr>
        <w:t>. However, if in six months the value of the stock decreases to $</w:t>
      </w:r>
      <w:r w:rsidR="00444D79" w:rsidRPr="00D5132B">
        <w:rPr>
          <w:sz w:val="28"/>
          <w:szCs w:val="28"/>
        </w:rPr>
        <w:t>9</w:t>
      </w:r>
      <w:r w:rsidRPr="00D5132B">
        <w:rPr>
          <w:sz w:val="28"/>
          <w:szCs w:val="28"/>
        </w:rPr>
        <w:t xml:space="preserve">, </w:t>
      </w:r>
      <w:r w:rsidR="00444D79" w:rsidRPr="00D5132B">
        <w:rPr>
          <w:sz w:val="28"/>
          <w:szCs w:val="28"/>
        </w:rPr>
        <w:t xml:space="preserve">‘X’ </w:t>
      </w:r>
      <w:r w:rsidRPr="00D5132B">
        <w:rPr>
          <w:sz w:val="28"/>
          <w:szCs w:val="28"/>
        </w:rPr>
        <w:t>can sell the stock bought (at $</w:t>
      </w:r>
      <w:r w:rsidR="00444D79" w:rsidRPr="00D5132B">
        <w:rPr>
          <w:sz w:val="28"/>
          <w:szCs w:val="28"/>
        </w:rPr>
        <w:t>20</w:t>
      </w:r>
      <w:r w:rsidRPr="00D5132B">
        <w:rPr>
          <w:sz w:val="28"/>
          <w:szCs w:val="28"/>
        </w:rPr>
        <w:t xml:space="preserve"> per share) for $10 per share. With the put option, Sarah limited her losses to $4 per share. Without the put option,</w:t>
      </w:r>
      <w:r w:rsidR="00444D79" w:rsidRPr="00D5132B">
        <w:rPr>
          <w:sz w:val="28"/>
          <w:szCs w:val="28"/>
        </w:rPr>
        <w:t xml:space="preserve"> ’X’</w:t>
      </w:r>
      <w:r w:rsidRPr="00D5132B">
        <w:rPr>
          <w:sz w:val="28"/>
          <w:szCs w:val="28"/>
        </w:rPr>
        <w:t xml:space="preserve"> would have lost $6 per share.</w:t>
      </w:r>
    </w:p>
    <w:p w14:paraId="56BDA6D7" w14:textId="65A9A48A" w:rsidR="00444D79" w:rsidRPr="00D5132B" w:rsidRDefault="00444D79" w:rsidP="00444D79">
      <w:pPr>
        <w:pStyle w:val="comp"/>
        <w:shd w:val="clear" w:color="auto" w:fill="FFFFFF"/>
        <w:spacing w:before="0" w:beforeAutospacing="0" w:line="360" w:lineRule="auto"/>
        <w:rPr>
          <w:sz w:val="28"/>
          <w:szCs w:val="28"/>
        </w:rPr>
      </w:pPr>
      <w:r w:rsidRPr="00D5132B">
        <w:rPr>
          <w:sz w:val="28"/>
          <w:szCs w:val="28"/>
        </w:rPr>
        <w:t>The downside risk in the underlying security is used to price derivatives. A measure of the likelihood that a stock's value will fall if market conditions change is known as downside risk. This measure would be used by an investor to determine how much they stand to lose in the event of a downturn and whether or not to adopt a hedging technique such as a put option.</w:t>
      </w:r>
    </w:p>
    <w:p w14:paraId="44B6578D" w14:textId="6252F035" w:rsidR="00444D79" w:rsidRPr="00D5132B" w:rsidRDefault="00444D79" w:rsidP="00444D79">
      <w:pPr>
        <w:pStyle w:val="comp"/>
        <w:shd w:val="clear" w:color="auto" w:fill="FFFFFF"/>
        <w:spacing w:before="0" w:beforeAutospacing="0" w:line="360" w:lineRule="auto"/>
        <w:rPr>
          <w:sz w:val="28"/>
          <w:szCs w:val="28"/>
        </w:rPr>
      </w:pPr>
      <w:r w:rsidRPr="00D5132B">
        <w:rPr>
          <w:sz w:val="28"/>
          <w:szCs w:val="28"/>
        </w:rPr>
        <w:t>An investor transfers the downside risk to the seller by purchasing a put option. The more downside risk that the buyer of the hedge wants to transfer to the seller, the more expensive the hedge will be.</w:t>
      </w:r>
    </w:p>
    <w:p w14:paraId="2249A713" w14:textId="2ED7E98F" w:rsidR="00444D79" w:rsidRPr="00D5132B" w:rsidRDefault="00444D79" w:rsidP="00444D79">
      <w:pPr>
        <w:pStyle w:val="comp"/>
        <w:shd w:val="clear" w:color="auto" w:fill="FFFFFF"/>
        <w:spacing w:before="0" w:beforeAutospacing="0" w:line="360" w:lineRule="auto"/>
        <w:rPr>
          <w:sz w:val="28"/>
          <w:szCs w:val="28"/>
        </w:rPr>
      </w:pPr>
      <w:r w:rsidRPr="00D5132B">
        <w:rPr>
          <w:sz w:val="28"/>
          <w:szCs w:val="28"/>
        </w:rPr>
        <w:t xml:space="preserve">The downside risk is determined by the passage of time and the volatility of the market. If a security's price can fluctuate significantly on a daily basis, an option </w:t>
      </w:r>
      <w:r w:rsidRPr="00D5132B">
        <w:rPr>
          <w:sz w:val="28"/>
          <w:szCs w:val="28"/>
        </w:rPr>
        <w:lastRenderedPageBreak/>
        <w:t>on that asset that expires weeks, months, or years in the future is deemed risky and thus more expensive. On the other hand, if a security is reasonably consistent on a daily basis, the downside risk is reduced, and the option is less expensive.</w:t>
      </w:r>
    </w:p>
    <w:p w14:paraId="7A934B19" w14:textId="627FA61D" w:rsidR="00444D79" w:rsidRPr="00D5132B" w:rsidRDefault="00444D79" w:rsidP="00444D79">
      <w:pPr>
        <w:shd w:val="clear" w:color="auto" w:fill="FFFFFF"/>
        <w:spacing w:after="100" w:afterAutospacing="1" w:line="360" w:lineRule="auto"/>
        <w:rPr>
          <w:rFonts w:ascii="Times New Roman" w:eastAsia="Times New Roman" w:hAnsi="Times New Roman" w:cs="Times New Roman"/>
          <w:sz w:val="28"/>
          <w:szCs w:val="28"/>
          <w:lang w:eastAsia="en-IN"/>
        </w:rPr>
      </w:pPr>
      <w:r w:rsidRPr="00D5132B">
        <w:rPr>
          <w:rFonts w:ascii="Times New Roman" w:hAnsi="Times New Roman" w:cs="Times New Roman"/>
          <w:sz w:val="28"/>
          <w:szCs w:val="28"/>
          <w:shd w:val="clear" w:color="auto" w:fill="FFFFFF"/>
        </w:rPr>
        <w:t>Once an investor has decided on which stock to trade options on, the time frame until the option expires and the strike price are the two most important factors to consider. The striking price of an option is the price at which it can be exercised. The workout price is another name for it.</w:t>
      </w:r>
    </w:p>
    <w:p w14:paraId="56724925" w14:textId="6B799573" w:rsidR="00444D79" w:rsidRPr="00D5132B" w:rsidRDefault="00444D79" w:rsidP="00444D79">
      <w:pPr>
        <w:shd w:val="clear" w:color="auto" w:fill="FFFFFF"/>
        <w:spacing w:after="100" w:afterAutospacing="1" w:line="360" w:lineRule="auto"/>
        <w:rPr>
          <w:rFonts w:ascii="Times New Roman" w:eastAsia="Times New Roman" w:hAnsi="Times New Roman" w:cs="Times New Roman"/>
          <w:sz w:val="28"/>
          <w:szCs w:val="28"/>
          <w:lang w:eastAsia="en-IN"/>
        </w:rPr>
      </w:pPr>
      <w:r w:rsidRPr="00D5132B">
        <w:rPr>
          <w:rFonts w:ascii="Times New Roman" w:eastAsia="Times New Roman" w:hAnsi="Times New Roman" w:cs="Times New Roman"/>
          <w:sz w:val="28"/>
          <w:szCs w:val="28"/>
          <w:lang w:eastAsia="en-IN"/>
        </w:rPr>
        <w:t>Because the seller is taking on more risk, options with higher strike prices are more expensive. Option strike prices with higher strike prices, on the other hand, give the buyer with more price protection.</w:t>
      </w:r>
    </w:p>
    <w:p w14:paraId="2C27E11A" w14:textId="3457993B" w:rsidR="00444D79" w:rsidRPr="00D5132B" w:rsidRDefault="00444D79" w:rsidP="00444D79">
      <w:pPr>
        <w:pStyle w:val="comp"/>
        <w:shd w:val="clear" w:color="auto" w:fill="FFFFFF"/>
        <w:spacing w:before="0" w:beforeAutospacing="0" w:line="360" w:lineRule="auto"/>
        <w:rPr>
          <w:sz w:val="28"/>
          <w:szCs w:val="28"/>
        </w:rPr>
      </w:pPr>
      <w:r w:rsidRPr="00D5132B">
        <w:rPr>
          <w:sz w:val="28"/>
          <w:szCs w:val="28"/>
        </w:rPr>
        <w:t>In an ideal world, the put option's buy price would be exactly equal to the underlying security's estimated downside risk. This would be an ideal hedge in terms of pricing. If this were the case, there would be no reason not to hedge all of your investments.</w:t>
      </w:r>
    </w:p>
    <w:p w14:paraId="795A1B0B" w14:textId="70B6E9DC" w:rsidR="00444D79" w:rsidRPr="00D5132B" w:rsidRDefault="00444D79" w:rsidP="00444D79">
      <w:pPr>
        <w:pStyle w:val="comp"/>
        <w:shd w:val="clear" w:color="auto" w:fill="FFFFFF"/>
        <w:spacing w:before="0" w:beforeAutospacing="0" w:line="360" w:lineRule="auto"/>
        <w:rPr>
          <w:sz w:val="28"/>
          <w:szCs w:val="28"/>
        </w:rPr>
      </w:pPr>
      <w:r w:rsidRPr="00D5132B">
        <w:rPr>
          <w:sz w:val="28"/>
          <w:szCs w:val="28"/>
        </w:rPr>
        <w:t>Of course, the market isn't quite as efficient, precise, or generous as you might think. Put options have negative average payouts for the majority of securities. This is due to three factors:</w:t>
      </w:r>
    </w:p>
    <w:p w14:paraId="1D8D4412" w14:textId="77777777" w:rsidR="00444D79" w:rsidRPr="00D5132B" w:rsidRDefault="00444D79" w:rsidP="00444D79">
      <w:pPr>
        <w:numPr>
          <w:ilvl w:val="0"/>
          <w:numId w:val="1"/>
        </w:numPr>
        <w:shd w:val="clear" w:color="auto" w:fill="FFFFFF"/>
        <w:spacing w:before="100" w:beforeAutospacing="1" w:after="100" w:afterAutospacing="1" w:line="360" w:lineRule="auto"/>
        <w:rPr>
          <w:rStyle w:val="Strong"/>
          <w:rFonts w:ascii="Times New Roman" w:hAnsi="Times New Roman" w:cs="Times New Roman"/>
          <w:b w:val="0"/>
          <w:bCs w:val="0"/>
          <w:sz w:val="28"/>
          <w:szCs w:val="28"/>
        </w:rPr>
      </w:pPr>
      <w:r w:rsidRPr="00D5132B">
        <w:rPr>
          <w:rStyle w:val="Strong"/>
          <w:rFonts w:ascii="Times New Roman" w:hAnsi="Times New Roman" w:cs="Times New Roman"/>
          <w:b w:val="0"/>
          <w:bCs w:val="0"/>
          <w:sz w:val="28"/>
          <w:szCs w:val="28"/>
        </w:rPr>
        <w:t>Volatility Premium: For most securities, implied volatility is frequently higher than realised volatility. Although the cause for this is debatable, the result is that investors frequently overpay for downside protection.</w:t>
      </w:r>
    </w:p>
    <w:p w14:paraId="0EC5C660" w14:textId="77777777" w:rsidR="00444D79" w:rsidRPr="00D5132B" w:rsidRDefault="00444D79" w:rsidP="00444D79">
      <w:pPr>
        <w:numPr>
          <w:ilvl w:val="0"/>
          <w:numId w:val="1"/>
        </w:numPr>
        <w:shd w:val="clear" w:color="auto" w:fill="FFFFFF"/>
        <w:spacing w:before="100" w:beforeAutospacing="1" w:after="100" w:afterAutospacing="1" w:line="360" w:lineRule="auto"/>
        <w:rPr>
          <w:rStyle w:val="Strong"/>
          <w:rFonts w:ascii="Times New Roman" w:hAnsi="Times New Roman" w:cs="Times New Roman"/>
          <w:b w:val="0"/>
          <w:bCs w:val="0"/>
          <w:sz w:val="28"/>
          <w:szCs w:val="28"/>
        </w:rPr>
      </w:pPr>
      <w:r w:rsidRPr="00D5132B">
        <w:rPr>
          <w:rStyle w:val="Strong"/>
          <w:rFonts w:ascii="Times New Roman" w:hAnsi="Times New Roman" w:cs="Times New Roman"/>
          <w:b w:val="0"/>
          <w:bCs w:val="0"/>
          <w:sz w:val="28"/>
          <w:szCs w:val="28"/>
        </w:rPr>
        <w:t>Index Drift: Over time, equity indexes and their corresponding stock values tend to rise. When the value of the underlying security rises over time, the value of the put option decreases.</w:t>
      </w:r>
    </w:p>
    <w:p w14:paraId="2C49E350" w14:textId="4EFF4A20" w:rsidR="00444D79" w:rsidRPr="00D5132B" w:rsidRDefault="00444D79" w:rsidP="00444D79">
      <w:pPr>
        <w:numPr>
          <w:ilvl w:val="0"/>
          <w:numId w:val="1"/>
        </w:numPr>
        <w:shd w:val="clear" w:color="auto" w:fill="FFFFFF"/>
        <w:spacing w:before="100" w:beforeAutospacing="1" w:after="100" w:afterAutospacing="1" w:line="360" w:lineRule="auto"/>
        <w:rPr>
          <w:rFonts w:ascii="Times New Roman" w:hAnsi="Times New Roman" w:cs="Times New Roman"/>
          <w:sz w:val="28"/>
          <w:szCs w:val="28"/>
        </w:rPr>
      </w:pPr>
      <w:r w:rsidRPr="00D5132B">
        <w:rPr>
          <w:rStyle w:val="Strong"/>
          <w:rFonts w:ascii="Times New Roman" w:hAnsi="Times New Roman" w:cs="Times New Roman"/>
          <w:b w:val="0"/>
          <w:bCs w:val="0"/>
          <w:sz w:val="28"/>
          <w:szCs w:val="28"/>
        </w:rPr>
        <w:lastRenderedPageBreak/>
        <w:t>Time Decay: Like all long option positions, an option loses some of its value as it approaches its expiration date. As the amount of time left on the option diminishes, the rate of decay increases.</w:t>
      </w:r>
      <w:r w:rsidRPr="00D5132B">
        <w:rPr>
          <w:rFonts w:ascii="Times New Roman" w:hAnsi="Times New Roman" w:cs="Times New Roman"/>
          <w:sz w:val="28"/>
          <w:szCs w:val="28"/>
        </w:rPr>
        <w:t>.</w:t>
      </w:r>
    </w:p>
    <w:p w14:paraId="29A23DB8" w14:textId="007D980A" w:rsidR="00444D79" w:rsidRPr="00D5132B" w:rsidRDefault="00444D79" w:rsidP="00444D79">
      <w:pPr>
        <w:pStyle w:val="comp"/>
        <w:shd w:val="clear" w:color="auto" w:fill="FFFFFF"/>
        <w:spacing w:before="0" w:beforeAutospacing="0" w:line="360" w:lineRule="auto"/>
        <w:rPr>
          <w:sz w:val="28"/>
          <w:szCs w:val="28"/>
        </w:rPr>
      </w:pPr>
      <w:r w:rsidRPr="00D5132B">
        <w:rPr>
          <w:sz w:val="28"/>
          <w:szCs w:val="28"/>
        </w:rPr>
        <w:t>The issue for investors is to only buy as much protection as they need because the projected payment of a put option is less than the cost. This usually entails buying put options with lower strike prices and therefore taking on more downside risk on the security.</w:t>
      </w:r>
    </w:p>
    <w:p w14:paraId="3B65EEE7" w14:textId="77777777" w:rsidR="00FD384A" w:rsidRPr="00D5132B" w:rsidRDefault="00FD384A" w:rsidP="00444D79">
      <w:pPr>
        <w:pStyle w:val="comp"/>
        <w:shd w:val="clear" w:color="auto" w:fill="FFFFFF"/>
        <w:spacing w:before="0" w:beforeAutospacing="0"/>
        <w:rPr>
          <w:sz w:val="28"/>
          <w:szCs w:val="28"/>
        </w:rPr>
      </w:pPr>
      <w:r w:rsidRPr="00D5132B">
        <w:rPr>
          <w:sz w:val="28"/>
          <w:szCs w:val="28"/>
        </w:rPr>
        <w:t>Because moderate price declines are both surprising and common, investors are often more concerned with hedging against moderate price declines than catastrophic price declines. A bear put spread can be a cost-effective hedging tool for these investors.</w:t>
      </w:r>
    </w:p>
    <w:p w14:paraId="237A19C6" w14:textId="36961272" w:rsidR="00444D79" w:rsidRPr="00D5132B" w:rsidRDefault="00FD384A" w:rsidP="00444D79">
      <w:pPr>
        <w:pStyle w:val="comp"/>
        <w:shd w:val="clear" w:color="auto" w:fill="FFFFFF"/>
        <w:spacing w:before="0" w:beforeAutospacing="0"/>
        <w:rPr>
          <w:sz w:val="28"/>
          <w:szCs w:val="28"/>
        </w:rPr>
      </w:pPr>
      <w:r w:rsidRPr="00D5132B">
        <w:rPr>
          <w:sz w:val="28"/>
          <w:szCs w:val="28"/>
        </w:rPr>
        <w:t>The investor buys a put with a higher strike price and sells one with a lower strike price with the same expiration date in a bear put spread. Because the maximum payment is the difference between the two strike prices, this only provides modest protection. However, in most cases, this is sufficient protection to weather a mild or moderate downturn.</w:t>
      </w:r>
    </w:p>
    <w:p w14:paraId="1E3B7C80" w14:textId="2289AE62" w:rsidR="00444D79" w:rsidRPr="00D5132B" w:rsidRDefault="005C022C" w:rsidP="00444D79">
      <w:pPr>
        <w:pStyle w:val="comp"/>
        <w:shd w:val="clear" w:color="auto" w:fill="FFFFFF"/>
        <w:spacing w:before="0" w:beforeAutospacing="0"/>
        <w:rPr>
          <w:sz w:val="28"/>
          <w:szCs w:val="28"/>
        </w:rPr>
      </w:pPr>
      <w:r w:rsidRPr="00D5132B">
        <w:rPr>
          <w:sz w:val="28"/>
          <w:szCs w:val="28"/>
        </w:rPr>
        <w:t>Another way to get the most value out of a hedge is to buy a long-term put option, or a put option with the longest expiration date. A six-month put option does not usually cost twice as much as a three-month put option. Each additional month's marginal cost is lower than the preceding month's when purchasing an option.</w:t>
      </w:r>
    </w:p>
    <w:p w14:paraId="6B712C32" w14:textId="77777777" w:rsidR="005C022C" w:rsidRPr="00D5132B" w:rsidRDefault="005C022C" w:rsidP="005C022C">
      <w:pPr>
        <w:pStyle w:val="NormalWeb"/>
        <w:shd w:val="clear" w:color="auto" w:fill="FFFFFF"/>
        <w:spacing w:before="450" w:beforeAutospacing="0" w:after="450" w:afterAutospacing="0"/>
        <w:rPr>
          <w:sz w:val="28"/>
          <w:szCs w:val="28"/>
        </w:rPr>
      </w:pPr>
      <w:r w:rsidRPr="00D5132B">
        <w:rPr>
          <w:sz w:val="28"/>
          <w:szCs w:val="28"/>
        </w:rPr>
        <w:t>A </w:t>
      </w:r>
      <w:hyperlink r:id="rId6" w:tgtFrame="_blank" w:history="1">
        <w:r w:rsidRPr="00D5132B">
          <w:rPr>
            <w:rStyle w:val="Hyperlink"/>
            <w:color w:val="auto"/>
            <w:sz w:val="28"/>
            <w:szCs w:val="28"/>
            <w:u w:val="none"/>
          </w:rPr>
          <w:t>long put</w:t>
        </w:r>
      </w:hyperlink>
      <w:r w:rsidRPr="00D5132B">
        <w:rPr>
          <w:sz w:val="28"/>
          <w:szCs w:val="28"/>
        </w:rPr>
        <w:t> is one of the most basic put option strategies. </w:t>
      </w:r>
    </w:p>
    <w:p w14:paraId="6FB972F2" w14:textId="4CE15CBD" w:rsidR="005C022C" w:rsidRPr="00D5132B" w:rsidRDefault="005C022C" w:rsidP="005C022C">
      <w:pPr>
        <w:pStyle w:val="NormalWeb"/>
        <w:shd w:val="clear" w:color="auto" w:fill="FFFFFF"/>
        <w:spacing w:before="450" w:beforeAutospacing="0" w:after="450" w:afterAutospacing="0"/>
        <w:rPr>
          <w:sz w:val="28"/>
          <w:szCs w:val="28"/>
        </w:rPr>
      </w:pPr>
      <w:r w:rsidRPr="00D5132B">
        <w:rPr>
          <w:sz w:val="28"/>
          <w:szCs w:val="28"/>
        </w:rPr>
        <w:t xml:space="preserve">When an investor purchases a </w:t>
      </w:r>
      <w:r w:rsidR="00A9021A" w:rsidRPr="00D5132B">
        <w:rPr>
          <w:sz w:val="28"/>
          <w:szCs w:val="28"/>
        </w:rPr>
        <w:t>long-put</w:t>
      </w:r>
      <w:r w:rsidRPr="00D5132B">
        <w:rPr>
          <w:sz w:val="28"/>
          <w:szCs w:val="28"/>
        </w:rPr>
        <w:t xml:space="preserve"> option, he or she is pessimistic on the stock or underlying investment and believes that the price of the shares will fall over a set period of time. For example, if you are bearish on Apple (AAPL) - Get Apple Inc. (AAPL) Report stock (as many investors are after the company cut its first-quarter revenue forecast), you could buy a put option on Apple stock with a strike price of $150 per share, assuming the stock's market value will fall to around $145 in six months. Your put option would be "out of the money" and thus less expensive because Apple stock is currently trading at roughly $153 per share. You'll be more "out of the money" if you're pessimistic on the stock. However, if the stock price drops before your contract expires, you can profit </w:t>
      </w:r>
      <w:r w:rsidRPr="00D5132B">
        <w:rPr>
          <w:sz w:val="28"/>
          <w:szCs w:val="28"/>
        </w:rPr>
        <w:lastRenderedPageBreak/>
        <w:t>handsomely by executing your put option and selling shares of Apple stock for $150 instead of the lower market price they are now worth.</w:t>
      </w:r>
    </w:p>
    <w:p w14:paraId="09218FE6" w14:textId="66F2B23C" w:rsidR="005C022C" w:rsidRPr="00D5132B" w:rsidRDefault="005C022C" w:rsidP="005C022C">
      <w:pPr>
        <w:pStyle w:val="comp"/>
        <w:shd w:val="clear" w:color="auto" w:fill="FFFFFF"/>
        <w:spacing w:before="0" w:beforeAutospacing="0"/>
        <w:rPr>
          <w:sz w:val="28"/>
          <w:szCs w:val="28"/>
        </w:rPr>
      </w:pPr>
      <w:r w:rsidRPr="00D5132B">
        <w:rPr>
          <w:sz w:val="28"/>
          <w:szCs w:val="28"/>
        </w:rPr>
        <w:t>The more times you prolong the expiration date on a put option, the cheaper it becomes to add further months. This hedging method also allows for the use of what are known as calendar spreads. Purchase a long-term put option and sell a short-term put option at the same strike price to generate a calendar spread.</w:t>
      </w:r>
    </w:p>
    <w:p w14:paraId="679A25BF" w14:textId="6827AF24" w:rsidR="005C022C" w:rsidRPr="00D5132B" w:rsidRDefault="005C022C" w:rsidP="005C022C">
      <w:pPr>
        <w:pStyle w:val="comp"/>
        <w:shd w:val="clear" w:color="auto" w:fill="FFFFFF"/>
        <w:spacing w:before="0" w:beforeAutospacing="0"/>
        <w:rPr>
          <w:sz w:val="28"/>
          <w:szCs w:val="28"/>
        </w:rPr>
      </w:pPr>
      <w:r w:rsidRPr="00D5132B">
        <w:rPr>
          <w:sz w:val="28"/>
          <w:szCs w:val="28"/>
        </w:rPr>
        <w:t>For the time being, however, this strategy does not reduce the investor's downside risk. If the stock price falls sharply in the future months, the investor may be forced to make some unpleasant choices. They must choose whether to exercise the long-term put option, forfeiting the remaining time value, or buy back the shorter put option, risking locking up even more money in a losing position.</w:t>
      </w:r>
    </w:p>
    <w:p w14:paraId="1FA6FD43" w14:textId="7441B69E" w:rsidR="005C022C" w:rsidRPr="00D5132B" w:rsidRDefault="005C022C" w:rsidP="005C022C">
      <w:pPr>
        <w:pStyle w:val="comp"/>
        <w:shd w:val="clear" w:color="auto" w:fill="FFFFFF"/>
        <w:spacing w:before="0" w:beforeAutospacing="0"/>
        <w:rPr>
          <w:sz w:val="28"/>
          <w:szCs w:val="28"/>
        </w:rPr>
      </w:pPr>
      <w:r w:rsidRPr="00D5132B">
        <w:rPr>
          <w:sz w:val="28"/>
          <w:szCs w:val="28"/>
        </w:rPr>
        <w:t>When conditions are good, a calendar spread produces a low-cost, long-term hedge that can be rolled forward indefinitely. However, if the investor does not conduct appropriate research, this hedging method may unwittingly add new dangers into their investing portfolios.</w:t>
      </w:r>
    </w:p>
    <w:p w14:paraId="0A1A2D0C" w14:textId="6B8FDE99" w:rsidR="005C022C" w:rsidRPr="00D5132B" w:rsidRDefault="005C022C" w:rsidP="005C022C">
      <w:pPr>
        <w:pStyle w:val="comp"/>
        <w:shd w:val="clear" w:color="auto" w:fill="FFFFFF"/>
        <w:spacing w:before="0" w:beforeAutospacing="0"/>
        <w:rPr>
          <w:sz w:val="28"/>
          <w:szCs w:val="28"/>
        </w:rPr>
      </w:pPr>
      <w:r w:rsidRPr="00D5132B">
        <w:rPr>
          <w:sz w:val="28"/>
          <w:szCs w:val="28"/>
        </w:rPr>
        <w:t>It's critical to use a two-step approach when deciding to hedge an investment using a put option. Determine the acceptable degree of risk first. Then, determine which transactions might successfully limit this risk at a low cost.</w:t>
      </w:r>
    </w:p>
    <w:p w14:paraId="293EEDD1" w14:textId="145090AC" w:rsidR="005C022C" w:rsidRPr="00D5132B" w:rsidRDefault="005C022C" w:rsidP="005C022C">
      <w:pPr>
        <w:pStyle w:val="comp"/>
        <w:shd w:val="clear" w:color="auto" w:fill="FFFFFF"/>
        <w:spacing w:before="0" w:beforeAutospacing="0"/>
        <w:rPr>
          <w:sz w:val="28"/>
          <w:szCs w:val="28"/>
        </w:rPr>
      </w:pPr>
      <w:r w:rsidRPr="00D5132B">
        <w:rPr>
          <w:sz w:val="28"/>
          <w:szCs w:val="28"/>
        </w:rPr>
        <w:t>As a rule, long-term put options with a low strike price provide the best hedging value. This is because their cost per market day can be very low. They are useful for long-term investments, despite their initial cost. Long-term put options can be rolled forward to extend the expiration date, ensuring that the right hedge is in place at all times.</w:t>
      </w:r>
    </w:p>
    <w:p w14:paraId="6E363733" w14:textId="0E33B734" w:rsidR="005C022C" w:rsidRPr="00D5132B" w:rsidRDefault="005C022C" w:rsidP="005C022C">
      <w:pPr>
        <w:pStyle w:val="comp"/>
        <w:shd w:val="clear" w:color="auto" w:fill="FFFFFF"/>
        <w:spacing w:before="0" w:beforeAutospacing="0"/>
        <w:rPr>
          <w:sz w:val="28"/>
          <w:szCs w:val="28"/>
        </w:rPr>
      </w:pPr>
      <w:r w:rsidRPr="00D5132B">
        <w:rPr>
          <w:sz w:val="28"/>
          <w:szCs w:val="28"/>
        </w:rPr>
        <w:t>It's important to remember that some investments are more easily hedged than others. Because broad index put options have lower volatility than individual equities, they are less expensive.</w:t>
      </w:r>
    </w:p>
    <w:p w14:paraId="30F09C49" w14:textId="2204EDD9" w:rsidR="005C022C" w:rsidRPr="00D5132B" w:rsidRDefault="005C022C" w:rsidP="005C022C">
      <w:pPr>
        <w:pStyle w:val="comp"/>
        <w:shd w:val="clear" w:color="auto" w:fill="FFFFFF"/>
        <w:spacing w:before="0" w:beforeAutospacing="0"/>
        <w:rPr>
          <w:sz w:val="28"/>
          <w:szCs w:val="28"/>
        </w:rPr>
      </w:pPr>
      <w:r w:rsidRPr="00D5132B">
        <w:rPr>
          <w:sz w:val="28"/>
          <w:szCs w:val="28"/>
        </w:rPr>
        <w:t>It's vital to remember that put options are only meant to reduce risk in the case of a sharp price drop. Hedging strategies should always be used in conjunction with other portfolio management techniques such as diversification, rebalancing, and a thorough analysis and selection process.</w:t>
      </w:r>
    </w:p>
    <w:p w14:paraId="2D3A9E10" w14:textId="77777777" w:rsidR="00D5132B" w:rsidRPr="00D5132B" w:rsidRDefault="00D5132B" w:rsidP="005C022C">
      <w:pPr>
        <w:pStyle w:val="comp"/>
        <w:shd w:val="clear" w:color="auto" w:fill="FFFFFF"/>
        <w:spacing w:before="0" w:beforeAutospacing="0"/>
        <w:rPr>
          <w:sz w:val="28"/>
          <w:szCs w:val="28"/>
        </w:rPr>
      </w:pPr>
      <w:r w:rsidRPr="00D5132B">
        <w:rPr>
          <w:sz w:val="28"/>
          <w:szCs w:val="28"/>
        </w:rPr>
        <w:t xml:space="preserve">Bull Spreads - Long and Short positions on a call option where strike price is higher on the short position (K2 &gt; K1). – Investor collects when prices increase somewhere between K1 and K2 – This strartegy limits the investor’s upside and downside risk – In return for giving up some upside risk, the investor sells a call </w:t>
      </w:r>
      <w:r w:rsidRPr="00D5132B">
        <w:rPr>
          <w:sz w:val="28"/>
          <w:szCs w:val="28"/>
        </w:rPr>
        <w:lastRenderedPageBreak/>
        <w:t xml:space="preserve">option – Both options have the same expiration date – The value of the option sold is always less than the value of the option bought Note: Recall, a call price always decreases as the strike price increases – There are three types of bull spreads: </w:t>
      </w:r>
    </w:p>
    <w:p w14:paraId="5B6E6F1A" w14:textId="77777777" w:rsidR="00D5132B" w:rsidRPr="00D5132B" w:rsidRDefault="00D5132B" w:rsidP="005C022C">
      <w:pPr>
        <w:pStyle w:val="comp"/>
        <w:shd w:val="clear" w:color="auto" w:fill="FFFFFF"/>
        <w:spacing w:before="0" w:beforeAutospacing="0"/>
        <w:rPr>
          <w:sz w:val="28"/>
          <w:szCs w:val="28"/>
        </w:rPr>
      </w:pPr>
      <w:r w:rsidRPr="00D5132B">
        <w:rPr>
          <w:sz w:val="28"/>
          <w:szCs w:val="28"/>
        </w:rPr>
        <w:t>1. Both calls are initially out of the money (lowest cost, most aggressive)</w:t>
      </w:r>
    </w:p>
    <w:p w14:paraId="113A74A8" w14:textId="77777777" w:rsidR="00D5132B" w:rsidRPr="00D5132B" w:rsidRDefault="00D5132B" w:rsidP="005C022C">
      <w:pPr>
        <w:pStyle w:val="comp"/>
        <w:shd w:val="clear" w:color="auto" w:fill="FFFFFF"/>
        <w:spacing w:before="0" w:beforeAutospacing="0"/>
        <w:rPr>
          <w:sz w:val="28"/>
          <w:szCs w:val="28"/>
        </w:rPr>
      </w:pPr>
      <w:r w:rsidRPr="00D5132B">
        <w:rPr>
          <w:sz w:val="28"/>
          <w:szCs w:val="28"/>
        </w:rPr>
        <w:t xml:space="preserve"> 2. Only One call is initially in the money </w:t>
      </w:r>
    </w:p>
    <w:p w14:paraId="32256BC2" w14:textId="10A10F90" w:rsidR="00D5132B" w:rsidRPr="00D5132B" w:rsidRDefault="00D5132B" w:rsidP="005C022C">
      <w:pPr>
        <w:pStyle w:val="comp"/>
        <w:shd w:val="clear" w:color="auto" w:fill="FFFFFF"/>
        <w:spacing w:before="0" w:beforeAutospacing="0"/>
        <w:rPr>
          <w:sz w:val="28"/>
          <w:szCs w:val="28"/>
        </w:rPr>
      </w:pPr>
      <w:r w:rsidRPr="00D5132B">
        <w:rPr>
          <w:sz w:val="28"/>
          <w:szCs w:val="28"/>
        </w:rPr>
        <w:t>3. Both calls are intially in the money (highest cost, most conservative)</w:t>
      </w:r>
    </w:p>
    <w:p w14:paraId="4A97C690" w14:textId="77777777" w:rsidR="00D5132B" w:rsidRPr="00D5132B" w:rsidRDefault="00D5132B" w:rsidP="005C022C">
      <w:pPr>
        <w:pStyle w:val="comp"/>
        <w:shd w:val="clear" w:color="auto" w:fill="FFFFFF"/>
        <w:spacing w:before="0" w:beforeAutospacing="0"/>
        <w:rPr>
          <w:sz w:val="28"/>
          <w:szCs w:val="28"/>
        </w:rPr>
      </w:pPr>
      <w:r w:rsidRPr="00D5132B">
        <w:rPr>
          <w:sz w:val="28"/>
          <w:szCs w:val="28"/>
        </w:rPr>
        <w:t>Bear Spreads - An investor hoping that the price will decline may benefit from a bear spread. Basic strategy is to buy and put with strike price (K1) and sell another put with strike price (K2), where K1 &gt; K2.</w:t>
      </w:r>
      <w:r w:rsidRPr="00D5132B">
        <w:rPr>
          <w:sz w:val="28"/>
          <w:szCs w:val="28"/>
        </w:rPr>
        <w:t xml:space="preserve"> </w:t>
      </w:r>
      <w:r w:rsidRPr="00D5132B">
        <w:rPr>
          <w:sz w:val="28"/>
          <w:szCs w:val="28"/>
        </w:rPr>
        <w:t>In contrast, the strike price of the purchased put will cost more than the option that is sold.</w:t>
      </w:r>
      <w:r w:rsidRPr="00D5132B">
        <w:rPr>
          <w:sz w:val="28"/>
          <w:szCs w:val="28"/>
        </w:rPr>
        <w:t xml:space="preserve"> </w:t>
      </w:r>
      <w:r w:rsidRPr="00D5132B">
        <w:rPr>
          <w:sz w:val="28"/>
          <w:szCs w:val="28"/>
        </w:rPr>
        <w:t xml:space="preserve">Limit upside protfit potential and downside risk </w:t>
      </w:r>
      <w:r w:rsidRPr="00D5132B">
        <w:rPr>
          <w:sz w:val="28"/>
          <w:szCs w:val="28"/>
        </w:rPr>
        <w:t>.</w:t>
      </w:r>
      <w:r w:rsidRPr="00D5132B">
        <w:rPr>
          <w:sz w:val="28"/>
          <w:szCs w:val="28"/>
        </w:rPr>
        <w:t xml:space="preserve">Another type of bear spread involves buying a call with a high strike price and selling a call with a lower strike price. </w:t>
      </w:r>
    </w:p>
    <w:p w14:paraId="42D97C0D" w14:textId="77777777" w:rsidR="00D5132B" w:rsidRPr="00D5132B" w:rsidRDefault="00D5132B" w:rsidP="005C022C">
      <w:pPr>
        <w:pStyle w:val="comp"/>
        <w:shd w:val="clear" w:color="auto" w:fill="FFFFFF"/>
        <w:spacing w:before="0" w:beforeAutospacing="0"/>
        <w:rPr>
          <w:sz w:val="28"/>
          <w:szCs w:val="28"/>
        </w:rPr>
      </w:pPr>
      <w:r w:rsidRPr="00D5132B">
        <w:rPr>
          <w:sz w:val="28"/>
          <w:szCs w:val="28"/>
        </w:rPr>
        <w:t>• Box Spreads - A combination of a bull call spread with strike prices K1 and K2 and a bear put spread with the same two strike prices – The total payoff is always K2 −K1. The value of the spread is always the present value of that gap, (K2 − K1)e−rt – If there is a different value (not equal to the present value), then there is an arbitrage opportunity</w:t>
      </w:r>
      <w:r w:rsidRPr="00D5132B">
        <w:rPr>
          <w:sz w:val="28"/>
          <w:szCs w:val="28"/>
        </w:rPr>
        <w:t xml:space="preserve"> </w:t>
      </w:r>
    </w:p>
    <w:p w14:paraId="6C242B9F" w14:textId="07C244E3" w:rsidR="00D5132B" w:rsidRPr="00D5132B" w:rsidRDefault="00D5132B" w:rsidP="005C022C">
      <w:pPr>
        <w:pStyle w:val="comp"/>
        <w:shd w:val="clear" w:color="auto" w:fill="FFFFFF"/>
        <w:spacing w:before="0" w:beforeAutospacing="0"/>
        <w:rPr>
          <w:sz w:val="28"/>
          <w:szCs w:val="28"/>
        </w:rPr>
      </w:pPr>
      <w:r w:rsidRPr="00D5132B">
        <w:rPr>
          <w:sz w:val="28"/>
          <w:szCs w:val="28"/>
        </w:rPr>
        <w:t>• Straddle - Involves buying a call and put with the same strike price and expiration date – The bundle leads to a loss when the price is close to the strike price – The bundle leads to a gain when the price moves sufficiently in either direction • Strips and Straps – Both of these strategies reward prices that deviate far from the strike price – Strip - a long position in a call and two puts with teh same strike price and expiration date A strip is a bet on a big move where a decrease in price is more likely – Strap - a long position in two calls and one put with teh same strike price and expiration date A strap is a bet on a big move where an increase in price is more likely</w:t>
      </w:r>
    </w:p>
    <w:p w14:paraId="7034D2F4" w14:textId="09BFA1A5" w:rsidR="00D5132B" w:rsidRPr="00D5132B" w:rsidRDefault="00D5132B" w:rsidP="005C022C">
      <w:pPr>
        <w:pStyle w:val="comp"/>
        <w:shd w:val="clear" w:color="auto" w:fill="FFFFFF"/>
        <w:spacing w:before="0" w:beforeAutospacing="0"/>
        <w:rPr>
          <w:sz w:val="28"/>
          <w:szCs w:val="28"/>
        </w:rPr>
      </w:pPr>
      <w:r w:rsidRPr="00D5132B">
        <w:rPr>
          <w:sz w:val="28"/>
          <w:szCs w:val="28"/>
        </w:rPr>
        <w:t>Strangles - A put and a call with the same expiration date and different strike prices, with put strike price K1 and a call strike price K2, where K2 &gt; K1. – Similar shape compared to straddle, however prices need to deviate more in a strangle in order for gains to be found – The farther apart the strike prices, the less the downside risk and the farther the price has to move for a gain to be realized</w:t>
      </w:r>
    </w:p>
    <w:p w14:paraId="0974E42B" w14:textId="72F71348" w:rsidR="00B27593" w:rsidRPr="00D5132B" w:rsidRDefault="00B27593" w:rsidP="005C022C">
      <w:pPr>
        <w:pStyle w:val="comp"/>
        <w:shd w:val="clear" w:color="auto" w:fill="FFFFFF"/>
        <w:spacing w:before="0" w:beforeAutospacing="0"/>
        <w:rPr>
          <w:sz w:val="28"/>
          <w:szCs w:val="28"/>
        </w:rPr>
      </w:pPr>
      <w:r w:rsidRPr="00D5132B">
        <w:rPr>
          <w:sz w:val="28"/>
          <w:szCs w:val="28"/>
          <w:shd w:val="clear" w:color="auto" w:fill="FFFFFF"/>
        </w:rPr>
        <w:t xml:space="preserve">For example, Bert owns 100 shares of XYZ stock and is concerned about the price falling because he needs to sell it soon. XYZ stock is currently trading at $35/share. Bert can purchase a put on the 100 shares of XYZ stock for </w:t>
      </w:r>
      <w:r w:rsidRPr="00D5132B">
        <w:rPr>
          <w:sz w:val="28"/>
          <w:szCs w:val="28"/>
          <w:shd w:val="clear" w:color="auto" w:fill="FFFFFF"/>
        </w:rPr>
        <w:lastRenderedPageBreak/>
        <w:t>$32/share. If the price of XYZ stock falls below $32/share, the put gives Bert the ability to sell the stock to the writer of the put for $32/share. Bert has limited his losses on the XYZ stock and provided downside protection.</w:t>
      </w:r>
    </w:p>
    <w:p w14:paraId="1807B8B9" w14:textId="77777777" w:rsidR="005C022C" w:rsidRPr="00D5132B" w:rsidRDefault="005C022C" w:rsidP="005C022C">
      <w:pPr>
        <w:pStyle w:val="comp"/>
        <w:shd w:val="clear" w:color="auto" w:fill="FFFFFF"/>
        <w:spacing w:before="0" w:beforeAutospacing="0"/>
        <w:rPr>
          <w:sz w:val="28"/>
          <w:szCs w:val="28"/>
        </w:rPr>
      </w:pPr>
    </w:p>
    <w:p w14:paraId="7CFA1A33" w14:textId="77777777" w:rsidR="005C022C" w:rsidRPr="00D5132B" w:rsidRDefault="005C022C" w:rsidP="005C022C">
      <w:pPr>
        <w:pStyle w:val="NormalWeb"/>
        <w:shd w:val="clear" w:color="auto" w:fill="FFFFFF"/>
        <w:spacing w:before="450" w:beforeAutospacing="0" w:after="450" w:afterAutospacing="0"/>
        <w:rPr>
          <w:sz w:val="28"/>
          <w:szCs w:val="28"/>
        </w:rPr>
      </w:pPr>
    </w:p>
    <w:p w14:paraId="16F3B481" w14:textId="77777777" w:rsidR="005C022C" w:rsidRPr="00D5132B" w:rsidRDefault="005C022C" w:rsidP="00444D79">
      <w:pPr>
        <w:pStyle w:val="comp"/>
        <w:shd w:val="clear" w:color="auto" w:fill="FFFFFF"/>
        <w:spacing w:before="0" w:beforeAutospacing="0"/>
        <w:rPr>
          <w:sz w:val="28"/>
          <w:szCs w:val="28"/>
        </w:rPr>
      </w:pPr>
    </w:p>
    <w:p w14:paraId="1F9E4D51" w14:textId="77777777" w:rsidR="00444D79" w:rsidRPr="00D5132B" w:rsidRDefault="00444D79" w:rsidP="00444D79">
      <w:pPr>
        <w:pStyle w:val="comp"/>
        <w:shd w:val="clear" w:color="auto" w:fill="FFFFFF"/>
        <w:spacing w:before="0" w:beforeAutospacing="0" w:line="360" w:lineRule="auto"/>
        <w:rPr>
          <w:sz w:val="28"/>
          <w:szCs w:val="28"/>
        </w:rPr>
      </w:pPr>
    </w:p>
    <w:p w14:paraId="00561C3D" w14:textId="77777777" w:rsidR="00444D79" w:rsidRPr="00D5132B" w:rsidRDefault="00444D79" w:rsidP="00444D79">
      <w:pPr>
        <w:pStyle w:val="comp"/>
        <w:shd w:val="clear" w:color="auto" w:fill="FFFFFF"/>
        <w:spacing w:before="0" w:beforeAutospacing="0" w:line="360" w:lineRule="auto"/>
        <w:rPr>
          <w:sz w:val="28"/>
          <w:szCs w:val="28"/>
        </w:rPr>
      </w:pPr>
    </w:p>
    <w:p w14:paraId="1999CF19" w14:textId="77777777" w:rsidR="00E447CA" w:rsidRPr="00D5132B" w:rsidRDefault="00E447CA" w:rsidP="00444D79">
      <w:pPr>
        <w:pStyle w:val="comp"/>
        <w:shd w:val="clear" w:color="auto" w:fill="FFFFFF"/>
        <w:spacing w:before="0" w:beforeAutospacing="0" w:line="360" w:lineRule="auto"/>
        <w:rPr>
          <w:sz w:val="28"/>
          <w:szCs w:val="28"/>
        </w:rPr>
      </w:pPr>
    </w:p>
    <w:p w14:paraId="5EEB3C56" w14:textId="77777777" w:rsidR="00E447CA" w:rsidRPr="00D5132B" w:rsidRDefault="00E447CA" w:rsidP="00444D79">
      <w:pPr>
        <w:spacing w:line="360" w:lineRule="auto"/>
        <w:rPr>
          <w:rFonts w:ascii="Times New Roman" w:hAnsi="Times New Roman" w:cs="Times New Roman"/>
          <w:sz w:val="28"/>
          <w:szCs w:val="28"/>
        </w:rPr>
      </w:pPr>
    </w:p>
    <w:sectPr w:rsidR="00E447CA" w:rsidRPr="00D5132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09A0"/>
    <w:multiLevelType w:val="multilevel"/>
    <w:tmpl w:val="FB3CA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5F"/>
    <w:rsid w:val="00044FB0"/>
    <w:rsid w:val="00062322"/>
    <w:rsid w:val="00063B5F"/>
    <w:rsid w:val="000F36F7"/>
    <w:rsid w:val="002670A5"/>
    <w:rsid w:val="00444D79"/>
    <w:rsid w:val="00453D43"/>
    <w:rsid w:val="004579D0"/>
    <w:rsid w:val="005C022C"/>
    <w:rsid w:val="006E4A7E"/>
    <w:rsid w:val="007465C6"/>
    <w:rsid w:val="00886908"/>
    <w:rsid w:val="00A9021A"/>
    <w:rsid w:val="00B27593"/>
    <w:rsid w:val="00D50349"/>
    <w:rsid w:val="00D5132B"/>
    <w:rsid w:val="00DF5C9F"/>
    <w:rsid w:val="00E447CA"/>
    <w:rsid w:val="00EA0A11"/>
    <w:rsid w:val="00FD38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CC92"/>
  <w15:chartTrackingRefBased/>
  <w15:docId w15:val="{4F280E94-0B6D-4A4B-9763-AB3B1E7E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447C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
    <w:name w:val="comp"/>
    <w:basedOn w:val="Normal"/>
    <w:rsid w:val="00063B5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063B5F"/>
    <w:rPr>
      <w:color w:val="0000FF"/>
      <w:u w:val="single"/>
    </w:rPr>
  </w:style>
  <w:style w:type="character" w:customStyle="1" w:styleId="Heading3Char">
    <w:name w:val="Heading 3 Char"/>
    <w:basedOn w:val="DefaultParagraphFont"/>
    <w:link w:val="Heading3"/>
    <w:uiPriority w:val="9"/>
    <w:rsid w:val="00E447CA"/>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444D79"/>
    <w:rPr>
      <w:b/>
      <w:bCs/>
    </w:rPr>
  </w:style>
  <w:style w:type="paragraph" w:styleId="NormalWeb">
    <w:name w:val="Normal (Web)"/>
    <w:basedOn w:val="Normal"/>
    <w:uiPriority w:val="99"/>
    <w:semiHidden/>
    <w:unhideWhenUsed/>
    <w:rsid w:val="005C022C"/>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3311">
      <w:bodyDiv w:val="1"/>
      <w:marLeft w:val="0"/>
      <w:marRight w:val="0"/>
      <w:marTop w:val="0"/>
      <w:marBottom w:val="0"/>
      <w:divBdr>
        <w:top w:val="none" w:sz="0" w:space="0" w:color="auto"/>
        <w:left w:val="none" w:sz="0" w:space="0" w:color="auto"/>
        <w:bottom w:val="none" w:sz="0" w:space="0" w:color="auto"/>
        <w:right w:val="none" w:sz="0" w:space="0" w:color="auto"/>
      </w:divBdr>
    </w:div>
    <w:div w:id="477695707">
      <w:bodyDiv w:val="1"/>
      <w:marLeft w:val="0"/>
      <w:marRight w:val="0"/>
      <w:marTop w:val="0"/>
      <w:marBottom w:val="0"/>
      <w:divBdr>
        <w:top w:val="none" w:sz="0" w:space="0" w:color="auto"/>
        <w:left w:val="none" w:sz="0" w:space="0" w:color="auto"/>
        <w:bottom w:val="none" w:sz="0" w:space="0" w:color="auto"/>
        <w:right w:val="none" w:sz="0" w:space="0" w:color="auto"/>
      </w:divBdr>
    </w:div>
    <w:div w:id="592324267">
      <w:bodyDiv w:val="1"/>
      <w:marLeft w:val="0"/>
      <w:marRight w:val="0"/>
      <w:marTop w:val="0"/>
      <w:marBottom w:val="0"/>
      <w:divBdr>
        <w:top w:val="none" w:sz="0" w:space="0" w:color="auto"/>
        <w:left w:val="none" w:sz="0" w:space="0" w:color="auto"/>
        <w:bottom w:val="none" w:sz="0" w:space="0" w:color="auto"/>
        <w:right w:val="none" w:sz="0" w:space="0" w:color="auto"/>
      </w:divBdr>
    </w:div>
    <w:div w:id="608703898">
      <w:bodyDiv w:val="1"/>
      <w:marLeft w:val="0"/>
      <w:marRight w:val="0"/>
      <w:marTop w:val="0"/>
      <w:marBottom w:val="0"/>
      <w:divBdr>
        <w:top w:val="none" w:sz="0" w:space="0" w:color="auto"/>
        <w:left w:val="none" w:sz="0" w:space="0" w:color="auto"/>
        <w:bottom w:val="none" w:sz="0" w:space="0" w:color="auto"/>
        <w:right w:val="none" w:sz="0" w:space="0" w:color="auto"/>
      </w:divBdr>
    </w:div>
    <w:div w:id="844904021">
      <w:bodyDiv w:val="1"/>
      <w:marLeft w:val="0"/>
      <w:marRight w:val="0"/>
      <w:marTop w:val="0"/>
      <w:marBottom w:val="0"/>
      <w:divBdr>
        <w:top w:val="none" w:sz="0" w:space="0" w:color="auto"/>
        <w:left w:val="none" w:sz="0" w:space="0" w:color="auto"/>
        <w:bottom w:val="none" w:sz="0" w:space="0" w:color="auto"/>
        <w:right w:val="none" w:sz="0" w:space="0" w:color="auto"/>
      </w:divBdr>
    </w:div>
    <w:div w:id="1112672019">
      <w:bodyDiv w:val="1"/>
      <w:marLeft w:val="0"/>
      <w:marRight w:val="0"/>
      <w:marTop w:val="0"/>
      <w:marBottom w:val="0"/>
      <w:divBdr>
        <w:top w:val="none" w:sz="0" w:space="0" w:color="auto"/>
        <w:left w:val="none" w:sz="0" w:space="0" w:color="auto"/>
        <w:bottom w:val="none" w:sz="0" w:space="0" w:color="auto"/>
        <w:right w:val="none" w:sz="0" w:space="0" w:color="auto"/>
      </w:divBdr>
    </w:div>
    <w:div w:id="1750956139">
      <w:bodyDiv w:val="1"/>
      <w:marLeft w:val="0"/>
      <w:marRight w:val="0"/>
      <w:marTop w:val="0"/>
      <w:marBottom w:val="0"/>
      <w:divBdr>
        <w:top w:val="none" w:sz="0" w:space="0" w:color="auto"/>
        <w:left w:val="none" w:sz="0" w:space="0" w:color="auto"/>
        <w:bottom w:val="none" w:sz="0" w:space="0" w:color="auto"/>
        <w:right w:val="none" w:sz="0" w:space="0" w:color="auto"/>
      </w:divBdr>
    </w:div>
    <w:div w:id="1797023295">
      <w:bodyDiv w:val="1"/>
      <w:marLeft w:val="0"/>
      <w:marRight w:val="0"/>
      <w:marTop w:val="0"/>
      <w:marBottom w:val="0"/>
      <w:divBdr>
        <w:top w:val="none" w:sz="0" w:space="0" w:color="auto"/>
        <w:left w:val="none" w:sz="0" w:space="0" w:color="auto"/>
        <w:bottom w:val="none" w:sz="0" w:space="0" w:color="auto"/>
        <w:right w:val="none" w:sz="0" w:space="0" w:color="auto"/>
      </w:divBdr>
    </w:div>
    <w:div w:id="1804956030">
      <w:bodyDiv w:val="1"/>
      <w:marLeft w:val="0"/>
      <w:marRight w:val="0"/>
      <w:marTop w:val="0"/>
      <w:marBottom w:val="0"/>
      <w:divBdr>
        <w:top w:val="none" w:sz="0" w:space="0" w:color="auto"/>
        <w:left w:val="none" w:sz="0" w:space="0" w:color="auto"/>
        <w:bottom w:val="none" w:sz="0" w:space="0" w:color="auto"/>
        <w:right w:val="none" w:sz="0" w:space="0" w:color="auto"/>
      </w:divBdr>
      <w:divsChild>
        <w:div w:id="501042968">
          <w:marLeft w:val="0"/>
          <w:marRight w:val="0"/>
          <w:marTop w:val="0"/>
          <w:marBottom w:val="0"/>
          <w:divBdr>
            <w:top w:val="none" w:sz="0" w:space="0" w:color="auto"/>
            <w:left w:val="none" w:sz="0" w:space="0" w:color="auto"/>
            <w:bottom w:val="none" w:sz="0" w:space="0" w:color="auto"/>
            <w:right w:val="none" w:sz="0" w:space="0" w:color="auto"/>
          </w:divBdr>
          <w:divsChild>
            <w:div w:id="169642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3470">
      <w:bodyDiv w:val="1"/>
      <w:marLeft w:val="0"/>
      <w:marRight w:val="0"/>
      <w:marTop w:val="0"/>
      <w:marBottom w:val="0"/>
      <w:divBdr>
        <w:top w:val="none" w:sz="0" w:space="0" w:color="auto"/>
        <w:left w:val="none" w:sz="0" w:space="0" w:color="auto"/>
        <w:bottom w:val="none" w:sz="0" w:space="0" w:color="auto"/>
        <w:right w:val="none" w:sz="0" w:space="0" w:color="auto"/>
      </w:divBdr>
    </w:div>
    <w:div w:id="20245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MbXPYcF78M" TargetMode="External"/><Relationship Id="rId5" Type="http://schemas.openxmlformats.org/officeDocument/2006/relationships/hyperlink" Target="https://www.investopedia.com/terms/s/short.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5F36AF-39DC-44E6-BC65-5FE6C2D75EB6}">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126</TotalTime>
  <Pages>12</Pages>
  <Words>3131</Words>
  <Characters>17848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paraj shah</dc:creator>
  <cp:keywords/>
  <dc:description/>
  <cp:lastModifiedBy>paraj shah</cp:lastModifiedBy>
  <cp:revision>19</cp:revision>
  <dcterms:created xsi:type="dcterms:W3CDTF">2021-10-29T06:51:00Z</dcterms:created>
  <dcterms:modified xsi:type="dcterms:W3CDTF">2021-11-01T11:20:00Z</dcterms:modified>
</cp:coreProperties>
</file>