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20DE" w14:textId="1D21C549" w:rsidR="0097636A" w:rsidRDefault="0097636A">
      <w:pPr>
        <w:rPr>
          <w:lang w:val="en-US"/>
        </w:rPr>
      </w:pPr>
      <w:proofErr w:type="gramStart"/>
      <w:r>
        <w:rPr>
          <w:lang w:val="en-US"/>
        </w:rPr>
        <w:t>Name :</w:t>
      </w:r>
      <w:proofErr w:type="gramEnd"/>
      <w:r>
        <w:rPr>
          <w:lang w:val="en-US"/>
        </w:rPr>
        <w:t xml:space="preserve"> </w:t>
      </w:r>
      <w:proofErr w:type="spellStart"/>
      <w:r>
        <w:rPr>
          <w:lang w:val="en-US"/>
        </w:rPr>
        <w:t>katakam</w:t>
      </w:r>
      <w:proofErr w:type="spellEnd"/>
      <w:r>
        <w:rPr>
          <w:lang w:val="en-US"/>
        </w:rPr>
        <w:t xml:space="preserve"> Shriya</w:t>
      </w:r>
    </w:p>
    <w:p w14:paraId="339A37B2" w14:textId="5D050A0A" w:rsidR="0097636A" w:rsidRDefault="0097636A">
      <w:pPr>
        <w:rPr>
          <w:lang w:val="en-US"/>
        </w:rPr>
      </w:pPr>
      <w:r>
        <w:rPr>
          <w:lang w:val="en-US"/>
        </w:rPr>
        <w:t>Roll number 403</w:t>
      </w:r>
    </w:p>
    <w:p w14:paraId="29C9F563" w14:textId="77777777" w:rsidR="0097636A" w:rsidRDefault="0097636A">
      <w:pPr>
        <w:rPr>
          <w:lang w:val="en-US"/>
        </w:rPr>
      </w:pPr>
    </w:p>
    <w:p w14:paraId="75A93BAE" w14:textId="2CDCB2F4" w:rsidR="00671844" w:rsidRDefault="0060294B">
      <w:pPr>
        <w:rPr>
          <w:lang w:val="en-US"/>
        </w:rPr>
      </w:pPr>
      <w:r>
        <w:rPr>
          <w:lang w:val="en-US"/>
        </w:rPr>
        <w:t xml:space="preserve">Q1) the crude death rate is the no of deaths in a certain age group/ the no of lives at the start of the age group. That is </w:t>
      </w:r>
      <w:proofErr w:type="spellStart"/>
      <w:r w:rsidRPr="0060294B">
        <w:rPr>
          <w:lang w:val="en-US"/>
        </w:rPr>
        <w:t>Graduation_data$CRUDE</w:t>
      </w:r>
      <w:proofErr w:type="spellEnd"/>
      <w:r w:rsidRPr="0060294B">
        <w:rPr>
          <w:lang w:val="en-US"/>
        </w:rPr>
        <w:t xml:space="preserve"> &lt;-</w:t>
      </w:r>
      <w:proofErr w:type="spellStart"/>
      <w:r w:rsidRPr="0060294B">
        <w:rPr>
          <w:lang w:val="en-US"/>
        </w:rPr>
        <w:t>Graduation_data$DEATHS</w:t>
      </w:r>
      <w:proofErr w:type="spellEnd"/>
      <w:r w:rsidRPr="0060294B">
        <w:rPr>
          <w:lang w:val="en-US"/>
        </w:rPr>
        <w:t>/</w:t>
      </w:r>
      <w:proofErr w:type="spellStart"/>
      <w:r w:rsidRPr="0060294B">
        <w:rPr>
          <w:lang w:val="en-US"/>
        </w:rPr>
        <w:t>Graduation_data$ETR</w:t>
      </w:r>
      <w:proofErr w:type="spellEnd"/>
    </w:p>
    <w:p w14:paraId="1F323086" w14:textId="637C59DF" w:rsidR="0060294B" w:rsidRDefault="0060294B">
      <w:pPr>
        <w:rPr>
          <w:lang w:val="en-US"/>
        </w:rPr>
      </w:pPr>
    </w:p>
    <w:p w14:paraId="3490AE02" w14:textId="21229E09" w:rsidR="0060294B" w:rsidRDefault="0060294B">
      <w:pPr>
        <w:rPr>
          <w:rFonts w:eastAsiaTheme="minorEastAsia"/>
          <w:lang w:val="en-US"/>
        </w:rPr>
      </w:pPr>
      <w:r>
        <w:rPr>
          <w:lang w:val="en-US"/>
        </w:rPr>
        <w:t>Q2</w:t>
      </w:r>
      <w:proofErr w:type="gramStart"/>
      <w:r>
        <w:rPr>
          <w:lang w:val="en-US"/>
        </w:rPr>
        <w:t xml:space="preserve">)  </w:t>
      </w:r>
      <w:proofErr w:type="spellStart"/>
      <w:r>
        <w:rPr>
          <w:lang w:val="en-US"/>
        </w:rPr>
        <w:t>Gompetz</w:t>
      </w:r>
      <w:proofErr w:type="spellEnd"/>
      <w:proofErr w:type="gramEnd"/>
      <w:r>
        <w:rPr>
          <w:lang w:val="en-US"/>
        </w:rPr>
        <w:t xml:space="preserve"> law is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x</m:t>
            </m:r>
          </m:sub>
        </m:sSub>
        <m:r>
          <w:rPr>
            <w:rFonts w:ascii="Cambria Math" w:hAnsi="Cambria Math"/>
            <w:lang w:val="en-US"/>
          </w:rPr>
          <m:t xml:space="preserve">=b. </m:t>
        </m:r>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x</m:t>
            </m:r>
          </m:sup>
        </m:sSup>
      </m:oMath>
      <w:r>
        <w:rPr>
          <w:rFonts w:eastAsiaTheme="minorEastAsia"/>
          <w:lang w:val="en-US"/>
        </w:rPr>
        <w:t xml:space="preserve"> </w:t>
      </w:r>
    </w:p>
    <w:p w14:paraId="48158B8C" w14:textId="3D4A595F" w:rsidR="0060294B" w:rsidRDefault="0060294B">
      <w:pPr>
        <w:rPr>
          <w:rFonts w:eastAsiaTheme="minorEastAsia"/>
          <w:lang w:val="en-US"/>
        </w:rPr>
      </w:pPr>
      <w:r>
        <w:rPr>
          <w:rFonts w:eastAsiaTheme="minorEastAsia"/>
          <w:lang w:val="en-US"/>
        </w:rPr>
        <w:t xml:space="preserve">Taking log on both sides gives </w:t>
      </w:r>
      <m:oMath>
        <m:func>
          <m:funcPr>
            <m:ctrlPr>
              <w:rPr>
                <w:rFonts w:ascii="Cambria Math" w:eastAsiaTheme="minorEastAsia" w:hAnsi="Cambria Math"/>
                <w:lang w:val="en-US"/>
              </w:rPr>
            </m:ctrlPr>
          </m:funcPr>
          <m:fName>
            <m:r>
              <m:rPr>
                <m:sty m:val="p"/>
              </m:rPr>
              <w:rPr>
                <w:rFonts w:ascii="Cambria Math" w:eastAsiaTheme="minorEastAsia" w:hAnsi="Cambria Math"/>
                <w:lang w:val="en-US"/>
              </w:rPr>
              <m:t>log</m:t>
            </m:r>
          </m:fName>
          <m:e>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μ</m:t>
                    </m:r>
                  </m:e>
                  <m:sub>
                    <m:r>
                      <w:rPr>
                        <w:rFonts w:ascii="Cambria Math" w:eastAsiaTheme="minorEastAsia" w:hAnsi="Cambria Math"/>
                        <w:lang w:val="en-US"/>
                      </w:rPr>
                      <m:t>x</m:t>
                    </m:r>
                  </m:sub>
                </m:sSub>
              </m:e>
            </m:d>
          </m:e>
        </m:func>
        <m:r>
          <w:rPr>
            <w:rFonts w:ascii="Cambria Math" w:eastAsiaTheme="minorEastAsia" w:hAnsi="Cambria Math"/>
            <w:lang w:val="en-US"/>
          </w:rPr>
          <m:t>=</m:t>
        </m:r>
        <m:func>
          <m:funcPr>
            <m:ctrlPr>
              <w:rPr>
                <w:rFonts w:ascii="Cambria Math" w:eastAsiaTheme="minorEastAsia" w:hAnsi="Cambria Math"/>
                <w:i/>
                <w:lang w:val="en-US"/>
              </w:rPr>
            </m:ctrlPr>
          </m:funcPr>
          <m:fName>
            <m:r>
              <m:rPr>
                <m:sty m:val="p"/>
              </m:rPr>
              <w:rPr>
                <w:rFonts w:ascii="Cambria Math" w:eastAsiaTheme="minorEastAsia" w:hAnsi="Cambria Math"/>
                <w:lang w:val="en-US"/>
              </w:rPr>
              <m:t>log</m:t>
            </m:r>
          </m:fName>
          <m:e>
            <m:d>
              <m:dPr>
                <m:ctrlPr>
                  <w:rPr>
                    <w:rFonts w:ascii="Cambria Math" w:eastAsiaTheme="minorEastAsia" w:hAnsi="Cambria Math"/>
                    <w:i/>
                    <w:lang w:val="en-US"/>
                  </w:rPr>
                </m:ctrlPr>
              </m:dPr>
              <m:e>
                <m:r>
                  <w:rPr>
                    <w:rFonts w:ascii="Cambria Math" w:eastAsiaTheme="minorEastAsia" w:hAnsi="Cambria Math"/>
                    <w:lang w:val="en-US"/>
                  </w:rPr>
                  <m:t>b</m:t>
                </m:r>
              </m:e>
            </m:d>
          </m:e>
        </m:func>
        <m:r>
          <w:rPr>
            <w:rFonts w:ascii="Cambria Math" w:eastAsiaTheme="minorEastAsia" w:hAnsi="Cambria Math"/>
            <w:lang w:val="en-US"/>
          </w:rPr>
          <m:t>+xlog(c)</m:t>
        </m:r>
      </m:oMath>
      <w:r>
        <w:rPr>
          <w:rFonts w:eastAsiaTheme="minorEastAsia"/>
          <w:lang w:val="en-US"/>
        </w:rPr>
        <w:t xml:space="preserve"> </w:t>
      </w:r>
    </w:p>
    <w:p w14:paraId="6853540C" w14:textId="031E13AE" w:rsidR="0060294B" w:rsidRDefault="0060294B">
      <w:pPr>
        <w:rPr>
          <w:rFonts w:eastAsiaTheme="minorEastAsia"/>
          <w:lang w:val="en-US"/>
        </w:rPr>
      </w:pPr>
      <w:r>
        <w:rPr>
          <w:rFonts w:eastAsiaTheme="minorEastAsia"/>
          <w:lang w:val="en-US"/>
        </w:rPr>
        <w:t xml:space="preserve">Fitting a </w:t>
      </w:r>
      <w:proofErr w:type="spellStart"/>
      <w:r>
        <w:rPr>
          <w:rFonts w:eastAsiaTheme="minorEastAsia"/>
          <w:lang w:val="en-US"/>
        </w:rPr>
        <w:t>lm</w:t>
      </w:r>
      <w:proofErr w:type="spellEnd"/>
      <w:r>
        <w:rPr>
          <w:rFonts w:eastAsiaTheme="minorEastAsia"/>
          <w:lang w:val="en-US"/>
        </w:rPr>
        <w:t xml:space="preserve"> on the same gives </w:t>
      </w:r>
      <w:r w:rsidRPr="0060294B">
        <w:rPr>
          <w:rFonts w:eastAsiaTheme="minorEastAsia"/>
          <w:lang w:val="en-US"/>
        </w:rPr>
        <w:t xml:space="preserve">model1&lt;- </w:t>
      </w:r>
      <w:proofErr w:type="spellStart"/>
      <w:r w:rsidRPr="0060294B">
        <w:rPr>
          <w:rFonts w:eastAsiaTheme="minorEastAsia"/>
          <w:lang w:val="en-US"/>
        </w:rPr>
        <w:t>lm</w:t>
      </w:r>
      <w:proofErr w:type="spellEnd"/>
      <w:r w:rsidRPr="0060294B">
        <w:rPr>
          <w:rFonts w:eastAsiaTheme="minorEastAsia"/>
          <w:lang w:val="en-US"/>
        </w:rPr>
        <w:t>(</w:t>
      </w:r>
      <w:proofErr w:type="gramStart"/>
      <w:r w:rsidRPr="0060294B">
        <w:rPr>
          <w:rFonts w:eastAsiaTheme="minorEastAsia"/>
          <w:lang w:val="en-US"/>
        </w:rPr>
        <w:t>log(</w:t>
      </w:r>
      <w:proofErr w:type="gramEnd"/>
      <w:r w:rsidRPr="0060294B">
        <w:rPr>
          <w:rFonts w:eastAsiaTheme="minorEastAsia"/>
          <w:lang w:val="en-US"/>
        </w:rPr>
        <w:t xml:space="preserve">CRUDE)~AGE, data= </w:t>
      </w:r>
      <w:proofErr w:type="spellStart"/>
      <w:r w:rsidRPr="0060294B">
        <w:rPr>
          <w:rFonts w:eastAsiaTheme="minorEastAsia"/>
          <w:lang w:val="en-US"/>
        </w:rPr>
        <w:t>Graduation_data</w:t>
      </w:r>
      <w:proofErr w:type="spellEnd"/>
      <w:r w:rsidRPr="0060294B">
        <w:rPr>
          <w:rFonts w:eastAsiaTheme="minorEastAsia"/>
          <w:lang w:val="en-US"/>
        </w:rPr>
        <w:t>)</w:t>
      </w:r>
    </w:p>
    <w:p w14:paraId="33E5BEB2" w14:textId="11442940" w:rsidR="0060294B" w:rsidRDefault="0060294B">
      <w:pPr>
        <w:rPr>
          <w:rFonts w:eastAsiaTheme="minorEastAsia"/>
          <w:lang w:val="en-US"/>
        </w:rPr>
      </w:pPr>
      <w:r>
        <w:rPr>
          <w:rFonts w:eastAsiaTheme="minorEastAsia"/>
          <w:lang w:val="en-US"/>
        </w:rPr>
        <w:t>The intercept of the model gives log(b) an</w:t>
      </w:r>
      <w:r w:rsidR="007D3E33">
        <w:rPr>
          <w:rFonts w:eastAsiaTheme="minorEastAsia"/>
          <w:lang w:val="en-US"/>
        </w:rPr>
        <w:t>d</w:t>
      </w:r>
      <w:r>
        <w:rPr>
          <w:rFonts w:eastAsiaTheme="minorEastAsia"/>
          <w:lang w:val="en-US"/>
        </w:rPr>
        <w:t xml:space="preserve"> the </w:t>
      </w:r>
      <w:r w:rsidR="007D3E33">
        <w:rPr>
          <w:rFonts w:eastAsiaTheme="minorEastAsia"/>
          <w:lang w:val="en-US"/>
        </w:rPr>
        <w:t>coefficient of x gives log(c)</w:t>
      </w:r>
    </w:p>
    <w:p w14:paraId="7EEF4693" w14:textId="4619EE7B" w:rsidR="007D3E33" w:rsidRDefault="006415F1">
      <w:pPr>
        <w:rPr>
          <w:rFonts w:eastAsiaTheme="minorEastAsia"/>
          <w:lang w:val="en-US"/>
        </w:rPr>
      </w:pPr>
      <w:r>
        <w:rPr>
          <w:rFonts w:eastAsiaTheme="minorEastAsia"/>
          <w:lang w:val="en-US"/>
        </w:rPr>
        <w:t xml:space="preserve">B= </w:t>
      </w:r>
      <w:r w:rsidRPr="006415F1">
        <w:rPr>
          <w:rFonts w:eastAsiaTheme="minorEastAsia"/>
          <w:lang w:val="en-US"/>
        </w:rPr>
        <w:t>1.668727e-05</w:t>
      </w:r>
    </w:p>
    <w:p w14:paraId="6BDEC125" w14:textId="348C0F9D" w:rsidR="006415F1" w:rsidRDefault="006415F1">
      <w:pPr>
        <w:rPr>
          <w:rFonts w:eastAsiaTheme="minorEastAsia"/>
          <w:lang w:val="en-US"/>
        </w:rPr>
      </w:pPr>
      <w:r>
        <w:rPr>
          <w:rFonts w:eastAsiaTheme="minorEastAsia"/>
          <w:lang w:val="en-US"/>
        </w:rPr>
        <w:t xml:space="preserve">C= </w:t>
      </w:r>
      <w:r w:rsidRPr="006415F1">
        <w:rPr>
          <w:rFonts w:eastAsiaTheme="minorEastAsia"/>
          <w:lang w:val="en-US"/>
        </w:rPr>
        <w:t>1.112153</w:t>
      </w:r>
    </w:p>
    <w:p w14:paraId="7C3FD1C6" w14:textId="68A44ABF" w:rsidR="006415F1" w:rsidRDefault="006415F1">
      <w:pPr>
        <w:rPr>
          <w:rFonts w:eastAsiaTheme="minorEastAsia"/>
          <w:lang w:val="en-US"/>
        </w:rPr>
      </w:pPr>
    </w:p>
    <w:p w14:paraId="01D46246" w14:textId="05ACBD7B" w:rsidR="00B45490" w:rsidRDefault="00B45490">
      <w:pPr>
        <w:rPr>
          <w:rFonts w:eastAsiaTheme="minorEastAsia"/>
          <w:lang w:val="en-US"/>
        </w:rPr>
      </w:pPr>
      <w:r>
        <w:rPr>
          <w:rFonts w:eastAsiaTheme="minorEastAsia"/>
          <w:lang w:val="en-US"/>
        </w:rPr>
        <w:t xml:space="preserve">Q3) Smoothness of the data is when there aren’t any sudden changes in the data </w:t>
      </w:r>
    </w:p>
    <w:p w14:paraId="5D709470" w14:textId="47A9D32A" w:rsidR="00B45490" w:rsidRDefault="00B45490">
      <w:pPr>
        <w:rPr>
          <w:rFonts w:eastAsiaTheme="minorEastAsia"/>
          <w:lang w:val="en-US"/>
        </w:rPr>
      </w:pPr>
      <w:r>
        <w:rPr>
          <w:rFonts w:eastAsiaTheme="minorEastAsia"/>
          <w:lang w:val="en-US"/>
        </w:rPr>
        <w:t xml:space="preserve">The third difference is </w:t>
      </w:r>
      <w:proofErr w:type="gramStart"/>
      <w:r>
        <w:rPr>
          <w:rFonts w:eastAsiaTheme="minorEastAsia"/>
          <w:lang w:val="en-US"/>
        </w:rPr>
        <w:t>apply</w:t>
      </w:r>
      <w:proofErr w:type="gramEnd"/>
      <w:r>
        <w:rPr>
          <w:rFonts w:eastAsiaTheme="minorEastAsia"/>
          <w:lang w:val="en-US"/>
        </w:rPr>
        <w:t xml:space="preserve"> difference </w:t>
      </w:r>
      <w:proofErr w:type="spellStart"/>
      <w:r>
        <w:rPr>
          <w:rFonts w:eastAsiaTheme="minorEastAsia"/>
          <w:lang w:val="en-US"/>
        </w:rPr>
        <w:t>ti</w:t>
      </w:r>
      <w:proofErr w:type="spellEnd"/>
      <w:r>
        <w:rPr>
          <w:rFonts w:eastAsiaTheme="minorEastAsia"/>
          <w:lang w:val="en-US"/>
        </w:rPr>
        <w:t xml:space="preserve"> the differences twice. The data hence obtained is very small and it has reduced significantly compared to the first difference. This shows the data is smooth. This has also been proved the </w:t>
      </w:r>
      <w:proofErr w:type="spellStart"/>
      <w:r>
        <w:rPr>
          <w:rFonts w:eastAsiaTheme="minorEastAsia"/>
          <w:lang w:val="en-US"/>
        </w:rPr>
        <w:t>the</w:t>
      </w:r>
      <w:proofErr w:type="spellEnd"/>
      <w:r>
        <w:rPr>
          <w:rFonts w:eastAsiaTheme="minorEastAsia"/>
          <w:lang w:val="en-US"/>
        </w:rPr>
        <w:t xml:space="preserve"> graph plotted of the third difference. </w:t>
      </w:r>
    </w:p>
    <w:p w14:paraId="5916C3A1" w14:textId="3A593CEF" w:rsidR="00B45490" w:rsidRDefault="00B45490">
      <w:pPr>
        <w:rPr>
          <w:rFonts w:eastAsiaTheme="minorEastAsia"/>
          <w:lang w:val="en-US"/>
        </w:rPr>
      </w:pPr>
      <w:r>
        <w:rPr>
          <w:noProof/>
        </w:rPr>
        <w:drawing>
          <wp:inline distT="0" distB="0" distL="0" distR="0" wp14:anchorId="3D5F7A09" wp14:editId="12D96DE2">
            <wp:extent cx="3254022" cy="331498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54022" cy="3314987"/>
                    </a:xfrm>
                    <a:prstGeom prst="rect">
                      <a:avLst/>
                    </a:prstGeom>
                  </pic:spPr>
                </pic:pic>
              </a:graphicData>
            </a:graphic>
          </wp:inline>
        </w:drawing>
      </w:r>
    </w:p>
    <w:p w14:paraId="793F0537" w14:textId="73E13E2E" w:rsidR="0097636A" w:rsidRPr="0097636A" w:rsidRDefault="00B45490" w:rsidP="0097636A">
      <w:pPr>
        <w:rPr>
          <w:rFonts w:eastAsiaTheme="minorEastAsia"/>
          <w:lang w:val="en-US"/>
        </w:rPr>
      </w:pPr>
      <w:r>
        <w:rPr>
          <w:rFonts w:eastAsiaTheme="minorEastAsia"/>
          <w:lang w:val="en-US"/>
        </w:rPr>
        <w:t>Q</w:t>
      </w:r>
      <w:r w:rsidR="0097636A">
        <w:rPr>
          <w:rFonts w:eastAsiaTheme="minorEastAsia"/>
          <w:lang w:val="en-US"/>
        </w:rPr>
        <w:t>5</w:t>
      </w:r>
      <w:proofErr w:type="gramStart"/>
      <w:r>
        <w:rPr>
          <w:rFonts w:eastAsiaTheme="minorEastAsia"/>
          <w:lang w:val="en-US"/>
        </w:rPr>
        <w:t xml:space="preserve">) </w:t>
      </w:r>
      <w:r w:rsidR="0097636A">
        <w:rPr>
          <w:rFonts w:eastAsiaTheme="minorEastAsia"/>
          <w:lang w:val="en-US"/>
        </w:rPr>
        <w:t xml:space="preserve"> </w:t>
      </w:r>
      <w:r w:rsidR="0097636A" w:rsidRPr="0097636A">
        <w:rPr>
          <w:rFonts w:eastAsiaTheme="minorEastAsia"/>
          <w:lang w:val="en-US"/>
        </w:rPr>
        <w:t>5</w:t>
      </w:r>
      <w:proofErr w:type="gramEnd"/>
      <w:r w:rsidR="0097636A" w:rsidRPr="0097636A">
        <w:rPr>
          <w:rFonts w:eastAsiaTheme="minorEastAsia"/>
          <w:lang w:val="en-US"/>
        </w:rPr>
        <w:t>a)Standardized deviations test</w:t>
      </w:r>
    </w:p>
    <w:p w14:paraId="01B81508" w14:textId="77777777" w:rsidR="0097636A" w:rsidRPr="0097636A" w:rsidRDefault="0097636A" w:rsidP="0097636A">
      <w:pPr>
        <w:rPr>
          <w:rFonts w:eastAsiaTheme="minorEastAsia"/>
          <w:lang w:val="en-US"/>
        </w:rPr>
      </w:pPr>
      <w:proofErr w:type="gramStart"/>
      <w:r w:rsidRPr="0097636A">
        <w:rPr>
          <w:rFonts w:eastAsiaTheme="minorEastAsia"/>
          <w:lang w:val="en-US"/>
        </w:rPr>
        <w:t>table(</w:t>
      </w:r>
      <w:proofErr w:type="gramEnd"/>
      <w:r w:rsidRPr="0097636A">
        <w:rPr>
          <w:rFonts w:eastAsiaTheme="minorEastAsia"/>
          <w:lang w:val="en-US"/>
        </w:rPr>
        <w:t>cut(</w:t>
      </w:r>
      <w:proofErr w:type="spellStart"/>
      <w:r w:rsidRPr="0097636A">
        <w:rPr>
          <w:rFonts w:eastAsiaTheme="minorEastAsia"/>
          <w:lang w:val="en-US"/>
        </w:rPr>
        <w:t>Graduation_data$ZX</w:t>
      </w:r>
      <w:proofErr w:type="spellEnd"/>
      <w:r w:rsidRPr="0097636A">
        <w:rPr>
          <w:rFonts w:eastAsiaTheme="minorEastAsia"/>
          <w:lang w:val="en-US"/>
        </w:rPr>
        <w:t>, breaks = seq.int(from = -20,to = 20, by= 4)))</w:t>
      </w:r>
    </w:p>
    <w:p w14:paraId="0E0B85BD" w14:textId="6BC21D45" w:rsidR="0097636A" w:rsidRPr="0097636A" w:rsidRDefault="0097636A" w:rsidP="0097636A">
      <w:pPr>
        <w:rPr>
          <w:rFonts w:eastAsiaTheme="minorEastAsia"/>
          <w:lang w:val="en-US"/>
        </w:rPr>
      </w:pPr>
      <w:r>
        <w:rPr>
          <w:rFonts w:eastAsiaTheme="minorEastAsia"/>
          <w:lang w:val="en-US"/>
        </w:rPr>
        <w:lastRenderedPageBreak/>
        <w:t xml:space="preserve"> </w:t>
      </w:r>
      <w:proofErr w:type="spellStart"/>
      <w:r w:rsidRPr="0097636A">
        <w:rPr>
          <w:rFonts w:eastAsiaTheme="minorEastAsia"/>
          <w:lang w:val="en-US"/>
        </w:rPr>
        <w:t>i</w:t>
      </w:r>
      <w:proofErr w:type="spellEnd"/>
      <w:r w:rsidRPr="0097636A">
        <w:rPr>
          <w:rFonts w:eastAsiaTheme="minorEastAsia"/>
          <w:lang w:val="en-US"/>
        </w:rPr>
        <w:t xml:space="preserve">. The graph is very wide compared to a standard normal graph, with several values higher than </w:t>
      </w:r>
      <w:proofErr w:type="gramStart"/>
      <w:r w:rsidRPr="0097636A">
        <w:rPr>
          <w:rFonts w:eastAsiaTheme="minorEastAsia"/>
          <w:lang w:val="en-US"/>
        </w:rPr>
        <w:t>abs(</w:t>
      </w:r>
      <w:proofErr w:type="gramEnd"/>
      <w:r w:rsidRPr="0097636A">
        <w:rPr>
          <w:rFonts w:eastAsiaTheme="minorEastAsia"/>
          <w:lang w:val="en-US"/>
        </w:rPr>
        <w:t>10)</w:t>
      </w:r>
    </w:p>
    <w:p w14:paraId="6B164F1E" w14:textId="7550BFC7" w:rsidR="0097636A" w:rsidRPr="0097636A" w:rsidRDefault="0097636A" w:rsidP="0097636A">
      <w:pPr>
        <w:rPr>
          <w:rFonts w:eastAsiaTheme="minorEastAsia"/>
          <w:lang w:val="en-US"/>
        </w:rPr>
      </w:pPr>
      <w:r>
        <w:rPr>
          <w:rFonts w:eastAsiaTheme="minorEastAsia"/>
          <w:lang w:val="en-US"/>
        </w:rPr>
        <w:t xml:space="preserve"> </w:t>
      </w:r>
      <w:r w:rsidRPr="0097636A">
        <w:rPr>
          <w:rFonts w:eastAsiaTheme="minorEastAsia"/>
          <w:lang w:val="en-US"/>
        </w:rPr>
        <w:t>ii. the Values of the absolute deviations are very high relative to the expected value</w:t>
      </w:r>
    </w:p>
    <w:p w14:paraId="51E6303A" w14:textId="0B9CE4FE" w:rsidR="0097636A" w:rsidRPr="0097636A" w:rsidRDefault="0097636A" w:rsidP="0097636A">
      <w:pPr>
        <w:rPr>
          <w:rFonts w:eastAsiaTheme="minorEastAsia"/>
          <w:lang w:val="en-US"/>
        </w:rPr>
      </w:pPr>
      <w:r>
        <w:rPr>
          <w:rFonts w:eastAsiaTheme="minorEastAsia"/>
          <w:lang w:val="en-US"/>
        </w:rPr>
        <w:t xml:space="preserve"> </w:t>
      </w:r>
      <w:r w:rsidRPr="0097636A">
        <w:rPr>
          <w:rFonts w:eastAsiaTheme="minorEastAsia"/>
          <w:lang w:val="en-US"/>
        </w:rPr>
        <w:t>iii. The lower bound is approx. -2 and the upper bound is approx. 6. IQR is 8. There are some outliers on the lower side but none on the upper side</w:t>
      </w:r>
    </w:p>
    <w:p w14:paraId="06D50481" w14:textId="159380F7" w:rsidR="0097636A" w:rsidRPr="0097636A" w:rsidRDefault="0097636A" w:rsidP="0097636A">
      <w:pPr>
        <w:rPr>
          <w:rFonts w:eastAsiaTheme="minorEastAsia"/>
          <w:lang w:val="en-US"/>
        </w:rPr>
      </w:pPr>
      <w:r>
        <w:rPr>
          <w:rFonts w:eastAsiaTheme="minorEastAsia"/>
          <w:lang w:val="en-US"/>
        </w:rPr>
        <w:t xml:space="preserve"> </w:t>
      </w:r>
      <w:r w:rsidRPr="0097636A">
        <w:rPr>
          <w:rFonts w:eastAsiaTheme="minorEastAsia"/>
          <w:lang w:val="en-US"/>
        </w:rPr>
        <w:t>iv. The Graph is positively skewed. It looks like it is centered about 2</w:t>
      </w:r>
    </w:p>
    <w:p w14:paraId="065B048C" w14:textId="36697DB9" w:rsidR="00B45490" w:rsidRDefault="0097636A" w:rsidP="0097636A">
      <w:pPr>
        <w:rPr>
          <w:rFonts w:eastAsiaTheme="minorEastAsia"/>
          <w:lang w:val="en-US"/>
        </w:rPr>
      </w:pPr>
      <w:r>
        <w:rPr>
          <w:rFonts w:eastAsiaTheme="minorEastAsia"/>
          <w:lang w:val="en-US"/>
        </w:rPr>
        <w:t xml:space="preserve"> </w:t>
      </w:r>
      <w:r w:rsidRPr="0097636A">
        <w:rPr>
          <w:rFonts w:eastAsiaTheme="minorEastAsia"/>
          <w:lang w:val="en-US"/>
        </w:rPr>
        <w:t>v. The graduated rates do not represent the underlying mortality rates with accuracy</w:t>
      </w:r>
    </w:p>
    <w:p w14:paraId="3C8F441B" w14:textId="5F349526" w:rsidR="0097636A" w:rsidRDefault="0097636A" w:rsidP="0097636A">
      <w:pPr>
        <w:rPr>
          <w:rFonts w:eastAsiaTheme="minorEastAsia"/>
          <w:lang w:val="en-US"/>
        </w:rPr>
      </w:pPr>
    </w:p>
    <w:p w14:paraId="7F4ACEBC" w14:textId="3447C503" w:rsidR="0097636A" w:rsidRDefault="0097636A" w:rsidP="0097636A">
      <w:pPr>
        <w:rPr>
          <w:rFonts w:eastAsiaTheme="minorEastAsia"/>
          <w:lang w:val="en-US"/>
        </w:rPr>
      </w:pPr>
      <w:r>
        <w:rPr>
          <w:rFonts w:eastAsiaTheme="minorEastAsia"/>
          <w:lang w:val="en-US"/>
        </w:rPr>
        <w:t xml:space="preserve">Q5b) </w:t>
      </w:r>
      <w:r w:rsidRPr="0097636A">
        <w:rPr>
          <w:rFonts w:eastAsiaTheme="minorEastAsia"/>
          <w:lang w:val="en-US"/>
        </w:rPr>
        <w:t>#since it's a two tailed test, at 5% significance level, we accept the NULL hypothesis that the data is a true representation of the underlying mortality rates.</w:t>
      </w:r>
    </w:p>
    <w:p w14:paraId="23DA62E2" w14:textId="5BA16134" w:rsidR="0097636A" w:rsidRDefault="0097636A" w:rsidP="0097636A">
      <w:pPr>
        <w:rPr>
          <w:lang w:val="en-US"/>
        </w:rPr>
      </w:pPr>
      <w:r>
        <w:rPr>
          <w:lang w:val="en-US"/>
        </w:rPr>
        <w:t xml:space="preserve">Q5c) </w:t>
      </w:r>
      <w:r w:rsidRPr="0097636A">
        <w:rPr>
          <w:lang w:val="en-US"/>
        </w:rPr>
        <w:t>#at 5% significance level, we accept the NULL hypothesis that the data is a true representation of the underlying mortality rates.</w:t>
      </w:r>
    </w:p>
    <w:p w14:paraId="591AFBCE" w14:textId="4AFDA884" w:rsidR="0097636A" w:rsidRPr="0060294B" w:rsidRDefault="0097636A" w:rsidP="0097636A">
      <w:pPr>
        <w:rPr>
          <w:lang w:val="en-US"/>
        </w:rPr>
      </w:pPr>
      <w:r>
        <w:rPr>
          <w:lang w:val="en-US"/>
        </w:rPr>
        <w:t xml:space="preserve">Q5d) </w:t>
      </w:r>
      <w:r w:rsidRPr="0097636A">
        <w:rPr>
          <w:lang w:val="en-US"/>
        </w:rPr>
        <w:t>at 5% significance level, we accept the NULL hypothesis that the data is a true representation of the underlying mortality rates.</w:t>
      </w:r>
    </w:p>
    <w:sectPr w:rsidR="0097636A" w:rsidRPr="00602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4B"/>
    <w:rsid w:val="000157B6"/>
    <w:rsid w:val="0060294B"/>
    <w:rsid w:val="00616ED8"/>
    <w:rsid w:val="006415F1"/>
    <w:rsid w:val="007D3E33"/>
    <w:rsid w:val="0097636A"/>
    <w:rsid w:val="00B454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4B8D"/>
  <w15:chartTrackingRefBased/>
  <w15:docId w15:val="{AB82ADD2-1F0E-4A8F-A512-40B4116B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1</cp:revision>
  <dcterms:created xsi:type="dcterms:W3CDTF">2021-11-24T16:52:00Z</dcterms:created>
  <dcterms:modified xsi:type="dcterms:W3CDTF">2021-11-24T17:20:00Z</dcterms:modified>
</cp:coreProperties>
</file>