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8E4B8" w14:textId="239EEBC1" w:rsidR="003215EE" w:rsidRPr="00EA517D" w:rsidRDefault="00036A27" w:rsidP="00EA517D">
      <w:pPr>
        <w:jc w:val="center"/>
        <w:rPr>
          <w:b/>
          <w:sz w:val="88"/>
          <w:szCs w:val="88"/>
        </w:rPr>
      </w:pPr>
      <w:r w:rsidRPr="00EA517D">
        <w:rPr>
          <w:b/>
          <w:sz w:val="88"/>
          <w:szCs w:val="88"/>
        </w:rPr>
        <w:t>Non-Life Insurance PPP</w:t>
      </w:r>
    </w:p>
    <w:p w14:paraId="3AFB4FBE" w14:textId="77777777" w:rsidR="00036A27" w:rsidRPr="00EA517D" w:rsidRDefault="00036A27" w:rsidP="00EA517D">
      <w:pPr>
        <w:jc w:val="center"/>
        <w:rPr>
          <w:b/>
          <w:sz w:val="88"/>
          <w:szCs w:val="88"/>
        </w:rPr>
      </w:pPr>
      <w:r w:rsidRPr="00EA517D">
        <w:rPr>
          <w:b/>
          <w:sz w:val="88"/>
          <w:szCs w:val="88"/>
        </w:rPr>
        <w:t>Assignment 1</w:t>
      </w:r>
    </w:p>
    <w:p w14:paraId="562F1140" w14:textId="77777777" w:rsidR="00036A27" w:rsidRPr="00EA517D" w:rsidRDefault="00036A27" w:rsidP="00EA517D">
      <w:pPr>
        <w:jc w:val="center"/>
        <w:rPr>
          <w:b/>
          <w:sz w:val="88"/>
          <w:szCs w:val="88"/>
        </w:rPr>
      </w:pPr>
      <w:r w:rsidRPr="00EA517D">
        <w:rPr>
          <w:b/>
          <w:sz w:val="88"/>
          <w:szCs w:val="88"/>
        </w:rPr>
        <w:t>Name: Shagun Alag</w:t>
      </w:r>
    </w:p>
    <w:p w14:paraId="66B5AD4C" w14:textId="77777777" w:rsidR="00036A27" w:rsidRPr="00EA517D" w:rsidRDefault="00036A27" w:rsidP="00EA517D">
      <w:pPr>
        <w:jc w:val="center"/>
        <w:rPr>
          <w:b/>
          <w:sz w:val="88"/>
          <w:szCs w:val="88"/>
        </w:rPr>
      </w:pPr>
      <w:r w:rsidRPr="00EA517D">
        <w:rPr>
          <w:b/>
          <w:sz w:val="88"/>
          <w:szCs w:val="88"/>
        </w:rPr>
        <w:t>Class: FY. B</w:t>
      </w:r>
    </w:p>
    <w:p w14:paraId="62C62FC6" w14:textId="77777777" w:rsidR="00036A27" w:rsidRPr="00EA517D" w:rsidRDefault="00036A27" w:rsidP="00EA517D">
      <w:pPr>
        <w:jc w:val="center"/>
        <w:rPr>
          <w:b/>
          <w:sz w:val="88"/>
          <w:szCs w:val="88"/>
        </w:rPr>
      </w:pPr>
      <w:r w:rsidRPr="00EA517D">
        <w:rPr>
          <w:b/>
          <w:sz w:val="88"/>
          <w:szCs w:val="88"/>
        </w:rPr>
        <w:t>Roll no: 97</w:t>
      </w:r>
    </w:p>
    <w:p w14:paraId="3926913A" w14:textId="42949A00" w:rsidR="00EA517D" w:rsidRDefault="00EA517D">
      <w:pPr>
        <w:rPr>
          <w:b/>
          <w:sz w:val="96"/>
          <w:szCs w:val="96"/>
        </w:rPr>
      </w:pPr>
    </w:p>
    <w:p w14:paraId="59E4D787" w14:textId="77777777" w:rsidR="00EA517D" w:rsidRDefault="00EA517D"/>
    <w:p w14:paraId="26315FE8" w14:textId="093EFAC1" w:rsidR="00EA517D" w:rsidRPr="00EA517D" w:rsidRDefault="00036A27" w:rsidP="00EA517D">
      <w:pPr>
        <w:pStyle w:val="ListParagraph"/>
        <w:numPr>
          <w:ilvl w:val="0"/>
          <w:numId w:val="1"/>
        </w:numPr>
        <w:rPr>
          <w:sz w:val="24"/>
          <w:szCs w:val="24"/>
        </w:rPr>
      </w:pPr>
      <w:r w:rsidRPr="00EA517D">
        <w:rPr>
          <w:sz w:val="24"/>
          <w:szCs w:val="24"/>
        </w:rPr>
        <w:t>a) True</w:t>
      </w:r>
    </w:p>
    <w:p w14:paraId="7953EDE1" w14:textId="77777777" w:rsidR="00036A27" w:rsidRPr="00EA517D" w:rsidRDefault="00036A27" w:rsidP="00EA517D">
      <w:pPr>
        <w:pStyle w:val="ListParagraph"/>
        <w:numPr>
          <w:ilvl w:val="0"/>
          <w:numId w:val="1"/>
        </w:numPr>
        <w:rPr>
          <w:sz w:val="24"/>
          <w:szCs w:val="24"/>
        </w:rPr>
      </w:pPr>
      <w:r w:rsidRPr="00EA517D">
        <w:rPr>
          <w:sz w:val="24"/>
          <w:szCs w:val="24"/>
        </w:rPr>
        <w:t>Reinsurance is a second</w:t>
      </w:r>
      <w:r w:rsidR="00751E4E" w:rsidRPr="00EA517D">
        <w:rPr>
          <w:sz w:val="24"/>
          <w:szCs w:val="24"/>
        </w:rPr>
        <w:t xml:space="preserve"> </w:t>
      </w:r>
      <w:r w:rsidRPr="00EA517D">
        <w:rPr>
          <w:sz w:val="24"/>
          <w:szCs w:val="24"/>
        </w:rPr>
        <w:t xml:space="preserve">level insurance that is taken by insurance companies on some </w:t>
      </w:r>
      <w:r w:rsidR="00751E4E" w:rsidRPr="00EA517D">
        <w:rPr>
          <w:sz w:val="24"/>
          <w:szCs w:val="24"/>
        </w:rPr>
        <w:t xml:space="preserve">of their policies. It is usually taken on policies that have huge claim amounts. This is done to avoid the huge losses that the company would face in case there is a claim on these policies. The different types of reinsurances are: </w:t>
      </w:r>
    </w:p>
    <w:p w14:paraId="23D9D6DD" w14:textId="77777777" w:rsidR="00751E4E" w:rsidRPr="00EA517D" w:rsidRDefault="00751E4E" w:rsidP="00EA517D">
      <w:pPr>
        <w:pStyle w:val="ListParagraph"/>
        <w:numPr>
          <w:ilvl w:val="0"/>
          <w:numId w:val="2"/>
        </w:numPr>
        <w:rPr>
          <w:sz w:val="24"/>
          <w:szCs w:val="24"/>
        </w:rPr>
      </w:pPr>
      <w:r w:rsidRPr="00DD36A7">
        <w:rPr>
          <w:b/>
          <w:sz w:val="24"/>
          <w:szCs w:val="24"/>
        </w:rPr>
        <w:t>Proportional reinsurance</w:t>
      </w:r>
      <w:r w:rsidR="00D05FD1" w:rsidRPr="00EA517D">
        <w:rPr>
          <w:sz w:val="24"/>
          <w:szCs w:val="24"/>
        </w:rPr>
        <w:t>- In this type of reinsurance the cost is shared by both the original insurance company and the reinsurance company. There are two types of proportional reinsurances:</w:t>
      </w:r>
    </w:p>
    <w:p w14:paraId="77149527" w14:textId="77777777" w:rsidR="00D05FD1" w:rsidRPr="00EA517D" w:rsidRDefault="00D05FD1" w:rsidP="00EA517D">
      <w:pPr>
        <w:pStyle w:val="ListParagraph"/>
        <w:numPr>
          <w:ilvl w:val="0"/>
          <w:numId w:val="3"/>
        </w:numPr>
        <w:rPr>
          <w:sz w:val="24"/>
          <w:szCs w:val="24"/>
        </w:rPr>
      </w:pPr>
      <w:r w:rsidRPr="00DD36A7">
        <w:rPr>
          <w:sz w:val="24"/>
          <w:szCs w:val="24"/>
          <w:u w:val="single"/>
        </w:rPr>
        <w:t>Quota share reinsurance</w:t>
      </w:r>
      <w:r w:rsidRPr="00EA517D">
        <w:rPr>
          <w:sz w:val="24"/>
          <w:szCs w:val="24"/>
        </w:rPr>
        <w:t xml:space="preserve">- In this the claim amount is paid in a fixed proportion by the reinsurer. E.g.  If there is a claim of </w:t>
      </w:r>
      <w:r w:rsidR="00125FD0" w:rsidRPr="00EA517D">
        <w:rPr>
          <w:sz w:val="24"/>
          <w:szCs w:val="24"/>
        </w:rPr>
        <w:t>Rs.</w:t>
      </w:r>
      <w:r w:rsidR="00635D5A" w:rsidRPr="00EA517D">
        <w:rPr>
          <w:sz w:val="24"/>
          <w:szCs w:val="24"/>
        </w:rPr>
        <w:t>2</w:t>
      </w:r>
      <w:r w:rsidR="00EF2A77" w:rsidRPr="00EA517D">
        <w:rPr>
          <w:sz w:val="24"/>
          <w:szCs w:val="24"/>
        </w:rPr>
        <w:t xml:space="preserve">0,00,00,000 and the reinsurance company pays </w:t>
      </w:r>
      <w:r w:rsidR="00125FD0" w:rsidRPr="00EA517D">
        <w:rPr>
          <w:sz w:val="24"/>
          <w:szCs w:val="24"/>
        </w:rPr>
        <w:t>Rs.12,0</w:t>
      </w:r>
      <w:r w:rsidR="00EF2A77" w:rsidRPr="00EA517D">
        <w:rPr>
          <w:sz w:val="24"/>
          <w:szCs w:val="24"/>
        </w:rPr>
        <w:t>0,00,000. Then 12,00,00,000 = 0.6(20,00,00,000). So, the proportion share of the reinsurance company is 3/5 and the rest 2/5 will be paid by the insurance company.</w:t>
      </w:r>
    </w:p>
    <w:p w14:paraId="6BAAF433" w14:textId="77777777" w:rsidR="00EF2A77" w:rsidRPr="00EA517D" w:rsidRDefault="00EF2A77" w:rsidP="00EA517D">
      <w:pPr>
        <w:pStyle w:val="ListParagraph"/>
        <w:numPr>
          <w:ilvl w:val="0"/>
          <w:numId w:val="3"/>
        </w:numPr>
        <w:rPr>
          <w:sz w:val="24"/>
          <w:szCs w:val="24"/>
        </w:rPr>
      </w:pPr>
      <w:r w:rsidRPr="00DD36A7">
        <w:rPr>
          <w:sz w:val="24"/>
          <w:szCs w:val="24"/>
          <w:u w:val="single"/>
        </w:rPr>
        <w:t>Surplus loss reinsurance</w:t>
      </w:r>
      <w:r w:rsidRPr="00EA517D">
        <w:rPr>
          <w:sz w:val="24"/>
          <w:szCs w:val="24"/>
        </w:rPr>
        <w:t>- In this claim the primary insurance company determines a limit</w:t>
      </w:r>
      <w:r w:rsidR="00125FD0" w:rsidRPr="00EA517D">
        <w:rPr>
          <w:sz w:val="24"/>
          <w:szCs w:val="24"/>
        </w:rPr>
        <w:t xml:space="preserve"> known as line</w:t>
      </w:r>
      <w:r w:rsidRPr="00EA517D">
        <w:rPr>
          <w:sz w:val="24"/>
          <w:szCs w:val="24"/>
        </w:rPr>
        <w:t xml:space="preserve"> </w:t>
      </w:r>
      <w:r w:rsidR="00D934A3" w:rsidRPr="00EA517D">
        <w:rPr>
          <w:sz w:val="24"/>
          <w:szCs w:val="24"/>
        </w:rPr>
        <w:t>on the amount of risk it can bear on the claims of the policies in its portfolio. Any claim that exceeds the amount will be paid by both the insurance and reinsurance companies</w:t>
      </w:r>
      <w:r w:rsidR="00D577A5" w:rsidRPr="00EA517D">
        <w:rPr>
          <w:sz w:val="24"/>
          <w:szCs w:val="24"/>
        </w:rPr>
        <w:t xml:space="preserve"> in a proportion</w:t>
      </w:r>
      <w:r w:rsidR="00D934A3" w:rsidRPr="00EA517D">
        <w:rPr>
          <w:sz w:val="24"/>
          <w:szCs w:val="24"/>
        </w:rPr>
        <w:t>. The insurance company will pay the amount of the li</w:t>
      </w:r>
      <w:r w:rsidR="00125FD0" w:rsidRPr="00EA517D">
        <w:rPr>
          <w:sz w:val="24"/>
          <w:szCs w:val="24"/>
        </w:rPr>
        <w:t>ne</w:t>
      </w:r>
      <w:r w:rsidR="00D934A3" w:rsidRPr="00EA517D">
        <w:rPr>
          <w:sz w:val="24"/>
          <w:szCs w:val="24"/>
        </w:rPr>
        <w:t xml:space="preserve"> and the excess will be paid by the reinsurance.</w:t>
      </w:r>
      <w:r w:rsidR="00D577A5" w:rsidRPr="00EA517D">
        <w:rPr>
          <w:sz w:val="24"/>
          <w:szCs w:val="24"/>
        </w:rPr>
        <w:t xml:space="preserve"> The amount ceded can vary from risk to risk. The premiums and losses are also shared by the reinsurer in the same proportion.</w:t>
      </w:r>
      <w:r w:rsidR="00D934A3" w:rsidRPr="00EA517D">
        <w:rPr>
          <w:sz w:val="24"/>
          <w:szCs w:val="24"/>
        </w:rPr>
        <w:t xml:space="preserve"> E.g. </w:t>
      </w:r>
      <w:r w:rsidR="00125FD0" w:rsidRPr="00EA517D">
        <w:rPr>
          <w:sz w:val="24"/>
          <w:szCs w:val="24"/>
        </w:rPr>
        <w:t xml:space="preserve">ABC </w:t>
      </w:r>
      <w:r w:rsidR="007E1D47" w:rsidRPr="00EA517D">
        <w:rPr>
          <w:sz w:val="24"/>
          <w:szCs w:val="24"/>
        </w:rPr>
        <w:t>I</w:t>
      </w:r>
      <w:r w:rsidR="00125FD0" w:rsidRPr="00EA517D">
        <w:rPr>
          <w:sz w:val="24"/>
          <w:szCs w:val="24"/>
        </w:rPr>
        <w:t>nsurance has a</w:t>
      </w:r>
      <w:r w:rsidR="0072567D" w:rsidRPr="00EA517D">
        <w:rPr>
          <w:sz w:val="24"/>
          <w:szCs w:val="24"/>
        </w:rPr>
        <w:t xml:space="preserve"> retention line of Rs.1,00,00,000 and they have a surplus treaty with </w:t>
      </w:r>
      <w:r w:rsidR="007E1D47" w:rsidRPr="00EA517D">
        <w:rPr>
          <w:sz w:val="24"/>
          <w:szCs w:val="24"/>
        </w:rPr>
        <w:t>XYZ Reinsurers with a maximum cession of Rs.</w:t>
      </w:r>
      <w:r w:rsidR="00D23E50" w:rsidRPr="00EA517D">
        <w:rPr>
          <w:sz w:val="24"/>
          <w:szCs w:val="24"/>
        </w:rPr>
        <w:t>5</w:t>
      </w:r>
      <w:r w:rsidR="007E1D47" w:rsidRPr="00EA517D">
        <w:rPr>
          <w:sz w:val="24"/>
          <w:szCs w:val="24"/>
        </w:rPr>
        <w:t xml:space="preserve">,00,00,000. They have insured </w:t>
      </w:r>
      <w:r w:rsidR="00D23E50" w:rsidRPr="00EA517D">
        <w:rPr>
          <w:sz w:val="24"/>
          <w:szCs w:val="24"/>
        </w:rPr>
        <w:t xml:space="preserve">ISD Ltd. for an </w:t>
      </w:r>
      <w:r w:rsidR="00D23E50" w:rsidRPr="00EA517D">
        <w:rPr>
          <w:sz w:val="24"/>
          <w:szCs w:val="24"/>
        </w:rPr>
        <w:lastRenderedPageBreak/>
        <w:t xml:space="preserve">amount of Rs.4,00,00,000. </w:t>
      </w:r>
      <w:r w:rsidR="00905EF1" w:rsidRPr="00EA517D">
        <w:rPr>
          <w:sz w:val="24"/>
          <w:szCs w:val="24"/>
        </w:rPr>
        <w:t xml:space="preserve">The premium paid by ISD Ltd. is Rs.5,00,000 and there is a loss of Rs.3,50,00,000. From the total policy amount we can say that ABC Insurance’s share is 25% and XYZ Reinsurers’ share is 75%. So, the premium that ABC Insurance will retain is Rs.1,25,000 and the amount </w:t>
      </w:r>
      <w:r w:rsidR="0015227A" w:rsidRPr="00EA517D">
        <w:rPr>
          <w:sz w:val="24"/>
          <w:szCs w:val="24"/>
        </w:rPr>
        <w:t>paid to XYZ Reinsurers is Rs.3,75,000. For the loss repayment to ISD Ltd. ABC Insurance will pay Rs.87,50,000 and XYZ Reinsurers will pay Rs.2,62,50,000.</w:t>
      </w:r>
    </w:p>
    <w:p w14:paraId="18672C42" w14:textId="77777777" w:rsidR="00D934A3" w:rsidRPr="00EA517D" w:rsidRDefault="00D934A3" w:rsidP="00EA517D">
      <w:pPr>
        <w:pStyle w:val="ListParagraph"/>
        <w:numPr>
          <w:ilvl w:val="0"/>
          <w:numId w:val="2"/>
        </w:numPr>
        <w:rPr>
          <w:sz w:val="24"/>
          <w:szCs w:val="24"/>
        </w:rPr>
      </w:pPr>
      <w:r w:rsidRPr="00DD36A7">
        <w:rPr>
          <w:b/>
          <w:sz w:val="24"/>
          <w:szCs w:val="24"/>
        </w:rPr>
        <w:t>Non-proportional reinsurance</w:t>
      </w:r>
      <w:r w:rsidRPr="00EA517D">
        <w:rPr>
          <w:sz w:val="24"/>
          <w:szCs w:val="24"/>
        </w:rPr>
        <w:t>-</w:t>
      </w:r>
      <w:r w:rsidR="0015227A" w:rsidRPr="00EA517D">
        <w:rPr>
          <w:sz w:val="24"/>
          <w:szCs w:val="24"/>
        </w:rPr>
        <w:t xml:space="preserve"> In this type the primary insurer pays the reinsurer a fixed amount of premium</w:t>
      </w:r>
      <w:r w:rsidRPr="00EA517D">
        <w:rPr>
          <w:sz w:val="24"/>
          <w:szCs w:val="24"/>
        </w:rPr>
        <w:t xml:space="preserve"> </w:t>
      </w:r>
      <w:r w:rsidR="0015227A" w:rsidRPr="00EA517D">
        <w:rPr>
          <w:sz w:val="24"/>
          <w:szCs w:val="24"/>
        </w:rPr>
        <w:t>and the reinsurer only needs to pay for the claims that fall under a pre-determined bracket. The different types of non-proportional reinsurances are:</w:t>
      </w:r>
    </w:p>
    <w:p w14:paraId="4919B0D3" w14:textId="77777777" w:rsidR="0015227A" w:rsidRPr="00EA517D" w:rsidRDefault="00A03ECE" w:rsidP="00EA517D">
      <w:pPr>
        <w:pStyle w:val="ListParagraph"/>
        <w:numPr>
          <w:ilvl w:val="0"/>
          <w:numId w:val="4"/>
        </w:numPr>
        <w:rPr>
          <w:sz w:val="24"/>
          <w:szCs w:val="24"/>
        </w:rPr>
      </w:pPr>
      <w:r w:rsidRPr="00DD36A7">
        <w:rPr>
          <w:sz w:val="24"/>
          <w:szCs w:val="24"/>
          <w:u w:val="single"/>
        </w:rPr>
        <w:t>Excess of loss reinsurance</w:t>
      </w:r>
      <w:r w:rsidRPr="00EA517D">
        <w:rPr>
          <w:sz w:val="24"/>
          <w:szCs w:val="24"/>
        </w:rPr>
        <w:t>- In this type the insurer only pays the claim amount until the fixed line any excess amount over that is paid by the reinsurer. However, the reinsurance has an upper limit and if there is still residual amount left to paid then the primary insurer will bear that excess. E.g. ABC Insurance has a line of Rs.</w:t>
      </w:r>
      <w:r w:rsidR="00AF5895" w:rsidRPr="00EA517D">
        <w:rPr>
          <w:sz w:val="24"/>
          <w:szCs w:val="24"/>
        </w:rPr>
        <w:t>1,00,00,000</w:t>
      </w:r>
      <w:r w:rsidRPr="00EA517D">
        <w:rPr>
          <w:sz w:val="24"/>
          <w:szCs w:val="24"/>
        </w:rPr>
        <w:t xml:space="preserve"> </w:t>
      </w:r>
      <w:r w:rsidR="00AF5895" w:rsidRPr="00EA517D">
        <w:rPr>
          <w:sz w:val="24"/>
          <w:szCs w:val="24"/>
        </w:rPr>
        <w:t>and they have a reinsurance agreement with XYZ Reinsurers with an upper limit of Rs.80,00,000. ABC Insurance has a claim of Rs.2,00,00,000. So, ABC Insurance will pay an amount of Rs.1,00,00,000 then XYZ Reinsurance should pay the residual amount but since there is an upper limit and the amount of residual claim is grater than that, they will only pay up to the upper limit of Rs.80,00,000. This leaves a residual amount of Rs.20,00,000 that needs to be paid. So, it will be paid by ABC Insurance.</w:t>
      </w:r>
    </w:p>
    <w:p w14:paraId="4574C687" w14:textId="5141192F" w:rsidR="00DD36A7" w:rsidRPr="00DD36A7" w:rsidRDefault="00AF5895" w:rsidP="00DD36A7">
      <w:pPr>
        <w:pStyle w:val="ListParagraph"/>
        <w:numPr>
          <w:ilvl w:val="0"/>
          <w:numId w:val="4"/>
        </w:numPr>
        <w:rPr>
          <w:sz w:val="24"/>
          <w:szCs w:val="24"/>
        </w:rPr>
      </w:pPr>
      <w:r w:rsidRPr="00DD36A7">
        <w:rPr>
          <w:sz w:val="24"/>
          <w:szCs w:val="24"/>
          <w:u w:val="single"/>
        </w:rPr>
        <w:lastRenderedPageBreak/>
        <w:t>Stop loss reinsurance</w:t>
      </w:r>
      <w:r w:rsidRPr="00EA517D">
        <w:rPr>
          <w:sz w:val="24"/>
          <w:szCs w:val="24"/>
        </w:rPr>
        <w:t>-</w:t>
      </w:r>
      <w:r w:rsidR="00A42E35" w:rsidRPr="00EA517D">
        <w:rPr>
          <w:sz w:val="24"/>
          <w:szCs w:val="24"/>
        </w:rPr>
        <w:t xml:space="preserve"> In this type the reinsurance is provided to the insurance company to reduce their loss in a particular year if they exceed a certain line. The reinsurance is paid up to an upper limit. It is not based on the aggregate of one policy, it is based on the aggregate of the entire portfolio of the insurance company. E.g. ABC Insurance has a line of Rs.40,00,00,000 on the losses incurred by them in a year. They have a reinsurance agreement with XYZ Reinsurers with an upper limit of Rs.</w:t>
      </w:r>
      <w:r w:rsidR="003D5029" w:rsidRPr="00EA517D">
        <w:rPr>
          <w:sz w:val="24"/>
          <w:szCs w:val="24"/>
        </w:rPr>
        <w:t>3</w:t>
      </w:r>
      <w:r w:rsidR="00A42E35" w:rsidRPr="00EA517D">
        <w:rPr>
          <w:sz w:val="24"/>
          <w:szCs w:val="24"/>
        </w:rPr>
        <w:t>0,00,00,000 in case their loss is greater than the line. In the fiscal year 2020-21, they incurred an aggregate loss of Rs.</w:t>
      </w:r>
      <w:r w:rsidR="003D5029" w:rsidRPr="00EA517D">
        <w:rPr>
          <w:sz w:val="24"/>
          <w:szCs w:val="24"/>
        </w:rPr>
        <w:t>45,00,00,000. So, they will be paid Rs.30,00,00,000 by XYZ Reinsurers to reduce their losses.</w:t>
      </w:r>
    </w:p>
    <w:p w14:paraId="44568C6D" w14:textId="77777777" w:rsidR="003D5029" w:rsidRPr="00EA517D" w:rsidRDefault="003D5029" w:rsidP="00EA517D">
      <w:pPr>
        <w:pStyle w:val="ListParagraph"/>
        <w:numPr>
          <w:ilvl w:val="0"/>
          <w:numId w:val="1"/>
        </w:numPr>
        <w:rPr>
          <w:sz w:val="24"/>
          <w:szCs w:val="24"/>
        </w:rPr>
      </w:pPr>
      <w:r w:rsidRPr="00EA517D">
        <w:rPr>
          <w:sz w:val="24"/>
          <w:szCs w:val="24"/>
        </w:rPr>
        <w:t>The various ratios used in the p</w:t>
      </w:r>
      <w:r w:rsidR="004D2D3D" w:rsidRPr="00EA517D">
        <w:rPr>
          <w:sz w:val="24"/>
          <w:szCs w:val="24"/>
        </w:rPr>
        <w:t>rofit analysis of reinsurance are:</w:t>
      </w:r>
    </w:p>
    <w:p w14:paraId="475604EB" w14:textId="77777777" w:rsidR="004D2D3D" w:rsidRPr="00EA517D" w:rsidRDefault="004D2D3D" w:rsidP="00EA517D">
      <w:pPr>
        <w:pStyle w:val="ListParagraph"/>
        <w:numPr>
          <w:ilvl w:val="0"/>
          <w:numId w:val="5"/>
        </w:numPr>
        <w:rPr>
          <w:sz w:val="24"/>
          <w:szCs w:val="24"/>
        </w:rPr>
      </w:pPr>
      <w:r w:rsidRPr="00EA517D">
        <w:rPr>
          <w:sz w:val="24"/>
          <w:szCs w:val="24"/>
        </w:rPr>
        <w:t xml:space="preserve">Net loss ratio = </w:t>
      </w:r>
      <w:r w:rsidRPr="00EA517D">
        <w:rPr>
          <w:sz w:val="24"/>
          <w:szCs w:val="24"/>
          <w:u w:val="single"/>
        </w:rPr>
        <w:t xml:space="preserve">  Net claims incurred     </w:t>
      </w:r>
    </w:p>
    <w:p w14:paraId="4A07849C" w14:textId="77777777" w:rsidR="004D2D3D" w:rsidRPr="00EA517D" w:rsidRDefault="004D2D3D" w:rsidP="00EA517D">
      <w:pPr>
        <w:pStyle w:val="ListParagraph"/>
        <w:ind w:left="1440"/>
        <w:rPr>
          <w:sz w:val="24"/>
          <w:szCs w:val="24"/>
        </w:rPr>
      </w:pPr>
      <w:r w:rsidRPr="00EA517D">
        <w:rPr>
          <w:sz w:val="24"/>
          <w:szCs w:val="24"/>
        </w:rPr>
        <w:t xml:space="preserve">                             Net earned premium</w:t>
      </w:r>
    </w:p>
    <w:p w14:paraId="1D773B53" w14:textId="77777777" w:rsidR="004D2D3D" w:rsidRPr="00EA517D" w:rsidRDefault="004D2D3D" w:rsidP="00EA517D">
      <w:pPr>
        <w:rPr>
          <w:sz w:val="24"/>
          <w:szCs w:val="24"/>
        </w:rPr>
      </w:pPr>
      <w:r w:rsidRPr="00EA517D">
        <w:rPr>
          <w:sz w:val="24"/>
          <w:szCs w:val="24"/>
        </w:rPr>
        <w:t xml:space="preserve">                                It determines the net loss incurred by the insurance company in the given year.</w:t>
      </w:r>
    </w:p>
    <w:p w14:paraId="022BB327" w14:textId="77777777" w:rsidR="004D2D3D" w:rsidRPr="00EA517D" w:rsidRDefault="004D2D3D" w:rsidP="00EA517D">
      <w:pPr>
        <w:pStyle w:val="ListParagraph"/>
        <w:numPr>
          <w:ilvl w:val="0"/>
          <w:numId w:val="5"/>
        </w:numPr>
        <w:rPr>
          <w:sz w:val="24"/>
          <w:szCs w:val="24"/>
          <w:u w:val="single"/>
        </w:rPr>
      </w:pPr>
      <w:r w:rsidRPr="00EA517D">
        <w:rPr>
          <w:sz w:val="24"/>
          <w:szCs w:val="24"/>
        </w:rPr>
        <w:t xml:space="preserve">Net expense ratio = </w:t>
      </w:r>
      <w:r w:rsidRPr="00EA517D">
        <w:rPr>
          <w:sz w:val="24"/>
          <w:szCs w:val="24"/>
          <w:u w:val="single"/>
        </w:rPr>
        <w:t xml:space="preserve">                     Expenses</w:t>
      </w:r>
      <w:r w:rsidRPr="00EA517D">
        <w:rPr>
          <w:sz w:val="24"/>
          <w:szCs w:val="24"/>
        </w:rPr>
        <w:t xml:space="preserve">              </w:t>
      </w:r>
      <w:r w:rsidRPr="00EA517D">
        <w:rPr>
          <w:sz w:val="24"/>
          <w:szCs w:val="24"/>
          <w:u w:val="single"/>
        </w:rPr>
        <w:t xml:space="preserve">   </w:t>
      </w:r>
    </w:p>
    <w:p w14:paraId="61848408" w14:textId="77777777" w:rsidR="004D2D3D" w:rsidRPr="00EA517D" w:rsidRDefault="004D2D3D" w:rsidP="00EA517D">
      <w:pPr>
        <w:pStyle w:val="ListParagraph"/>
        <w:ind w:left="1440"/>
        <w:rPr>
          <w:sz w:val="24"/>
          <w:szCs w:val="24"/>
        </w:rPr>
      </w:pPr>
      <w:r w:rsidRPr="00EA517D">
        <w:rPr>
          <w:sz w:val="24"/>
          <w:szCs w:val="24"/>
        </w:rPr>
        <w:t xml:space="preserve">                                    Net written premium</w:t>
      </w:r>
    </w:p>
    <w:p w14:paraId="33CA0ED6" w14:textId="77777777" w:rsidR="004D2D3D" w:rsidRPr="00EA517D" w:rsidRDefault="004D2D3D" w:rsidP="00EA517D">
      <w:pPr>
        <w:pStyle w:val="ListParagraph"/>
        <w:ind w:left="1440"/>
        <w:rPr>
          <w:sz w:val="24"/>
          <w:szCs w:val="24"/>
        </w:rPr>
      </w:pPr>
      <w:r w:rsidRPr="00EA517D">
        <w:rPr>
          <w:sz w:val="24"/>
          <w:szCs w:val="24"/>
        </w:rPr>
        <w:t xml:space="preserve">     It determines the net expenses incurred in the given year.</w:t>
      </w:r>
    </w:p>
    <w:p w14:paraId="69A7EFBF" w14:textId="77777777" w:rsidR="004D2D3D" w:rsidRPr="00EA517D" w:rsidRDefault="004D2D3D" w:rsidP="00EA517D">
      <w:pPr>
        <w:pStyle w:val="ListParagraph"/>
        <w:numPr>
          <w:ilvl w:val="0"/>
          <w:numId w:val="5"/>
        </w:numPr>
        <w:rPr>
          <w:sz w:val="24"/>
          <w:szCs w:val="24"/>
        </w:rPr>
      </w:pPr>
      <w:r w:rsidRPr="00EA517D">
        <w:rPr>
          <w:sz w:val="24"/>
          <w:szCs w:val="24"/>
        </w:rPr>
        <w:t xml:space="preserve">Net commission ratio </w:t>
      </w:r>
      <w:r w:rsidR="007A2182" w:rsidRPr="00EA517D">
        <w:rPr>
          <w:sz w:val="24"/>
          <w:szCs w:val="24"/>
        </w:rPr>
        <w:t>=</w:t>
      </w:r>
      <w:r w:rsidR="007A2182" w:rsidRPr="00EA517D">
        <w:rPr>
          <w:sz w:val="24"/>
          <w:szCs w:val="24"/>
          <w:u w:val="single"/>
        </w:rPr>
        <w:t xml:space="preserve">                Commission</w:t>
      </w:r>
    </w:p>
    <w:p w14:paraId="6AA56194" w14:textId="77777777" w:rsidR="007A2182" w:rsidRPr="00EA517D" w:rsidRDefault="007A2182" w:rsidP="00EA517D">
      <w:pPr>
        <w:pStyle w:val="ListParagraph"/>
        <w:ind w:left="1440"/>
        <w:rPr>
          <w:sz w:val="24"/>
          <w:szCs w:val="24"/>
        </w:rPr>
      </w:pPr>
      <w:r w:rsidRPr="00EA517D">
        <w:rPr>
          <w:sz w:val="24"/>
          <w:szCs w:val="24"/>
        </w:rPr>
        <w:t xml:space="preserve">                                           Net written premium</w:t>
      </w:r>
    </w:p>
    <w:p w14:paraId="659D59E2" w14:textId="77777777" w:rsidR="007A2182" w:rsidRPr="00EA517D" w:rsidRDefault="007A2182" w:rsidP="00EA517D">
      <w:pPr>
        <w:pStyle w:val="ListParagraph"/>
        <w:ind w:left="1440"/>
        <w:rPr>
          <w:sz w:val="24"/>
          <w:szCs w:val="24"/>
        </w:rPr>
      </w:pPr>
      <w:r w:rsidRPr="00EA517D">
        <w:rPr>
          <w:sz w:val="24"/>
          <w:szCs w:val="24"/>
        </w:rPr>
        <w:t xml:space="preserve">      It determines the net commission paid by the insurance company in the given year.</w:t>
      </w:r>
    </w:p>
    <w:p w14:paraId="608E1B40" w14:textId="77777777" w:rsidR="007A2182" w:rsidRPr="00EA517D" w:rsidRDefault="007A2182" w:rsidP="00EA517D">
      <w:pPr>
        <w:pStyle w:val="ListParagraph"/>
        <w:numPr>
          <w:ilvl w:val="0"/>
          <w:numId w:val="5"/>
        </w:numPr>
        <w:rPr>
          <w:sz w:val="24"/>
          <w:szCs w:val="24"/>
        </w:rPr>
      </w:pPr>
      <w:r w:rsidRPr="00EA517D">
        <w:rPr>
          <w:sz w:val="24"/>
          <w:szCs w:val="24"/>
        </w:rPr>
        <w:lastRenderedPageBreak/>
        <w:t>Net combined ratio = Net loss ratio + Net expense ratio + Net commission ratio</w:t>
      </w:r>
    </w:p>
    <w:p w14:paraId="2842A437" w14:textId="78684675" w:rsidR="007A2182" w:rsidRPr="00DD36A7" w:rsidRDefault="007A2182" w:rsidP="00DD36A7">
      <w:pPr>
        <w:pStyle w:val="ListParagraph"/>
        <w:ind w:left="1440"/>
        <w:rPr>
          <w:sz w:val="24"/>
          <w:szCs w:val="24"/>
        </w:rPr>
      </w:pPr>
      <w:r w:rsidRPr="00EA517D">
        <w:rPr>
          <w:sz w:val="24"/>
          <w:szCs w:val="24"/>
        </w:rPr>
        <w:t>It determines the profitability of an insurance company from its insurance business.</w:t>
      </w:r>
    </w:p>
    <w:p w14:paraId="1FA29B0A" w14:textId="77777777" w:rsidR="007A2182" w:rsidRPr="00EA517D" w:rsidRDefault="007A2182" w:rsidP="00EA517D">
      <w:pPr>
        <w:pStyle w:val="ListParagraph"/>
        <w:numPr>
          <w:ilvl w:val="0"/>
          <w:numId w:val="1"/>
        </w:numPr>
        <w:rPr>
          <w:sz w:val="24"/>
          <w:szCs w:val="24"/>
        </w:rPr>
      </w:pPr>
      <w:r w:rsidRPr="00EA517D">
        <w:rPr>
          <w:sz w:val="24"/>
          <w:szCs w:val="24"/>
        </w:rPr>
        <w:t xml:space="preserve">The general </w:t>
      </w:r>
      <w:r w:rsidR="00923134" w:rsidRPr="00EA517D">
        <w:rPr>
          <w:sz w:val="24"/>
          <w:szCs w:val="24"/>
        </w:rPr>
        <w:t>exclusions in a motor insurance are:</w:t>
      </w:r>
    </w:p>
    <w:p w14:paraId="3C2285EE" w14:textId="77777777" w:rsidR="00923134" w:rsidRPr="00EA517D" w:rsidRDefault="00923134" w:rsidP="00EA517D">
      <w:pPr>
        <w:pStyle w:val="ListParagraph"/>
        <w:numPr>
          <w:ilvl w:val="0"/>
          <w:numId w:val="6"/>
        </w:numPr>
        <w:rPr>
          <w:sz w:val="24"/>
          <w:szCs w:val="24"/>
        </w:rPr>
      </w:pPr>
      <w:r w:rsidRPr="00EA517D">
        <w:rPr>
          <w:sz w:val="24"/>
          <w:szCs w:val="24"/>
        </w:rPr>
        <w:t>Depreciation</w:t>
      </w:r>
    </w:p>
    <w:p w14:paraId="1378D740" w14:textId="77777777" w:rsidR="00923134" w:rsidRPr="00EA517D" w:rsidRDefault="00923134" w:rsidP="00EA517D">
      <w:pPr>
        <w:pStyle w:val="ListParagraph"/>
        <w:numPr>
          <w:ilvl w:val="0"/>
          <w:numId w:val="6"/>
        </w:numPr>
        <w:rPr>
          <w:sz w:val="24"/>
          <w:szCs w:val="24"/>
        </w:rPr>
      </w:pPr>
      <w:r w:rsidRPr="00EA517D">
        <w:rPr>
          <w:sz w:val="24"/>
          <w:szCs w:val="24"/>
        </w:rPr>
        <w:t>Wear and tear of the vehicle</w:t>
      </w:r>
    </w:p>
    <w:p w14:paraId="1DE67949" w14:textId="77777777" w:rsidR="00923134" w:rsidRPr="00EA517D" w:rsidRDefault="00923134" w:rsidP="00EA517D">
      <w:pPr>
        <w:pStyle w:val="ListParagraph"/>
        <w:numPr>
          <w:ilvl w:val="0"/>
          <w:numId w:val="6"/>
        </w:numPr>
        <w:rPr>
          <w:sz w:val="24"/>
          <w:szCs w:val="24"/>
        </w:rPr>
      </w:pPr>
      <w:r w:rsidRPr="00EA517D">
        <w:rPr>
          <w:sz w:val="24"/>
          <w:szCs w:val="24"/>
        </w:rPr>
        <w:t>Electrical or mechanical breakdown of the vehicle</w:t>
      </w:r>
    </w:p>
    <w:p w14:paraId="2DC7A07D" w14:textId="77777777" w:rsidR="00923134" w:rsidRPr="00EA517D" w:rsidRDefault="00923134" w:rsidP="00EA517D">
      <w:pPr>
        <w:pStyle w:val="ListParagraph"/>
        <w:numPr>
          <w:ilvl w:val="0"/>
          <w:numId w:val="6"/>
        </w:numPr>
        <w:rPr>
          <w:sz w:val="24"/>
          <w:szCs w:val="24"/>
        </w:rPr>
      </w:pPr>
      <w:r w:rsidRPr="00EA517D">
        <w:rPr>
          <w:sz w:val="24"/>
          <w:szCs w:val="24"/>
        </w:rPr>
        <w:t>Damage caused to the vehicle by a person driving it without a valid license</w:t>
      </w:r>
    </w:p>
    <w:p w14:paraId="5E64B360" w14:textId="77777777" w:rsidR="00923134" w:rsidRPr="00EA517D" w:rsidRDefault="00923134" w:rsidP="00EA517D">
      <w:pPr>
        <w:pStyle w:val="ListParagraph"/>
        <w:numPr>
          <w:ilvl w:val="0"/>
          <w:numId w:val="6"/>
        </w:numPr>
        <w:rPr>
          <w:sz w:val="24"/>
          <w:szCs w:val="24"/>
        </w:rPr>
      </w:pPr>
      <w:r w:rsidRPr="00EA517D">
        <w:rPr>
          <w:sz w:val="24"/>
          <w:szCs w:val="24"/>
        </w:rPr>
        <w:t>Damaged caused due to drunken driving</w:t>
      </w:r>
    </w:p>
    <w:p w14:paraId="58424D27" w14:textId="77777777" w:rsidR="00923134" w:rsidRPr="00EA517D" w:rsidRDefault="00923134" w:rsidP="00EA517D">
      <w:pPr>
        <w:pStyle w:val="ListParagraph"/>
        <w:numPr>
          <w:ilvl w:val="0"/>
          <w:numId w:val="6"/>
        </w:numPr>
        <w:rPr>
          <w:sz w:val="24"/>
          <w:szCs w:val="24"/>
        </w:rPr>
      </w:pPr>
      <w:r w:rsidRPr="00EA517D">
        <w:rPr>
          <w:sz w:val="24"/>
          <w:szCs w:val="24"/>
        </w:rPr>
        <w:t>Damage caused due to driving under the influence of drugs</w:t>
      </w:r>
    </w:p>
    <w:p w14:paraId="0296C4DC" w14:textId="77777777" w:rsidR="00923134" w:rsidRPr="00EA517D" w:rsidRDefault="00923134" w:rsidP="00EA517D">
      <w:pPr>
        <w:pStyle w:val="ListParagraph"/>
        <w:numPr>
          <w:ilvl w:val="0"/>
          <w:numId w:val="6"/>
        </w:numPr>
        <w:rPr>
          <w:sz w:val="24"/>
          <w:szCs w:val="24"/>
        </w:rPr>
      </w:pPr>
      <w:r w:rsidRPr="00EA517D">
        <w:rPr>
          <w:sz w:val="24"/>
          <w:szCs w:val="24"/>
        </w:rPr>
        <w:t>Damage to tyres and tubes.</w:t>
      </w:r>
    </w:p>
    <w:p w14:paraId="57C3FFB9" w14:textId="01EA0CA5" w:rsidR="001A4CC1" w:rsidRPr="00DD36A7" w:rsidRDefault="00923134" w:rsidP="00DD36A7">
      <w:pPr>
        <w:pStyle w:val="ListParagraph"/>
        <w:numPr>
          <w:ilvl w:val="0"/>
          <w:numId w:val="6"/>
        </w:numPr>
        <w:rPr>
          <w:sz w:val="24"/>
          <w:szCs w:val="24"/>
        </w:rPr>
      </w:pPr>
      <w:r w:rsidRPr="00EA517D">
        <w:rPr>
          <w:sz w:val="24"/>
          <w:szCs w:val="24"/>
        </w:rPr>
        <w:t xml:space="preserve">Loss or damage caused to the vehicle due to </w:t>
      </w:r>
      <w:r w:rsidR="001A4CC1" w:rsidRPr="00EA517D">
        <w:rPr>
          <w:sz w:val="24"/>
          <w:szCs w:val="24"/>
        </w:rPr>
        <w:t>war, mutiny or nuclear risk.</w:t>
      </w:r>
    </w:p>
    <w:p w14:paraId="15364FAD" w14:textId="6F76921D" w:rsidR="00CF4EA5" w:rsidRPr="00EA517D" w:rsidRDefault="001A4CC1" w:rsidP="00EA517D">
      <w:pPr>
        <w:pStyle w:val="ListParagraph"/>
        <w:numPr>
          <w:ilvl w:val="0"/>
          <w:numId w:val="1"/>
        </w:numPr>
        <w:rPr>
          <w:sz w:val="24"/>
          <w:szCs w:val="24"/>
        </w:rPr>
      </w:pPr>
      <w:r w:rsidRPr="00EA517D">
        <w:rPr>
          <w:sz w:val="24"/>
          <w:szCs w:val="24"/>
        </w:rPr>
        <w:t xml:space="preserve">The first insurance company was established in India in the year 1850 in Calcutta by the British. </w:t>
      </w:r>
      <w:r w:rsidR="00CF4EA5" w:rsidRPr="00EA517D">
        <w:rPr>
          <w:sz w:val="24"/>
          <w:szCs w:val="24"/>
        </w:rPr>
        <w:t>The Indian Mercantile Insurance Ltd. was set up in the year 1907. It was the first company to</w:t>
      </w:r>
      <w:r w:rsidRPr="00EA517D">
        <w:rPr>
          <w:sz w:val="24"/>
          <w:szCs w:val="24"/>
        </w:rPr>
        <w:t xml:space="preserve"> </w:t>
      </w:r>
      <w:r w:rsidR="00CF4EA5" w:rsidRPr="00EA517D">
        <w:rPr>
          <w:sz w:val="24"/>
          <w:szCs w:val="24"/>
        </w:rPr>
        <w:t xml:space="preserve">carry out all classes of general insurance business. </w:t>
      </w:r>
      <w:r w:rsidR="0052669B" w:rsidRPr="00EA517D">
        <w:rPr>
          <w:sz w:val="24"/>
          <w:szCs w:val="24"/>
        </w:rPr>
        <w:t>In 1957 the General Insurance Council was created. It structured a code of conduct to ensure fair and sound business practices. In 1972, the General Insurance Business Act was passed and 107 companies were amalgamated and grouped into four companies, namely, National Insurance Company Ltd., The New India Assurance Company Ltd., The Oriental Insurance Company Ltd., The United India Insurance Company Ltd. In the year 1971, the General Insurance Corporation of India was incorporated as a company and it commenced it business on 1</w:t>
      </w:r>
      <w:r w:rsidR="0052669B" w:rsidRPr="00EA517D">
        <w:rPr>
          <w:sz w:val="24"/>
          <w:szCs w:val="24"/>
          <w:vertAlign w:val="superscript"/>
        </w:rPr>
        <w:t>st</w:t>
      </w:r>
      <w:r w:rsidR="0052669B" w:rsidRPr="00EA517D">
        <w:rPr>
          <w:sz w:val="24"/>
          <w:szCs w:val="24"/>
        </w:rPr>
        <w:t xml:space="preserve"> January 1973.</w:t>
      </w:r>
    </w:p>
    <w:p w14:paraId="32D045BE" w14:textId="64D41473" w:rsidR="0052669B" w:rsidRPr="00EA517D" w:rsidRDefault="0052669B" w:rsidP="00EA517D">
      <w:pPr>
        <w:pStyle w:val="ListParagraph"/>
        <w:rPr>
          <w:sz w:val="24"/>
          <w:szCs w:val="24"/>
        </w:rPr>
      </w:pPr>
    </w:p>
    <w:p w14:paraId="37215B57" w14:textId="77777777" w:rsidR="00EA517D" w:rsidRPr="00EA517D" w:rsidRDefault="00EA517D" w:rsidP="00EA517D">
      <w:pPr>
        <w:pStyle w:val="ListParagraph"/>
        <w:rPr>
          <w:sz w:val="24"/>
          <w:szCs w:val="24"/>
        </w:rPr>
      </w:pPr>
    </w:p>
    <w:p w14:paraId="178E0788" w14:textId="3EC4C34B" w:rsidR="003450D0" w:rsidRPr="00EA517D" w:rsidRDefault="003450D0" w:rsidP="00EA517D">
      <w:pPr>
        <w:pStyle w:val="ListParagraph"/>
        <w:numPr>
          <w:ilvl w:val="0"/>
          <w:numId w:val="1"/>
        </w:numPr>
        <w:rPr>
          <w:sz w:val="24"/>
          <w:szCs w:val="24"/>
        </w:rPr>
      </w:pPr>
      <w:r w:rsidRPr="00EA517D">
        <w:rPr>
          <w:sz w:val="24"/>
          <w:szCs w:val="24"/>
        </w:rPr>
        <w:t>Expenses = $</w:t>
      </w:r>
      <w:proofErr w:type="gramStart"/>
      <w:r w:rsidRPr="00EA517D">
        <w:rPr>
          <w:sz w:val="24"/>
          <w:szCs w:val="24"/>
        </w:rPr>
        <w:t xml:space="preserve">8500;   </w:t>
      </w:r>
      <w:proofErr w:type="gramEnd"/>
      <w:r w:rsidRPr="00EA517D">
        <w:rPr>
          <w:sz w:val="24"/>
          <w:szCs w:val="24"/>
        </w:rPr>
        <w:t xml:space="preserve">     Commission = $5700;                 Net claims = $150000; </w:t>
      </w:r>
    </w:p>
    <w:p w14:paraId="3EC39C83" w14:textId="77777777" w:rsidR="003450D0" w:rsidRPr="00EA517D" w:rsidRDefault="003450D0" w:rsidP="00EA517D">
      <w:pPr>
        <w:pStyle w:val="ListParagraph"/>
        <w:rPr>
          <w:sz w:val="24"/>
          <w:szCs w:val="24"/>
        </w:rPr>
      </w:pPr>
    </w:p>
    <w:p w14:paraId="6BB7F811" w14:textId="77777777" w:rsidR="003450D0" w:rsidRPr="00EA517D" w:rsidRDefault="003450D0" w:rsidP="00EA517D">
      <w:pPr>
        <w:pStyle w:val="ListParagraph"/>
        <w:rPr>
          <w:sz w:val="24"/>
          <w:szCs w:val="24"/>
        </w:rPr>
      </w:pPr>
      <w:r w:rsidRPr="00EA517D">
        <w:rPr>
          <w:sz w:val="24"/>
          <w:szCs w:val="24"/>
        </w:rPr>
        <w:t>Net written premium = $</w:t>
      </w:r>
      <w:proofErr w:type="gramStart"/>
      <w:r w:rsidRPr="00EA517D">
        <w:rPr>
          <w:sz w:val="24"/>
          <w:szCs w:val="24"/>
        </w:rPr>
        <w:t xml:space="preserve">50000;   </w:t>
      </w:r>
      <w:proofErr w:type="gramEnd"/>
      <w:r w:rsidRPr="00EA517D">
        <w:rPr>
          <w:sz w:val="24"/>
          <w:szCs w:val="24"/>
        </w:rPr>
        <w:t xml:space="preserve">       Net premium earned = $75000</w:t>
      </w:r>
    </w:p>
    <w:p w14:paraId="2B3878D1" w14:textId="77777777" w:rsidR="003450D0" w:rsidRPr="00EA517D" w:rsidRDefault="003450D0" w:rsidP="00EA517D">
      <w:pPr>
        <w:pStyle w:val="ListParagraph"/>
        <w:rPr>
          <w:sz w:val="24"/>
          <w:szCs w:val="24"/>
        </w:rPr>
      </w:pPr>
    </w:p>
    <w:p w14:paraId="7D1B2685" w14:textId="77777777" w:rsidR="003450D0" w:rsidRPr="00EA517D" w:rsidRDefault="003450D0" w:rsidP="00EA517D">
      <w:pPr>
        <w:pStyle w:val="ListParagraph"/>
        <w:rPr>
          <w:sz w:val="24"/>
          <w:szCs w:val="24"/>
        </w:rPr>
      </w:pPr>
      <w:r w:rsidRPr="00DD36A7">
        <w:rPr>
          <w:sz w:val="24"/>
          <w:szCs w:val="24"/>
          <w:u w:val="single"/>
        </w:rPr>
        <w:t>Net loss ratio</w:t>
      </w:r>
      <w:r w:rsidRPr="00EA517D">
        <w:rPr>
          <w:sz w:val="24"/>
          <w:szCs w:val="24"/>
        </w:rPr>
        <w:t xml:space="preserve"> = Net claims incurred / Net earned premium</w:t>
      </w:r>
    </w:p>
    <w:p w14:paraId="513B9E40" w14:textId="4EEBE102" w:rsidR="003450D0" w:rsidRPr="00EA517D" w:rsidRDefault="003450D0" w:rsidP="00EA517D">
      <w:pPr>
        <w:pStyle w:val="ListParagraph"/>
        <w:rPr>
          <w:sz w:val="24"/>
          <w:szCs w:val="24"/>
        </w:rPr>
      </w:pPr>
      <w:r w:rsidRPr="00EA517D">
        <w:rPr>
          <w:sz w:val="24"/>
          <w:szCs w:val="24"/>
        </w:rPr>
        <w:t xml:space="preserve">                        = 150000</w:t>
      </w:r>
      <w:r w:rsidR="00BF7672" w:rsidRPr="00EA517D">
        <w:rPr>
          <w:sz w:val="24"/>
          <w:szCs w:val="24"/>
        </w:rPr>
        <w:t xml:space="preserve"> </w:t>
      </w:r>
      <w:r w:rsidRPr="00EA517D">
        <w:rPr>
          <w:sz w:val="24"/>
          <w:szCs w:val="24"/>
        </w:rPr>
        <w:t>/</w:t>
      </w:r>
      <w:r w:rsidR="00BF7672" w:rsidRPr="00EA517D">
        <w:rPr>
          <w:sz w:val="24"/>
          <w:szCs w:val="24"/>
        </w:rPr>
        <w:t xml:space="preserve"> </w:t>
      </w:r>
      <w:r w:rsidRPr="00EA517D">
        <w:rPr>
          <w:sz w:val="24"/>
          <w:szCs w:val="24"/>
        </w:rPr>
        <w:t>75000</w:t>
      </w:r>
    </w:p>
    <w:p w14:paraId="26B3CFC4" w14:textId="77777777" w:rsidR="00BF7672" w:rsidRPr="00EA517D" w:rsidRDefault="003450D0" w:rsidP="00EA517D">
      <w:pPr>
        <w:pStyle w:val="ListParagraph"/>
        <w:rPr>
          <w:sz w:val="24"/>
          <w:szCs w:val="24"/>
        </w:rPr>
      </w:pPr>
      <w:r w:rsidRPr="00EA517D">
        <w:rPr>
          <w:sz w:val="24"/>
          <w:szCs w:val="24"/>
        </w:rPr>
        <w:t xml:space="preserve">                        </w:t>
      </w:r>
      <w:r w:rsidR="00BF7672" w:rsidRPr="00EA517D">
        <w:rPr>
          <w:sz w:val="24"/>
          <w:szCs w:val="24"/>
        </w:rPr>
        <w:t>= 2</w:t>
      </w:r>
    </w:p>
    <w:p w14:paraId="1835E598" w14:textId="77777777" w:rsidR="00BF7672" w:rsidRPr="00EA517D" w:rsidRDefault="00BF7672" w:rsidP="00EA517D">
      <w:pPr>
        <w:pStyle w:val="ListParagraph"/>
        <w:rPr>
          <w:sz w:val="24"/>
          <w:szCs w:val="24"/>
        </w:rPr>
      </w:pPr>
      <w:r w:rsidRPr="00DD36A7">
        <w:rPr>
          <w:sz w:val="24"/>
          <w:szCs w:val="24"/>
          <w:u w:val="single"/>
        </w:rPr>
        <w:t>Net expense ratio</w:t>
      </w:r>
      <w:r w:rsidRPr="00EA517D">
        <w:rPr>
          <w:sz w:val="24"/>
          <w:szCs w:val="24"/>
        </w:rPr>
        <w:t xml:space="preserve"> = Expenses / Net written premium</w:t>
      </w:r>
    </w:p>
    <w:p w14:paraId="64B60B9D" w14:textId="77777777" w:rsidR="00BF7672" w:rsidRPr="00EA517D" w:rsidRDefault="00BF7672" w:rsidP="00EA517D">
      <w:pPr>
        <w:pStyle w:val="ListParagraph"/>
        <w:rPr>
          <w:sz w:val="24"/>
          <w:szCs w:val="24"/>
        </w:rPr>
      </w:pPr>
      <w:r w:rsidRPr="00EA517D">
        <w:rPr>
          <w:sz w:val="24"/>
          <w:szCs w:val="24"/>
        </w:rPr>
        <w:t xml:space="preserve">                                 = 8500 / 50000</w:t>
      </w:r>
    </w:p>
    <w:p w14:paraId="1BAE580E" w14:textId="77777777" w:rsidR="00BF7672" w:rsidRPr="00EA517D" w:rsidRDefault="00BF7672" w:rsidP="00EA517D">
      <w:pPr>
        <w:pStyle w:val="ListParagraph"/>
        <w:rPr>
          <w:sz w:val="24"/>
          <w:szCs w:val="24"/>
        </w:rPr>
      </w:pPr>
      <w:r w:rsidRPr="00EA517D">
        <w:rPr>
          <w:sz w:val="24"/>
          <w:szCs w:val="24"/>
        </w:rPr>
        <w:t xml:space="preserve">                                 = 0.17</w:t>
      </w:r>
    </w:p>
    <w:p w14:paraId="44EBFB12" w14:textId="77777777" w:rsidR="00BF7672" w:rsidRPr="00EA517D" w:rsidRDefault="00BF7672" w:rsidP="00EA517D">
      <w:pPr>
        <w:pStyle w:val="ListParagraph"/>
        <w:rPr>
          <w:sz w:val="24"/>
          <w:szCs w:val="24"/>
        </w:rPr>
      </w:pPr>
      <w:r w:rsidRPr="00DD36A7">
        <w:rPr>
          <w:sz w:val="24"/>
          <w:szCs w:val="24"/>
          <w:u w:val="single"/>
        </w:rPr>
        <w:t>Net commission ratio</w:t>
      </w:r>
      <w:r w:rsidRPr="00EA517D">
        <w:rPr>
          <w:sz w:val="24"/>
          <w:szCs w:val="24"/>
        </w:rPr>
        <w:t xml:space="preserve"> = Commission / Net written Premium</w:t>
      </w:r>
    </w:p>
    <w:p w14:paraId="019F07D9" w14:textId="77777777" w:rsidR="00BF7672" w:rsidRPr="00EA517D" w:rsidRDefault="00BF7672" w:rsidP="00EA517D">
      <w:pPr>
        <w:pStyle w:val="ListParagraph"/>
        <w:rPr>
          <w:sz w:val="24"/>
          <w:szCs w:val="24"/>
        </w:rPr>
      </w:pPr>
      <w:r w:rsidRPr="00EA517D">
        <w:rPr>
          <w:sz w:val="24"/>
          <w:szCs w:val="24"/>
        </w:rPr>
        <w:t xml:space="preserve">                                       = 5700 / 50000</w:t>
      </w:r>
    </w:p>
    <w:p w14:paraId="38D95F35" w14:textId="77777777" w:rsidR="00BF7672" w:rsidRPr="00EA517D" w:rsidRDefault="00BF7672" w:rsidP="00EA517D">
      <w:pPr>
        <w:pStyle w:val="ListParagraph"/>
        <w:rPr>
          <w:sz w:val="24"/>
          <w:szCs w:val="24"/>
        </w:rPr>
      </w:pPr>
      <w:r w:rsidRPr="00EA517D">
        <w:rPr>
          <w:sz w:val="24"/>
          <w:szCs w:val="24"/>
        </w:rPr>
        <w:t xml:space="preserve">                                       = 0.114</w:t>
      </w:r>
    </w:p>
    <w:p w14:paraId="250222E3" w14:textId="77777777" w:rsidR="00BF7672" w:rsidRPr="00EA517D" w:rsidRDefault="00BF7672" w:rsidP="00EA517D">
      <w:pPr>
        <w:pStyle w:val="ListParagraph"/>
        <w:rPr>
          <w:sz w:val="24"/>
          <w:szCs w:val="24"/>
        </w:rPr>
      </w:pPr>
      <w:r w:rsidRPr="00DD36A7">
        <w:rPr>
          <w:b/>
          <w:sz w:val="24"/>
          <w:szCs w:val="24"/>
        </w:rPr>
        <w:t>Net combined ratio</w:t>
      </w:r>
      <w:r w:rsidRPr="00EA517D">
        <w:rPr>
          <w:sz w:val="24"/>
          <w:szCs w:val="24"/>
        </w:rPr>
        <w:t xml:space="preserve"> = Net loss ratio + Net expense ratio + Net commission ratio</w:t>
      </w:r>
    </w:p>
    <w:p w14:paraId="3003222D" w14:textId="77777777" w:rsidR="00BF7672" w:rsidRPr="00EA517D" w:rsidRDefault="00BF7672" w:rsidP="00EA517D">
      <w:pPr>
        <w:pStyle w:val="ListParagraph"/>
        <w:rPr>
          <w:sz w:val="24"/>
          <w:szCs w:val="24"/>
        </w:rPr>
      </w:pPr>
      <w:r w:rsidRPr="00EA517D">
        <w:rPr>
          <w:sz w:val="24"/>
          <w:szCs w:val="24"/>
        </w:rPr>
        <w:t xml:space="preserve">                                    = 2 + 0.17 + 0.114</w:t>
      </w:r>
    </w:p>
    <w:p w14:paraId="51FFFE85" w14:textId="1BB17577" w:rsidR="00EA517D" w:rsidRPr="00DD36A7" w:rsidRDefault="00BF7672" w:rsidP="00DD36A7">
      <w:pPr>
        <w:pStyle w:val="ListParagraph"/>
        <w:rPr>
          <w:b/>
          <w:sz w:val="24"/>
          <w:szCs w:val="24"/>
        </w:rPr>
      </w:pPr>
      <w:r w:rsidRPr="00EA517D">
        <w:rPr>
          <w:sz w:val="24"/>
          <w:szCs w:val="24"/>
        </w:rPr>
        <w:t xml:space="preserve">                                    </w:t>
      </w:r>
      <w:r w:rsidRPr="00DD36A7">
        <w:rPr>
          <w:b/>
          <w:sz w:val="24"/>
          <w:szCs w:val="24"/>
        </w:rPr>
        <w:t>= 2.284</w:t>
      </w:r>
    </w:p>
    <w:p w14:paraId="5723596B" w14:textId="77777777" w:rsidR="00BF7672" w:rsidRPr="00EA517D" w:rsidRDefault="00BF7672" w:rsidP="00EA517D">
      <w:pPr>
        <w:pStyle w:val="ListParagraph"/>
        <w:numPr>
          <w:ilvl w:val="0"/>
          <w:numId w:val="1"/>
        </w:numPr>
        <w:rPr>
          <w:sz w:val="24"/>
          <w:szCs w:val="24"/>
        </w:rPr>
      </w:pPr>
      <w:r w:rsidRPr="00EA517D">
        <w:rPr>
          <w:sz w:val="24"/>
          <w:szCs w:val="24"/>
        </w:rPr>
        <w:t>Various add-ons available on a motor insurance are:</w:t>
      </w:r>
    </w:p>
    <w:p w14:paraId="761981C8" w14:textId="0B3AEF82" w:rsidR="00BF7672" w:rsidRPr="00EA517D" w:rsidRDefault="00BF7672" w:rsidP="00EA517D">
      <w:pPr>
        <w:pStyle w:val="ListParagraph"/>
        <w:numPr>
          <w:ilvl w:val="0"/>
          <w:numId w:val="7"/>
        </w:numPr>
        <w:rPr>
          <w:sz w:val="24"/>
          <w:szCs w:val="24"/>
        </w:rPr>
      </w:pPr>
      <w:r w:rsidRPr="00EA517D">
        <w:rPr>
          <w:sz w:val="24"/>
          <w:szCs w:val="24"/>
        </w:rPr>
        <w:t>No claim bonus (NCB)</w:t>
      </w:r>
    </w:p>
    <w:p w14:paraId="45DEBD18" w14:textId="77777777" w:rsidR="00BF7672" w:rsidRPr="00EA517D" w:rsidRDefault="00BF7672" w:rsidP="00EA517D">
      <w:pPr>
        <w:pStyle w:val="ListParagraph"/>
        <w:numPr>
          <w:ilvl w:val="0"/>
          <w:numId w:val="7"/>
        </w:numPr>
        <w:rPr>
          <w:sz w:val="24"/>
          <w:szCs w:val="24"/>
        </w:rPr>
      </w:pPr>
      <w:r w:rsidRPr="00EA517D">
        <w:rPr>
          <w:sz w:val="24"/>
          <w:szCs w:val="24"/>
        </w:rPr>
        <w:t>NCB retention add on cover</w:t>
      </w:r>
    </w:p>
    <w:p w14:paraId="2EF218A0" w14:textId="77777777" w:rsidR="00BF7672" w:rsidRPr="00EA517D" w:rsidRDefault="00BF7672" w:rsidP="00EA517D">
      <w:pPr>
        <w:pStyle w:val="ListParagraph"/>
        <w:numPr>
          <w:ilvl w:val="0"/>
          <w:numId w:val="7"/>
        </w:numPr>
        <w:rPr>
          <w:sz w:val="24"/>
          <w:szCs w:val="24"/>
        </w:rPr>
      </w:pPr>
      <w:r w:rsidRPr="00EA517D">
        <w:rPr>
          <w:sz w:val="24"/>
          <w:szCs w:val="24"/>
        </w:rPr>
        <w:t>Nil Depreciation</w:t>
      </w:r>
    </w:p>
    <w:p w14:paraId="25A1C779" w14:textId="77777777" w:rsidR="00BF7672" w:rsidRPr="00EA517D" w:rsidRDefault="00BF7672" w:rsidP="00EA517D">
      <w:pPr>
        <w:pStyle w:val="ListParagraph"/>
        <w:numPr>
          <w:ilvl w:val="0"/>
          <w:numId w:val="7"/>
        </w:numPr>
        <w:rPr>
          <w:sz w:val="24"/>
          <w:szCs w:val="24"/>
        </w:rPr>
      </w:pPr>
      <w:r w:rsidRPr="00EA517D">
        <w:rPr>
          <w:sz w:val="24"/>
          <w:szCs w:val="24"/>
        </w:rPr>
        <w:t>Total cover</w:t>
      </w:r>
    </w:p>
    <w:p w14:paraId="12CBBB08" w14:textId="77777777" w:rsidR="00BF7672" w:rsidRPr="00EA517D" w:rsidRDefault="00BF7672" w:rsidP="00EA517D">
      <w:pPr>
        <w:pStyle w:val="ListParagraph"/>
        <w:numPr>
          <w:ilvl w:val="0"/>
          <w:numId w:val="7"/>
        </w:numPr>
        <w:rPr>
          <w:sz w:val="24"/>
          <w:szCs w:val="24"/>
        </w:rPr>
      </w:pPr>
      <w:r w:rsidRPr="00EA517D">
        <w:rPr>
          <w:sz w:val="24"/>
          <w:szCs w:val="24"/>
        </w:rPr>
        <w:t>Engine protection cover</w:t>
      </w:r>
    </w:p>
    <w:p w14:paraId="7FC97777" w14:textId="77777777" w:rsidR="00BF7672" w:rsidRPr="00EA517D" w:rsidRDefault="00BF7672" w:rsidP="00EA517D">
      <w:pPr>
        <w:pStyle w:val="ListParagraph"/>
        <w:numPr>
          <w:ilvl w:val="0"/>
          <w:numId w:val="7"/>
        </w:numPr>
        <w:rPr>
          <w:sz w:val="24"/>
          <w:szCs w:val="24"/>
        </w:rPr>
      </w:pPr>
      <w:r w:rsidRPr="00EA517D">
        <w:rPr>
          <w:sz w:val="24"/>
          <w:szCs w:val="24"/>
        </w:rPr>
        <w:t>Consumables cover</w:t>
      </w:r>
    </w:p>
    <w:p w14:paraId="247EB296" w14:textId="77777777" w:rsidR="00BF7672" w:rsidRPr="00EA517D" w:rsidRDefault="00BF7672" w:rsidP="00EA517D">
      <w:pPr>
        <w:pStyle w:val="ListParagraph"/>
        <w:numPr>
          <w:ilvl w:val="0"/>
          <w:numId w:val="7"/>
        </w:numPr>
        <w:rPr>
          <w:sz w:val="24"/>
          <w:szCs w:val="24"/>
        </w:rPr>
      </w:pPr>
      <w:r w:rsidRPr="00EA517D">
        <w:rPr>
          <w:sz w:val="24"/>
          <w:szCs w:val="24"/>
        </w:rPr>
        <w:lastRenderedPageBreak/>
        <w:t>Return to invoice</w:t>
      </w:r>
    </w:p>
    <w:p w14:paraId="499A4016" w14:textId="77777777" w:rsidR="00BF7672" w:rsidRPr="00EA517D" w:rsidRDefault="00BF7672" w:rsidP="00EA517D">
      <w:pPr>
        <w:pStyle w:val="ListParagraph"/>
        <w:numPr>
          <w:ilvl w:val="0"/>
          <w:numId w:val="7"/>
        </w:numPr>
        <w:rPr>
          <w:sz w:val="24"/>
          <w:szCs w:val="24"/>
        </w:rPr>
      </w:pPr>
      <w:r w:rsidRPr="00EA517D">
        <w:rPr>
          <w:sz w:val="24"/>
          <w:szCs w:val="24"/>
        </w:rPr>
        <w:t>Roadside assistance</w:t>
      </w:r>
    </w:p>
    <w:p w14:paraId="3A7A868D" w14:textId="77777777" w:rsidR="00A121B8" w:rsidRPr="00EA517D" w:rsidRDefault="00BF7672" w:rsidP="00EA517D">
      <w:pPr>
        <w:pStyle w:val="ListParagraph"/>
        <w:numPr>
          <w:ilvl w:val="0"/>
          <w:numId w:val="7"/>
        </w:numPr>
        <w:rPr>
          <w:sz w:val="24"/>
          <w:szCs w:val="24"/>
        </w:rPr>
      </w:pPr>
      <w:r w:rsidRPr="00EA517D">
        <w:rPr>
          <w:sz w:val="24"/>
          <w:szCs w:val="24"/>
        </w:rPr>
        <w:t>T</w:t>
      </w:r>
      <w:r w:rsidR="00A121B8" w:rsidRPr="00EA517D">
        <w:rPr>
          <w:sz w:val="24"/>
          <w:szCs w:val="24"/>
        </w:rPr>
        <w:t>yre protect cover</w:t>
      </w:r>
    </w:p>
    <w:p w14:paraId="4B0C525D" w14:textId="77777777" w:rsidR="00A121B8" w:rsidRPr="00EA517D" w:rsidRDefault="00A121B8" w:rsidP="00EA517D">
      <w:pPr>
        <w:pStyle w:val="ListParagraph"/>
        <w:numPr>
          <w:ilvl w:val="0"/>
          <w:numId w:val="7"/>
        </w:numPr>
        <w:rPr>
          <w:sz w:val="24"/>
          <w:szCs w:val="24"/>
        </w:rPr>
      </w:pPr>
      <w:r w:rsidRPr="00EA517D">
        <w:rPr>
          <w:sz w:val="24"/>
          <w:szCs w:val="24"/>
        </w:rPr>
        <w:t>Loss of personal belongings</w:t>
      </w:r>
    </w:p>
    <w:p w14:paraId="083FF0F2" w14:textId="1BACADD9" w:rsidR="00A121B8" w:rsidRPr="00DD36A7" w:rsidRDefault="00A121B8" w:rsidP="00DD36A7">
      <w:pPr>
        <w:pStyle w:val="ListParagraph"/>
        <w:numPr>
          <w:ilvl w:val="0"/>
          <w:numId w:val="7"/>
        </w:numPr>
        <w:rPr>
          <w:sz w:val="24"/>
          <w:szCs w:val="24"/>
        </w:rPr>
      </w:pPr>
      <w:r w:rsidRPr="00EA517D">
        <w:rPr>
          <w:sz w:val="24"/>
          <w:szCs w:val="24"/>
        </w:rPr>
        <w:t>Key replacement</w:t>
      </w:r>
    </w:p>
    <w:p w14:paraId="783395D8" w14:textId="77777777" w:rsidR="00A121B8" w:rsidRPr="00EA517D" w:rsidRDefault="00A121B8" w:rsidP="00EA517D">
      <w:pPr>
        <w:pStyle w:val="ListParagraph"/>
        <w:numPr>
          <w:ilvl w:val="0"/>
          <w:numId w:val="1"/>
        </w:numPr>
        <w:rPr>
          <w:sz w:val="24"/>
          <w:szCs w:val="24"/>
        </w:rPr>
      </w:pPr>
      <w:r w:rsidRPr="00EA517D">
        <w:rPr>
          <w:sz w:val="24"/>
          <w:szCs w:val="24"/>
        </w:rPr>
        <w:t>The documents required to claim health insurance are:</w:t>
      </w:r>
    </w:p>
    <w:p w14:paraId="52513068" w14:textId="77777777" w:rsidR="00A121B8" w:rsidRPr="00EA517D" w:rsidRDefault="00A121B8" w:rsidP="00EA517D">
      <w:pPr>
        <w:pStyle w:val="ListParagraph"/>
        <w:numPr>
          <w:ilvl w:val="0"/>
          <w:numId w:val="8"/>
        </w:numPr>
        <w:rPr>
          <w:sz w:val="24"/>
          <w:szCs w:val="24"/>
        </w:rPr>
      </w:pPr>
      <w:r w:rsidRPr="00EA517D">
        <w:rPr>
          <w:sz w:val="24"/>
          <w:szCs w:val="24"/>
        </w:rPr>
        <w:t>Health card</w:t>
      </w:r>
    </w:p>
    <w:p w14:paraId="623E9D6D" w14:textId="77777777" w:rsidR="00A121B8" w:rsidRPr="00EA517D" w:rsidRDefault="00A121B8" w:rsidP="00EA517D">
      <w:pPr>
        <w:pStyle w:val="ListParagraph"/>
        <w:numPr>
          <w:ilvl w:val="0"/>
          <w:numId w:val="8"/>
        </w:numPr>
        <w:rPr>
          <w:sz w:val="24"/>
          <w:szCs w:val="24"/>
        </w:rPr>
      </w:pPr>
      <w:r w:rsidRPr="00EA517D">
        <w:rPr>
          <w:sz w:val="24"/>
          <w:szCs w:val="24"/>
        </w:rPr>
        <w:t>Duly filled claim form</w:t>
      </w:r>
    </w:p>
    <w:p w14:paraId="54D678D6" w14:textId="77777777" w:rsidR="00A121B8" w:rsidRPr="00EA517D" w:rsidRDefault="00A121B8" w:rsidP="00EA517D">
      <w:pPr>
        <w:pStyle w:val="ListParagraph"/>
        <w:numPr>
          <w:ilvl w:val="0"/>
          <w:numId w:val="8"/>
        </w:numPr>
        <w:rPr>
          <w:sz w:val="24"/>
          <w:szCs w:val="24"/>
        </w:rPr>
      </w:pPr>
      <w:r w:rsidRPr="00EA517D">
        <w:rPr>
          <w:sz w:val="24"/>
          <w:szCs w:val="24"/>
        </w:rPr>
        <w:t>Medical certificate / Form which is signed by the treating doctor</w:t>
      </w:r>
    </w:p>
    <w:p w14:paraId="11C091E0" w14:textId="77777777" w:rsidR="00A121B8" w:rsidRPr="00EA517D" w:rsidRDefault="00A121B8" w:rsidP="00EA517D">
      <w:pPr>
        <w:pStyle w:val="ListParagraph"/>
        <w:numPr>
          <w:ilvl w:val="0"/>
          <w:numId w:val="8"/>
        </w:numPr>
        <w:rPr>
          <w:sz w:val="24"/>
          <w:szCs w:val="24"/>
        </w:rPr>
      </w:pPr>
      <w:r w:rsidRPr="00EA517D">
        <w:rPr>
          <w:sz w:val="24"/>
          <w:szCs w:val="24"/>
        </w:rPr>
        <w:t>Discharge summary or card (original), availed from the hospital</w:t>
      </w:r>
    </w:p>
    <w:p w14:paraId="5B26BECA" w14:textId="77777777" w:rsidR="00A121B8" w:rsidRPr="00EA517D" w:rsidRDefault="00A121B8" w:rsidP="00EA517D">
      <w:pPr>
        <w:pStyle w:val="ListParagraph"/>
        <w:numPr>
          <w:ilvl w:val="0"/>
          <w:numId w:val="8"/>
        </w:numPr>
        <w:rPr>
          <w:sz w:val="24"/>
          <w:szCs w:val="24"/>
        </w:rPr>
      </w:pPr>
      <w:r w:rsidRPr="00EA517D">
        <w:rPr>
          <w:sz w:val="24"/>
          <w:szCs w:val="24"/>
        </w:rPr>
        <w:t>All bills and receipts (original)</w:t>
      </w:r>
    </w:p>
    <w:p w14:paraId="6FF64584" w14:textId="77777777" w:rsidR="00A121B8" w:rsidRPr="00EA517D" w:rsidRDefault="00A121B8" w:rsidP="00EA517D">
      <w:pPr>
        <w:pStyle w:val="ListParagraph"/>
        <w:numPr>
          <w:ilvl w:val="0"/>
          <w:numId w:val="8"/>
        </w:numPr>
        <w:rPr>
          <w:sz w:val="24"/>
          <w:szCs w:val="24"/>
        </w:rPr>
      </w:pPr>
      <w:r w:rsidRPr="00EA517D">
        <w:rPr>
          <w:sz w:val="24"/>
          <w:szCs w:val="24"/>
        </w:rPr>
        <w:t>Prescription and cash memos from pharmacies / the hospital</w:t>
      </w:r>
    </w:p>
    <w:p w14:paraId="3EEE40B7" w14:textId="77777777" w:rsidR="00A121B8" w:rsidRPr="00EA517D" w:rsidRDefault="00A121B8" w:rsidP="00EA517D">
      <w:pPr>
        <w:pStyle w:val="ListParagraph"/>
        <w:numPr>
          <w:ilvl w:val="0"/>
          <w:numId w:val="8"/>
        </w:numPr>
        <w:rPr>
          <w:sz w:val="24"/>
          <w:szCs w:val="24"/>
        </w:rPr>
      </w:pPr>
      <w:r w:rsidRPr="00EA517D">
        <w:rPr>
          <w:sz w:val="24"/>
          <w:szCs w:val="24"/>
        </w:rPr>
        <w:t>Investigation report</w:t>
      </w:r>
    </w:p>
    <w:p w14:paraId="37A8417D" w14:textId="215125A8" w:rsidR="00E54F11" w:rsidRPr="00DD36A7" w:rsidRDefault="00A121B8" w:rsidP="00DD36A7">
      <w:pPr>
        <w:pStyle w:val="ListParagraph"/>
        <w:numPr>
          <w:ilvl w:val="0"/>
          <w:numId w:val="8"/>
        </w:numPr>
        <w:rPr>
          <w:sz w:val="24"/>
          <w:szCs w:val="24"/>
        </w:rPr>
      </w:pPr>
      <w:r w:rsidRPr="00EA517D">
        <w:rPr>
          <w:sz w:val="24"/>
          <w:szCs w:val="24"/>
        </w:rPr>
        <w:t>If it is an accident case</w:t>
      </w:r>
      <w:r w:rsidR="00E34697" w:rsidRPr="00EA517D">
        <w:rPr>
          <w:sz w:val="24"/>
          <w:szCs w:val="24"/>
        </w:rPr>
        <w:t>,</w:t>
      </w:r>
      <w:r w:rsidRPr="00EA517D">
        <w:rPr>
          <w:sz w:val="24"/>
          <w:szCs w:val="24"/>
        </w:rPr>
        <w:t xml:space="preserve"> then</w:t>
      </w:r>
      <w:r w:rsidR="00E34697" w:rsidRPr="00EA517D">
        <w:rPr>
          <w:sz w:val="24"/>
          <w:szCs w:val="24"/>
        </w:rPr>
        <w:t xml:space="preserve"> the FIR or Medico Legal Certificate (MLC) is required</w:t>
      </w:r>
    </w:p>
    <w:p w14:paraId="1A2E0715" w14:textId="6F9946F9" w:rsidR="003450D0" w:rsidRPr="00EA517D" w:rsidRDefault="00E54F11" w:rsidP="00EA517D">
      <w:pPr>
        <w:pStyle w:val="ListParagraph"/>
        <w:numPr>
          <w:ilvl w:val="0"/>
          <w:numId w:val="1"/>
        </w:numPr>
        <w:rPr>
          <w:sz w:val="24"/>
          <w:szCs w:val="24"/>
        </w:rPr>
      </w:pPr>
      <w:r w:rsidRPr="00EA517D">
        <w:rPr>
          <w:sz w:val="24"/>
          <w:szCs w:val="24"/>
        </w:rPr>
        <w:t xml:space="preserve">The </w:t>
      </w:r>
      <w:bookmarkStart w:id="0" w:name="_GoBack"/>
      <w:bookmarkEnd w:id="0"/>
      <w:r w:rsidR="00DD36A7" w:rsidRPr="00EA517D">
        <w:rPr>
          <w:sz w:val="24"/>
          <w:szCs w:val="24"/>
        </w:rPr>
        <w:t>Third-Party</w:t>
      </w:r>
      <w:r w:rsidRPr="00EA517D">
        <w:rPr>
          <w:sz w:val="24"/>
          <w:szCs w:val="24"/>
        </w:rPr>
        <w:t xml:space="preserve"> Liability Insurance Cover also known as the “Legal Liability Coverage” is taken to protect you if you are sued for a physical injury or damage to someone else’s property. There are two types of automobile third party cover:</w:t>
      </w:r>
    </w:p>
    <w:p w14:paraId="1F5263A5" w14:textId="77777777" w:rsidR="00EA517D" w:rsidRPr="00EA517D" w:rsidRDefault="00E54F11" w:rsidP="00EA517D">
      <w:pPr>
        <w:pStyle w:val="ListParagraph"/>
        <w:numPr>
          <w:ilvl w:val="0"/>
          <w:numId w:val="10"/>
        </w:numPr>
        <w:rPr>
          <w:sz w:val="24"/>
          <w:szCs w:val="24"/>
        </w:rPr>
      </w:pPr>
      <w:r w:rsidRPr="00EA517D">
        <w:rPr>
          <w:sz w:val="24"/>
          <w:szCs w:val="24"/>
        </w:rPr>
        <w:t>Bodily Injury Liability- It covers the costs resulting from injuries to a person</w:t>
      </w:r>
      <w:r w:rsidR="00EA517D" w:rsidRPr="00EA517D">
        <w:rPr>
          <w:sz w:val="24"/>
          <w:szCs w:val="24"/>
        </w:rPr>
        <w:t>. These costs could include hospital care, lost wages, and pain and suffering due to the accident.</w:t>
      </w:r>
    </w:p>
    <w:p w14:paraId="11850A7F" w14:textId="169A6D2A" w:rsidR="00EA517D" w:rsidRPr="00EA517D" w:rsidRDefault="00EA517D" w:rsidP="00EA517D">
      <w:pPr>
        <w:pStyle w:val="ListParagraph"/>
        <w:numPr>
          <w:ilvl w:val="0"/>
          <w:numId w:val="10"/>
        </w:numPr>
        <w:rPr>
          <w:sz w:val="24"/>
          <w:szCs w:val="24"/>
        </w:rPr>
      </w:pPr>
      <w:r w:rsidRPr="00EA517D">
        <w:rPr>
          <w:sz w:val="24"/>
          <w:szCs w:val="24"/>
        </w:rPr>
        <w:t>Property Damage Liability- It covers the costs resulting from damages to or loss of property. For example, payment to replace landscaping and mailboxes.</w:t>
      </w:r>
    </w:p>
    <w:p w14:paraId="3D5AA9A4" w14:textId="77777777" w:rsidR="00EA517D" w:rsidRPr="00EA517D" w:rsidRDefault="00EA517D" w:rsidP="00EA517D">
      <w:pPr>
        <w:pStyle w:val="ListParagraph"/>
        <w:ind w:left="1440"/>
        <w:rPr>
          <w:sz w:val="24"/>
          <w:szCs w:val="24"/>
        </w:rPr>
      </w:pPr>
    </w:p>
    <w:p w14:paraId="5DD17DEC" w14:textId="347CB73A" w:rsidR="00EA517D" w:rsidRPr="00EA517D" w:rsidRDefault="00EA517D" w:rsidP="00EA517D">
      <w:pPr>
        <w:pStyle w:val="ListParagraph"/>
        <w:numPr>
          <w:ilvl w:val="0"/>
          <w:numId w:val="1"/>
        </w:numPr>
        <w:rPr>
          <w:sz w:val="24"/>
          <w:szCs w:val="24"/>
        </w:rPr>
      </w:pPr>
      <w:r w:rsidRPr="00EA517D">
        <w:rPr>
          <w:sz w:val="24"/>
          <w:szCs w:val="24"/>
        </w:rPr>
        <w:t>Seven types of Health Insurance products are:</w:t>
      </w:r>
    </w:p>
    <w:p w14:paraId="2F8DEB89" w14:textId="2A1DC9B3" w:rsidR="00EA517D" w:rsidRPr="00EA517D" w:rsidRDefault="00EA517D" w:rsidP="00EA517D">
      <w:pPr>
        <w:pStyle w:val="ListParagraph"/>
        <w:numPr>
          <w:ilvl w:val="0"/>
          <w:numId w:val="11"/>
        </w:numPr>
        <w:rPr>
          <w:sz w:val="24"/>
          <w:szCs w:val="24"/>
        </w:rPr>
      </w:pPr>
      <w:r w:rsidRPr="00EA517D">
        <w:rPr>
          <w:sz w:val="24"/>
          <w:szCs w:val="24"/>
        </w:rPr>
        <w:t>Individual health insurance</w:t>
      </w:r>
    </w:p>
    <w:p w14:paraId="53CFA3A1" w14:textId="1B5691CF" w:rsidR="00EA517D" w:rsidRPr="00EA517D" w:rsidRDefault="00EA517D" w:rsidP="00EA517D">
      <w:pPr>
        <w:pStyle w:val="ListParagraph"/>
        <w:numPr>
          <w:ilvl w:val="0"/>
          <w:numId w:val="11"/>
        </w:numPr>
        <w:rPr>
          <w:sz w:val="24"/>
          <w:szCs w:val="24"/>
        </w:rPr>
      </w:pPr>
      <w:r w:rsidRPr="00EA517D">
        <w:rPr>
          <w:sz w:val="24"/>
          <w:szCs w:val="24"/>
        </w:rPr>
        <w:t>Family health insurance</w:t>
      </w:r>
    </w:p>
    <w:p w14:paraId="2B503EAF" w14:textId="77777777" w:rsidR="00EA517D" w:rsidRPr="00EA517D" w:rsidRDefault="00EA517D" w:rsidP="00EA517D">
      <w:pPr>
        <w:pStyle w:val="ListParagraph"/>
        <w:numPr>
          <w:ilvl w:val="0"/>
          <w:numId w:val="11"/>
        </w:numPr>
        <w:rPr>
          <w:sz w:val="24"/>
          <w:szCs w:val="24"/>
        </w:rPr>
      </w:pPr>
      <w:r w:rsidRPr="00EA517D">
        <w:rPr>
          <w:sz w:val="24"/>
          <w:szCs w:val="24"/>
        </w:rPr>
        <w:t>Critical illness insurance</w:t>
      </w:r>
    </w:p>
    <w:p w14:paraId="6447D622" w14:textId="77777777" w:rsidR="00EA517D" w:rsidRPr="00EA517D" w:rsidRDefault="00EA517D" w:rsidP="00EA517D">
      <w:pPr>
        <w:pStyle w:val="ListParagraph"/>
        <w:numPr>
          <w:ilvl w:val="0"/>
          <w:numId w:val="11"/>
        </w:numPr>
        <w:rPr>
          <w:sz w:val="24"/>
          <w:szCs w:val="24"/>
        </w:rPr>
      </w:pPr>
      <w:r w:rsidRPr="00EA517D">
        <w:rPr>
          <w:sz w:val="24"/>
          <w:szCs w:val="24"/>
        </w:rPr>
        <w:t>Senior citizen health insurance</w:t>
      </w:r>
    </w:p>
    <w:p w14:paraId="743DA1A0" w14:textId="77777777" w:rsidR="00EA517D" w:rsidRPr="00EA517D" w:rsidRDefault="00EA517D" w:rsidP="00EA517D">
      <w:pPr>
        <w:pStyle w:val="ListParagraph"/>
        <w:numPr>
          <w:ilvl w:val="0"/>
          <w:numId w:val="11"/>
        </w:numPr>
        <w:rPr>
          <w:sz w:val="24"/>
          <w:szCs w:val="24"/>
        </w:rPr>
      </w:pPr>
      <w:r w:rsidRPr="00EA517D">
        <w:rPr>
          <w:sz w:val="24"/>
          <w:szCs w:val="24"/>
        </w:rPr>
        <w:t>Hospital daily cash</w:t>
      </w:r>
    </w:p>
    <w:p w14:paraId="35E571BB" w14:textId="77777777" w:rsidR="00EA517D" w:rsidRPr="00EA517D" w:rsidRDefault="00EA517D" w:rsidP="00EA517D">
      <w:pPr>
        <w:pStyle w:val="ListParagraph"/>
        <w:numPr>
          <w:ilvl w:val="0"/>
          <w:numId w:val="11"/>
        </w:numPr>
        <w:rPr>
          <w:sz w:val="24"/>
          <w:szCs w:val="24"/>
        </w:rPr>
      </w:pPr>
      <w:r w:rsidRPr="00EA517D">
        <w:rPr>
          <w:sz w:val="24"/>
          <w:szCs w:val="24"/>
        </w:rPr>
        <w:t>Personal accident insurance</w:t>
      </w:r>
    </w:p>
    <w:p w14:paraId="0FFF7462" w14:textId="379D6AF1" w:rsidR="00EA517D" w:rsidRPr="00EA517D" w:rsidRDefault="00EA517D" w:rsidP="00EA517D">
      <w:pPr>
        <w:pStyle w:val="ListParagraph"/>
        <w:numPr>
          <w:ilvl w:val="0"/>
          <w:numId w:val="11"/>
        </w:numPr>
        <w:rPr>
          <w:sz w:val="24"/>
          <w:szCs w:val="24"/>
        </w:rPr>
      </w:pPr>
      <w:r w:rsidRPr="00EA517D">
        <w:rPr>
          <w:sz w:val="24"/>
          <w:szCs w:val="24"/>
        </w:rPr>
        <w:t>Mediclaim</w:t>
      </w:r>
    </w:p>
    <w:p w14:paraId="63248358" w14:textId="76BB7188" w:rsidR="00EA517D" w:rsidRPr="00EA517D" w:rsidRDefault="00EA517D" w:rsidP="00EA517D">
      <w:pPr>
        <w:pStyle w:val="ListParagraph"/>
        <w:ind w:left="1440"/>
        <w:rPr>
          <w:sz w:val="24"/>
          <w:szCs w:val="24"/>
        </w:rPr>
      </w:pPr>
      <w:r w:rsidRPr="00EA517D">
        <w:rPr>
          <w:sz w:val="24"/>
          <w:szCs w:val="24"/>
        </w:rPr>
        <w:t xml:space="preserve"> </w:t>
      </w:r>
    </w:p>
    <w:p w14:paraId="05411D11" w14:textId="19FCC7AD" w:rsidR="00E54F11" w:rsidRPr="00EA517D" w:rsidRDefault="00E54F11" w:rsidP="00EA517D">
      <w:pPr>
        <w:pStyle w:val="ListParagraph"/>
        <w:ind w:left="1440"/>
        <w:rPr>
          <w:sz w:val="24"/>
          <w:szCs w:val="24"/>
        </w:rPr>
      </w:pPr>
      <w:r w:rsidRPr="00EA517D">
        <w:rPr>
          <w:sz w:val="24"/>
          <w:szCs w:val="24"/>
        </w:rPr>
        <w:t xml:space="preserve">  </w:t>
      </w:r>
    </w:p>
    <w:sectPr w:rsidR="00E54F11" w:rsidRPr="00EA5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C14"/>
    <w:multiLevelType w:val="hybridMultilevel"/>
    <w:tmpl w:val="EBC68AD2"/>
    <w:lvl w:ilvl="0" w:tplc="B34E6D3A">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E485D06"/>
    <w:multiLevelType w:val="hybridMultilevel"/>
    <w:tmpl w:val="9A869C5E"/>
    <w:lvl w:ilvl="0" w:tplc="391083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29E44D52"/>
    <w:multiLevelType w:val="hybridMultilevel"/>
    <w:tmpl w:val="5D3AD69C"/>
    <w:lvl w:ilvl="0" w:tplc="EAB485C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74742C"/>
    <w:multiLevelType w:val="hybridMultilevel"/>
    <w:tmpl w:val="68701BA0"/>
    <w:lvl w:ilvl="0" w:tplc="0B46E8D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F363A4F"/>
    <w:multiLevelType w:val="hybridMultilevel"/>
    <w:tmpl w:val="C5921B04"/>
    <w:lvl w:ilvl="0" w:tplc="EF2E469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47B77BF"/>
    <w:multiLevelType w:val="hybridMultilevel"/>
    <w:tmpl w:val="7BA4A424"/>
    <w:lvl w:ilvl="0" w:tplc="70E43C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95C7FFC"/>
    <w:multiLevelType w:val="hybridMultilevel"/>
    <w:tmpl w:val="843203CC"/>
    <w:lvl w:ilvl="0" w:tplc="E804711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C715757"/>
    <w:multiLevelType w:val="hybridMultilevel"/>
    <w:tmpl w:val="ECE6B716"/>
    <w:lvl w:ilvl="0" w:tplc="E092FA1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75A5DD5"/>
    <w:multiLevelType w:val="hybridMultilevel"/>
    <w:tmpl w:val="8258F7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AC609C"/>
    <w:multiLevelType w:val="hybridMultilevel"/>
    <w:tmpl w:val="6CC42DDE"/>
    <w:lvl w:ilvl="0" w:tplc="5BAE79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E6424FE"/>
    <w:multiLevelType w:val="hybridMultilevel"/>
    <w:tmpl w:val="1C0EBAAC"/>
    <w:lvl w:ilvl="0" w:tplc="580895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8"/>
  </w:num>
  <w:num w:numId="2">
    <w:abstractNumId w:val="10"/>
  </w:num>
  <w:num w:numId="3">
    <w:abstractNumId w:val="1"/>
  </w:num>
  <w:num w:numId="4">
    <w:abstractNumId w:val="0"/>
  </w:num>
  <w:num w:numId="5">
    <w:abstractNumId w:val="5"/>
  </w:num>
  <w:num w:numId="6">
    <w:abstractNumId w:val="6"/>
  </w:num>
  <w:num w:numId="7">
    <w:abstractNumId w:val="9"/>
  </w:num>
  <w:num w:numId="8">
    <w:abstractNumId w:val="3"/>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27"/>
    <w:rsid w:val="00036A27"/>
    <w:rsid w:val="00125FD0"/>
    <w:rsid w:val="0015227A"/>
    <w:rsid w:val="001A4CC1"/>
    <w:rsid w:val="003215EE"/>
    <w:rsid w:val="003450D0"/>
    <w:rsid w:val="003D5029"/>
    <w:rsid w:val="004D2D3D"/>
    <w:rsid w:val="0052669B"/>
    <w:rsid w:val="00635D5A"/>
    <w:rsid w:val="0072567D"/>
    <w:rsid w:val="00751E4E"/>
    <w:rsid w:val="007A2182"/>
    <w:rsid w:val="007E1D47"/>
    <w:rsid w:val="00905EF1"/>
    <w:rsid w:val="00923134"/>
    <w:rsid w:val="00A03ECE"/>
    <w:rsid w:val="00A121B8"/>
    <w:rsid w:val="00A42E35"/>
    <w:rsid w:val="00AF5895"/>
    <w:rsid w:val="00BF7672"/>
    <w:rsid w:val="00CF4EA5"/>
    <w:rsid w:val="00D05FD1"/>
    <w:rsid w:val="00D23E50"/>
    <w:rsid w:val="00D577A5"/>
    <w:rsid w:val="00D934A3"/>
    <w:rsid w:val="00DD36A7"/>
    <w:rsid w:val="00E34697"/>
    <w:rsid w:val="00E54F11"/>
    <w:rsid w:val="00EA517D"/>
    <w:rsid w:val="00EF2A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17B2"/>
  <w15:chartTrackingRefBased/>
  <w15:docId w15:val="{2963F4C5-4D66-4DD8-BDA7-830CA462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A27"/>
    <w:pPr>
      <w:ind w:left="720"/>
      <w:contextualSpacing/>
    </w:pPr>
  </w:style>
  <w:style w:type="character" w:styleId="PlaceholderText">
    <w:name w:val="Placeholder Text"/>
    <w:basedOn w:val="DefaultParagraphFont"/>
    <w:uiPriority w:val="99"/>
    <w:semiHidden/>
    <w:rsid w:val="004D2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8</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alag</dc:creator>
  <cp:keywords/>
  <dc:description/>
  <cp:lastModifiedBy>shagun alag</cp:lastModifiedBy>
  <cp:revision>11</cp:revision>
  <dcterms:created xsi:type="dcterms:W3CDTF">2022-04-02T16:26:00Z</dcterms:created>
  <dcterms:modified xsi:type="dcterms:W3CDTF">2022-04-03T10:32:00Z</dcterms:modified>
</cp:coreProperties>
</file>