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88B7" w14:textId="28F0EFA3" w:rsidR="00D6611A" w:rsidRPr="004E5AFC" w:rsidRDefault="00D6611A" w:rsidP="004E5AFC">
      <w:pPr>
        <w:jc w:val="center"/>
        <w:rPr>
          <w:rFonts w:ascii="Century Schoolbook" w:hAnsi="Century Schoolbook"/>
          <w:b/>
          <w:bCs/>
          <w:color w:val="4472C4" w:themeColor="accent1"/>
          <w:sz w:val="40"/>
          <w:szCs w:val="40"/>
          <w:lang w:val="en-US"/>
        </w:rPr>
      </w:pPr>
      <w:r w:rsidRPr="004E5AFC">
        <w:rPr>
          <w:rFonts w:ascii="Century Schoolbook" w:hAnsi="Century Schoolbook"/>
          <w:b/>
          <w:bCs/>
          <w:color w:val="4472C4" w:themeColor="accent1"/>
          <w:sz w:val="40"/>
          <w:szCs w:val="40"/>
          <w:lang w:val="en-US"/>
        </w:rPr>
        <w:t xml:space="preserve">Statistical and Risk Modelling </w:t>
      </w:r>
      <w:r w:rsidR="004E5AFC" w:rsidRPr="004E5AFC">
        <w:rPr>
          <w:rFonts w:ascii="Century Schoolbook" w:hAnsi="Century Schoolbook"/>
          <w:b/>
          <w:bCs/>
          <w:color w:val="4472C4" w:themeColor="accent1"/>
          <w:sz w:val="40"/>
          <w:szCs w:val="40"/>
          <w:lang w:val="en-US"/>
        </w:rPr>
        <w:t>–</w:t>
      </w:r>
      <w:r w:rsidRPr="004E5AFC">
        <w:rPr>
          <w:rFonts w:ascii="Century Schoolbook" w:hAnsi="Century Schoolbook"/>
          <w:b/>
          <w:bCs/>
          <w:color w:val="4472C4" w:themeColor="accent1"/>
          <w:sz w:val="40"/>
          <w:szCs w:val="40"/>
          <w:lang w:val="en-US"/>
        </w:rPr>
        <w:t xml:space="preserve"> 2</w:t>
      </w:r>
    </w:p>
    <w:p w14:paraId="1B0DF79F" w14:textId="01E13EA5" w:rsidR="004E5AFC" w:rsidRPr="004E5AFC" w:rsidRDefault="004E5AFC" w:rsidP="004E5AFC">
      <w:pPr>
        <w:jc w:val="center"/>
        <w:rPr>
          <w:rFonts w:ascii="Century Schoolbook" w:hAnsi="Century Schoolbook"/>
          <w:b/>
          <w:bCs/>
          <w:color w:val="4472C4" w:themeColor="accent1"/>
          <w:sz w:val="40"/>
          <w:szCs w:val="40"/>
          <w:lang w:val="en-US"/>
        </w:rPr>
      </w:pPr>
      <w:proofErr w:type="spellStart"/>
      <w:r w:rsidRPr="004E5AFC">
        <w:rPr>
          <w:rFonts w:ascii="Century Schoolbook" w:hAnsi="Century Schoolbook"/>
          <w:b/>
          <w:bCs/>
          <w:color w:val="4472C4" w:themeColor="accent1"/>
          <w:sz w:val="40"/>
          <w:szCs w:val="40"/>
          <w:lang w:val="en-US"/>
        </w:rPr>
        <w:t>Jash</w:t>
      </w:r>
      <w:proofErr w:type="spellEnd"/>
      <w:r w:rsidRPr="004E5AFC">
        <w:rPr>
          <w:rFonts w:ascii="Century Schoolbook" w:hAnsi="Century Schoolbook"/>
          <w:b/>
          <w:bCs/>
          <w:color w:val="4472C4" w:themeColor="accent1"/>
          <w:sz w:val="40"/>
          <w:szCs w:val="40"/>
          <w:lang w:val="en-US"/>
        </w:rPr>
        <w:t xml:space="preserve"> Dattani</w:t>
      </w:r>
    </w:p>
    <w:p w14:paraId="765A31C7" w14:textId="09ABB366" w:rsidR="004E5AFC" w:rsidRPr="004E5AFC" w:rsidRDefault="004E5AFC" w:rsidP="004E5AFC">
      <w:pPr>
        <w:jc w:val="center"/>
        <w:rPr>
          <w:rFonts w:ascii="Century Schoolbook" w:hAnsi="Century Schoolbook"/>
          <w:b/>
          <w:bCs/>
          <w:color w:val="4472C4" w:themeColor="accent1"/>
          <w:sz w:val="40"/>
          <w:szCs w:val="40"/>
          <w:lang w:val="en-US"/>
        </w:rPr>
      </w:pPr>
      <w:r w:rsidRPr="004E5AFC">
        <w:rPr>
          <w:rFonts w:ascii="Century Schoolbook" w:hAnsi="Century Schoolbook"/>
          <w:b/>
          <w:bCs/>
          <w:color w:val="4472C4" w:themeColor="accent1"/>
          <w:sz w:val="40"/>
          <w:szCs w:val="40"/>
          <w:lang w:val="en-US"/>
        </w:rPr>
        <w:t>427</w:t>
      </w:r>
    </w:p>
    <w:p w14:paraId="3E7E5AD9" w14:textId="34DA26EB" w:rsidR="004E5AFC" w:rsidRPr="004E5AFC" w:rsidRDefault="004E5AFC" w:rsidP="004E5AFC">
      <w:pPr>
        <w:rPr>
          <w:rFonts w:ascii="Century Schoolbook" w:hAnsi="Century Schoolbook"/>
          <w:lang w:val="en-US"/>
        </w:rPr>
      </w:pPr>
    </w:p>
    <w:p w14:paraId="3013E1FC" w14:textId="77777777" w:rsidR="004E5AFC" w:rsidRPr="004E5AFC" w:rsidRDefault="004E5AFC" w:rsidP="004E5AFC">
      <w:pPr>
        <w:rPr>
          <w:rFonts w:ascii="Century Schoolbook" w:hAnsi="Century Schoolbook"/>
          <w:lang w:val="en-US"/>
        </w:rPr>
      </w:pPr>
    </w:p>
    <w:p w14:paraId="61FD6FB3" w14:textId="35F7CCD3" w:rsidR="00D6611A" w:rsidRPr="004E5AFC" w:rsidRDefault="00D6611A" w:rsidP="00D6611A">
      <w:pPr>
        <w:rPr>
          <w:rFonts w:ascii="Century Schoolbook" w:hAnsi="Century Schoolbook"/>
          <w:sz w:val="24"/>
          <w:szCs w:val="24"/>
          <w:lang w:val="en-US"/>
        </w:rPr>
      </w:pPr>
      <w:r w:rsidRPr="004E5AFC">
        <w:rPr>
          <w:rFonts w:ascii="Century Schoolbook" w:hAnsi="Century Schoolbook"/>
          <w:sz w:val="24"/>
          <w:szCs w:val="24"/>
          <w:lang w:val="en-US"/>
        </w:rPr>
        <w:t>Q1</w:t>
      </w:r>
    </w:p>
    <w:p w14:paraId="52B2FDD8" w14:textId="62A2D123" w:rsidR="00D6611A" w:rsidRPr="004E5AFC" w:rsidRDefault="00D6611A" w:rsidP="00D6611A">
      <w:pPr>
        <w:rPr>
          <w:rFonts w:ascii="Century Schoolbook" w:hAnsi="Century Schoolbook"/>
          <w:sz w:val="24"/>
          <w:szCs w:val="24"/>
          <w:lang w:val="en-US"/>
        </w:rPr>
      </w:pPr>
      <w:r w:rsidRPr="004E5AFC">
        <w:rPr>
          <w:rFonts w:ascii="Century Schoolbook" w:hAnsi="Century Schoolbook"/>
          <w:sz w:val="24"/>
          <w:szCs w:val="24"/>
          <w:lang w:val="en-US"/>
        </w:rPr>
        <w:t xml:space="preserve">Answer: </w:t>
      </w:r>
    </w:p>
    <w:p w14:paraId="1B3E112C" w14:textId="1DC2B7C9" w:rsidR="00723A0E" w:rsidRPr="004E5AFC" w:rsidRDefault="00F81E55" w:rsidP="00F81E55">
      <w:pPr>
        <w:pStyle w:val="ListParagraph"/>
        <w:numPr>
          <w:ilvl w:val="0"/>
          <w:numId w:val="1"/>
        </w:numPr>
        <w:rPr>
          <w:rFonts w:ascii="Century Schoolbook" w:hAnsi="Century Schoolbook"/>
          <w:sz w:val="24"/>
          <w:szCs w:val="24"/>
          <w:lang w:val="en-US"/>
        </w:rPr>
      </w:pPr>
      <w:r w:rsidRPr="004E5AFC">
        <w:rPr>
          <w:rFonts w:ascii="Century Schoolbook" w:hAnsi="Century Schoolbook"/>
          <w:sz w:val="24"/>
          <w:szCs w:val="24"/>
          <w:lang w:val="en-US"/>
        </w:rPr>
        <w:t xml:space="preserve"> </w:t>
      </w:r>
    </w:p>
    <w:p w14:paraId="52116639" w14:textId="3EA55FAA" w:rsidR="00F81E55" w:rsidRPr="004E5AFC" w:rsidRDefault="00F81E55" w:rsidP="00F81E55">
      <w:pPr>
        <w:rPr>
          <w:rFonts w:ascii="Century Schoolbook" w:hAnsi="Century Schoolbook"/>
          <w:sz w:val="24"/>
          <w:szCs w:val="24"/>
          <w:lang w:val="en-US"/>
        </w:rPr>
      </w:pPr>
      <w:r w:rsidRPr="004E5AFC">
        <w:rPr>
          <w:rFonts w:ascii="Century Schoolbook" w:hAnsi="Century Schoolbook"/>
          <w:sz w:val="24"/>
          <w:szCs w:val="24"/>
          <w:lang w:val="en-US"/>
        </w:rPr>
        <w:t xml:space="preserve">A stochastic model refers to the type of model wherein the input variables follow a time dependent random phenomenon. </w:t>
      </w:r>
    </w:p>
    <w:p w14:paraId="6953DD30" w14:textId="5E815870" w:rsidR="00F81E55" w:rsidRPr="004E5AFC" w:rsidRDefault="00F81E55" w:rsidP="00F81E55">
      <w:pPr>
        <w:rPr>
          <w:rFonts w:ascii="Century Schoolbook" w:hAnsi="Century Schoolbook"/>
          <w:sz w:val="24"/>
          <w:szCs w:val="24"/>
          <w:lang w:val="en-US"/>
        </w:rPr>
      </w:pPr>
      <w:r w:rsidRPr="004E5AFC">
        <w:rPr>
          <w:rFonts w:ascii="Century Schoolbook" w:hAnsi="Century Schoolbook"/>
          <w:sz w:val="24"/>
          <w:szCs w:val="24"/>
          <w:lang w:val="en-US"/>
        </w:rPr>
        <w:t>The advantages of a stochastic model over a deterministic model are as follows:</w:t>
      </w:r>
    </w:p>
    <w:p w14:paraId="232AA0AC" w14:textId="19A4E6FF" w:rsidR="00F81E55" w:rsidRPr="004E5AFC" w:rsidRDefault="00F81E55" w:rsidP="00F81E55">
      <w:pPr>
        <w:pStyle w:val="ListParagraph"/>
        <w:numPr>
          <w:ilvl w:val="0"/>
          <w:numId w:val="2"/>
        </w:numPr>
        <w:rPr>
          <w:rFonts w:ascii="Century Schoolbook" w:hAnsi="Century Schoolbook"/>
          <w:sz w:val="24"/>
          <w:szCs w:val="24"/>
          <w:lang w:val="en-US"/>
        </w:rPr>
      </w:pPr>
      <w:r w:rsidRPr="004E5AFC">
        <w:rPr>
          <w:rFonts w:ascii="Century Schoolbook" w:hAnsi="Century Schoolbook"/>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4E5AFC" w:rsidRDefault="00F81E55" w:rsidP="00AF6BD9">
      <w:pPr>
        <w:pStyle w:val="ListParagraph"/>
        <w:numPr>
          <w:ilvl w:val="0"/>
          <w:numId w:val="2"/>
        </w:numPr>
        <w:rPr>
          <w:rFonts w:ascii="Century Schoolbook" w:hAnsi="Century Schoolbook"/>
          <w:sz w:val="24"/>
          <w:szCs w:val="24"/>
          <w:lang w:val="en-US"/>
        </w:rPr>
      </w:pPr>
      <w:r w:rsidRPr="004E5AFC">
        <w:rPr>
          <w:rFonts w:ascii="Century Schoolbook" w:hAnsi="Century Schoolbook"/>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4E5AFC" w:rsidRDefault="00F81E55" w:rsidP="00F81E55">
      <w:pPr>
        <w:pStyle w:val="ListParagraph"/>
        <w:numPr>
          <w:ilvl w:val="0"/>
          <w:numId w:val="1"/>
        </w:numPr>
        <w:rPr>
          <w:rFonts w:ascii="Century Schoolbook" w:hAnsi="Century Schoolbook"/>
          <w:sz w:val="24"/>
          <w:szCs w:val="24"/>
          <w:lang w:val="en-US"/>
        </w:rPr>
      </w:pPr>
      <w:r w:rsidRPr="004E5AFC">
        <w:rPr>
          <w:rFonts w:ascii="Century Schoolbook" w:hAnsi="Century Schoolbook"/>
          <w:sz w:val="24"/>
          <w:szCs w:val="24"/>
          <w:lang w:val="en-US"/>
        </w:rPr>
        <w:t xml:space="preserve"> </w:t>
      </w:r>
    </w:p>
    <w:p w14:paraId="7856A782" w14:textId="7BCE38D8" w:rsidR="00F81E55" w:rsidRPr="004E5AFC" w:rsidRDefault="00AF6BD9" w:rsidP="00F81E55">
      <w:pPr>
        <w:rPr>
          <w:rFonts w:ascii="Century Schoolbook" w:hAnsi="Century Schoolbook"/>
          <w:sz w:val="24"/>
          <w:szCs w:val="24"/>
          <w:lang w:val="en-US"/>
        </w:rPr>
      </w:pPr>
      <w:r w:rsidRPr="004E5AFC">
        <w:rPr>
          <w:rFonts w:ascii="Century Schoolbook" w:hAnsi="Century Schoolbook"/>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σ</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da,</m:t>
            </m:r>
          </m:e>
        </m:nary>
      </m:oMath>
      <w:r w:rsidRPr="004E5AFC">
        <w:rPr>
          <w:rFonts w:ascii="Century Schoolbook" w:eastAsiaTheme="minorEastAsia" w:hAnsi="Century Schoolbook"/>
          <w:sz w:val="24"/>
          <w:szCs w:val="24"/>
          <w:lang w:val="en-US"/>
        </w:rPr>
        <w:t xml:space="preserve"> </w:t>
      </w:r>
      <w:r w:rsidRPr="004E5AFC">
        <w:rPr>
          <w:rFonts w:ascii="Century Schoolbook" w:hAnsi="Century Schoolbook"/>
          <w:sz w:val="24"/>
          <w:szCs w:val="24"/>
          <w:lang w:val="en-US"/>
        </w:rPr>
        <w:t>roughly constant for all time t. The same of course applies to the overall average rate of recovery.</w:t>
      </w:r>
    </w:p>
    <w:p w14:paraId="3167AF8E" w14:textId="30F9C7F6" w:rsidR="00AF6BD9" w:rsidRPr="004E5AFC" w:rsidRDefault="00AF6BD9" w:rsidP="00AF6BD9">
      <w:pPr>
        <w:pStyle w:val="ListParagraph"/>
        <w:numPr>
          <w:ilvl w:val="0"/>
          <w:numId w:val="1"/>
        </w:numPr>
        <w:rPr>
          <w:rFonts w:ascii="Century Schoolbook" w:hAnsi="Century Schoolbook"/>
          <w:sz w:val="24"/>
          <w:szCs w:val="24"/>
          <w:lang w:val="en-US"/>
        </w:rPr>
      </w:pPr>
      <w:r w:rsidRPr="004E5AFC">
        <w:rPr>
          <w:rFonts w:ascii="Century Schoolbook" w:hAnsi="Century Schoolbook"/>
          <w:sz w:val="24"/>
          <w:szCs w:val="24"/>
          <w:lang w:val="en-US"/>
        </w:rPr>
        <w:t xml:space="preserve"> </w:t>
      </w:r>
    </w:p>
    <w:p w14:paraId="6F6F0768" w14:textId="7E9BF5E8" w:rsidR="00752683" w:rsidRPr="004E5AFC" w:rsidRDefault="00AF6BD9">
      <w:pPr>
        <w:rPr>
          <w:rFonts w:ascii="Century Schoolbook" w:hAnsi="Century Schoolbook"/>
          <w:sz w:val="24"/>
          <w:szCs w:val="24"/>
          <w:lang w:val="en-US"/>
        </w:rPr>
      </w:pPr>
      <w:r w:rsidRPr="004E5AFC">
        <w:rPr>
          <w:rFonts w:ascii="Century Schoolbook" w:hAnsi="Century Schoolbook"/>
          <w:sz w:val="24"/>
          <w:szCs w:val="24"/>
          <w:lang w:val="en-US"/>
        </w:rPr>
        <w:t>Required Proof:</w:t>
      </w:r>
    </w:p>
    <w:p w14:paraId="4035B8F9" w14:textId="3D45ACBE" w:rsidR="00AF6BD9" w:rsidRPr="004E5AFC" w:rsidRDefault="00AF6BD9">
      <w:pPr>
        <w:rPr>
          <w:rFonts w:ascii="Century Schoolbook" w:eastAsiaTheme="minorEastAsia" w:hAnsi="Century Schoolbook"/>
          <w:sz w:val="24"/>
          <w:szCs w:val="24"/>
          <w:lang w:val="en-US"/>
        </w:rPr>
      </w:pPr>
      <w:r w:rsidRPr="004E5AFC">
        <w:rPr>
          <w:rFonts w:ascii="Century Schoolbook" w:hAnsi="Century Schoolbook"/>
          <w:sz w:val="24"/>
          <w:szCs w:val="24"/>
          <w:lang w:val="en-US"/>
        </w:rPr>
        <w:t xml:space="preserve">Given that the non-overlapping increments of the stochastic process are independent,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t+u</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m:t>
            </m:r>
          </m:sub>
        </m:sSub>
      </m:oMath>
      <w:r w:rsidRPr="004E5AFC">
        <w:rPr>
          <w:rFonts w:ascii="Century Schoolbook" w:eastAsiaTheme="minorEastAsia" w:hAnsi="Century Schoolbook"/>
          <w:sz w:val="24"/>
          <w:szCs w:val="24"/>
          <w:lang w:val="en-US"/>
        </w:rPr>
        <w:t xml:space="preserve"> for every u &gt; 0 are independent of past values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Sub>
      </m:oMath>
      <w:r w:rsidRPr="004E5AFC">
        <w:rPr>
          <w:rFonts w:ascii="Century Schoolbook" w:eastAsiaTheme="minorEastAsia" w:hAnsi="Century Schoolbook"/>
          <w:sz w:val="24"/>
          <w:szCs w:val="24"/>
          <w:lang w:val="en-US"/>
        </w:rPr>
        <w:t xml:space="preserve"> and are non-overlapping.</w:t>
      </w:r>
    </w:p>
    <w:p w14:paraId="3500CA98" w14:textId="2E2D0306" w:rsidR="00AF6BD9" w:rsidRPr="004E5AFC" w:rsidRDefault="00AF6BD9">
      <w:pPr>
        <w:rPr>
          <w:rFonts w:ascii="Century Schoolbook" w:eastAsiaTheme="minorEastAsia" w:hAnsi="Century Schoolbook"/>
          <w:sz w:val="24"/>
          <w:szCs w:val="24"/>
          <w:lang w:val="en-US"/>
        </w:rPr>
      </w:pPr>
      <w:r w:rsidRPr="004E5AFC">
        <w:rPr>
          <w:rFonts w:ascii="Century Schoolbook" w:eastAsiaTheme="minorEastAsia" w:hAnsi="Century Schoolbook"/>
          <w:sz w:val="24"/>
          <w:szCs w:val="24"/>
          <w:lang w:val="en-US"/>
        </w:rPr>
        <w:t>Thus,</w:t>
      </w:r>
    </w:p>
    <w:p w14:paraId="0FD9D7EC" w14:textId="573176C9" w:rsidR="00AF6BD9" w:rsidRPr="004E5AFC" w:rsidRDefault="00AF6BD9">
      <w:pPr>
        <w:rPr>
          <w:rFonts w:ascii="Century Schoolbook" w:eastAsiaTheme="minorEastAsia" w:hAnsi="Century Schoolbook"/>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1FA6DC2E" w14:textId="0C29A71C" w:rsidR="00AF6BD9" w:rsidRPr="004E5AFC" w:rsidRDefault="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Because,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p>
    <w:p w14:paraId="574FAE53" w14:textId="6BEE0222" w:rsidR="007E64BD" w:rsidRPr="004E5AFC" w:rsidRDefault="007E64BD" w:rsidP="007E64BD">
      <w:pPr>
        <w:rPr>
          <w:rFonts w:ascii="Century Schoolbook" w:eastAsiaTheme="minorEastAsia" w:hAnsi="Century Schoolbook"/>
          <w:sz w:val="24"/>
          <w:szCs w:val="24"/>
        </w:rPr>
      </w:pPr>
      <m:oMathPara>
        <m:oMath>
          <m:r>
            <w:rPr>
              <w:rFonts w:ascii="Cambria Math" w:hAnsi="Cambria Math"/>
              <w:sz w:val="24"/>
              <w:szCs w:val="24"/>
            </w:rPr>
            <w:lastRenderedPageBreak/>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34FC9EF6" w14:textId="51A994B0" w:rsidR="007E64BD" w:rsidRPr="004E5AFC" w:rsidRDefault="007E64BD">
      <w:pPr>
        <w:rPr>
          <w:rFonts w:ascii="Century Schoolbook" w:eastAsiaTheme="minorEastAsia" w:hAnsi="Century Schoolbook"/>
          <w:sz w:val="24"/>
          <w:szCs w:val="24"/>
        </w:rPr>
      </w:pPr>
      <w:r w:rsidRPr="004E5AFC">
        <w:rPr>
          <w:rFonts w:ascii="Century Schoolbook" w:hAnsi="Century Schoolbook"/>
          <w:sz w:val="24"/>
          <w:szCs w:val="24"/>
        </w:rPr>
        <w:t xml:space="preserve">Since,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oMath>
      <w:r w:rsidRPr="004E5AFC">
        <w:rPr>
          <w:rFonts w:ascii="Century Schoolbook" w:eastAsiaTheme="minorEastAsia" w:hAnsi="Century Schoolbook"/>
          <w:sz w:val="24"/>
          <w:szCs w:val="24"/>
        </w:rPr>
        <w:t xml:space="preserve"> are independent of past values of X, therefore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r w:rsidRPr="004E5AFC">
        <w:rPr>
          <w:rFonts w:ascii="Century Schoolbook" w:eastAsiaTheme="minorEastAsia" w:hAnsi="Century Schoolbook"/>
          <w:sz w:val="24"/>
          <w:szCs w:val="24"/>
        </w:rPr>
        <w:t xml:space="preserve"> will also be independent of past values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m</m:t>
            </m:r>
          </m:sub>
        </m:sSub>
      </m:oMath>
      <w:r w:rsidRPr="004E5AFC">
        <w:rPr>
          <w:rFonts w:ascii="Century Schoolbook" w:eastAsiaTheme="minorEastAsia" w:hAnsi="Century Schoolbook"/>
          <w:sz w:val="24"/>
          <w:szCs w:val="24"/>
        </w:rPr>
        <w:t>.</w:t>
      </w:r>
    </w:p>
    <w:p w14:paraId="71B9F289" w14:textId="58C96F30" w:rsidR="007E64BD" w:rsidRPr="004E5AFC" w:rsidRDefault="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Therefore, </w:t>
      </w:r>
    </w:p>
    <w:p w14:paraId="1D147386" w14:textId="34A0A350" w:rsidR="007E64BD" w:rsidRPr="004E5AFC" w:rsidRDefault="007E64BD" w:rsidP="007E64BD">
      <w:pPr>
        <w:rPr>
          <w:rFonts w:ascii="Century Schoolbook" w:eastAsiaTheme="minorEastAsia" w:hAnsi="Century Schoolbook"/>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286ABFDF" w14:textId="36B47AB8" w:rsidR="007E64BD" w:rsidRPr="004E5AFC" w:rsidRDefault="007E64BD" w:rsidP="007E64BD">
      <w:pPr>
        <w:rPr>
          <w:rFonts w:ascii="Century Schoolbook" w:eastAsiaTheme="minorEastAsia" w:hAnsi="Century Schoolbook"/>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44D4AAD4" w14:textId="0DCE6276" w:rsidR="007E64BD" w:rsidRPr="004E5AFC" w:rsidRDefault="007E64BD"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Thus, independent increments satisfy Markov Property.</w:t>
      </w:r>
    </w:p>
    <w:p w14:paraId="722431F5" w14:textId="61999DC0" w:rsidR="007E64BD" w:rsidRPr="004E5AFC" w:rsidRDefault="007E64BD"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Q2</w:t>
      </w:r>
    </w:p>
    <w:p w14:paraId="506F1FCF" w14:textId="1D9D7359" w:rsidR="007E64BD" w:rsidRPr="004E5AFC" w:rsidRDefault="007E64BD"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3C5EEBC8" w14:textId="2DFB5EF6" w:rsidR="00DC6FA5" w:rsidRPr="004E5AFC" w:rsidRDefault="00DC6FA5" w:rsidP="00DC6FA5">
      <w:pPr>
        <w:pStyle w:val="ListParagraph"/>
        <w:numPr>
          <w:ilvl w:val="0"/>
          <w:numId w:val="3"/>
        </w:numPr>
        <w:rPr>
          <w:rFonts w:ascii="Century Schoolbook" w:eastAsiaTheme="minorEastAsia" w:hAnsi="Century Schoolbook"/>
          <w:sz w:val="24"/>
          <w:szCs w:val="24"/>
        </w:rPr>
      </w:pPr>
    </w:p>
    <w:p w14:paraId="09585115" w14:textId="77777777" w:rsidR="00B4195A" w:rsidRPr="004E5AFC" w:rsidRDefault="00A6617F"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Consider a Markov chain taking values in the set S</w:t>
      </w:r>
      <w:r w:rsidR="00B4195A" w:rsidRPr="004E5AFC">
        <w:rPr>
          <w:rFonts w:ascii="Century Schoolbook" w:eastAsiaTheme="minorEastAsia" w:hAnsi="Century Schoolbook"/>
          <w:sz w:val="24"/>
          <w:szCs w:val="24"/>
        </w:rPr>
        <w:t xml:space="preserve"> = {</w:t>
      </w:r>
      <w:proofErr w:type="spellStart"/>
      <w:r w:rsidR="00B4195A" w:rsidRPr="004E5AFC">
        <w:rPr>
          <w:rFonts w:ascii="Century Schoolbook" w:eastAsiaTheme="minorEastAsia" w:hAnsi="Century Schoolbook"/>
          <w:sz w:val="24"/>
          <w:szCs w:val="24"/>
        </w:rPr>
        <w:t>i:i</w:t>
      </w:r>
      <w:proofErr w:type="spellEnd"/>
      <w:r w:rsidR="00B4195A" w:rsidRPr="004E5AFC">
        <w:rPr>
          <w:rFonts w:ascii="Century Schoolbook" w:eastAsiaTheme="minorEastAsia" w:hAnsi="Century Schoolbook"/>
          <w:sz w:val="24"/>
          <w:szCs w:val="24"/>
        </w:rPr>
        <w:t xml:space="preserve"> = 0,1,2,3,4},</w:t>
      </w:r>
      <w:r w:rsidRPr="004E5AFC">
        <w:rPr>
          <w:rFonts w:ascii="Century Schoolbook" w:eastAsiaTheme="minorEastAsia" w:hAnsi="Century Schoolbook"/>
          <w:sz w:val="24"/>
          <w:szCs w:val="24"/>
        </w:rPr>
        <w:t xml:space="preserve">  where </w:t>
      </w:r>
      <w:proofErr w:type="spellStart"/>
      <w:r w:rsidR="00B4195A" w:rsidRPr="004E5AFC">
        <w:rPr>
          <w:rFonts w:ascii="Century Schoolbook" w:eastAsiaTheme="minorEastAsia" w:hAnsi="Century Schoolbook"/>
          <w:sz w:val="24"/>
          <w:szCs w:val="24"/>
        </w:rPr>
        <w:t>i</w:t>
      </w:r>
      <w:proofErr w:type="spellEnd"/>
      <w:r w:rsidRPr="004E5AFC">
        <w:rPr>
          <w:rFonts w:ascii="Century Schoolbook" w:eastAsiaTheme="minorEastAsia" w:hAnsi="Century Schoolbook"/>
          <w:sz w:val="24"/>
          <w:szCs w:val="24"/>
        </w:rPr>
        <w:t xml:space="preserve"> represents the number of umbrellas in the place where the actually currently is </w:t>
      </w:r>
      <w:r w:rsidR="00B4195A"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at home or office</w:t>
      </w:r>
      <w:r w:rsidR="00B4195A"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w:t>
      </w:r>
    </w:p>
    <w:p w14:paraId="38DEE98C" w14:textId="77777777" w:rsidR="00B4195A" w:rsidRPr="004E5AFC" w:rsidRDefault="00A6617F"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If </w:t>
      </w:r>
      <w:proofErr w:type="spellStart"/>
      <w:r w:rsidR="00B4195A" w:rsidRPr="004E5AFC">
        <w:rPr>
          <w:rFonts w:ascii="Century Schoolbook" w:eastAsiaTheme="minorEastAsia" w:hAnsi="Century Schoolbook"/>
          <w:sz w:val="24"/>
          <w:szCs w:val="24"/>
        </w:rPr>
        <w:t>i</w:t>
      </w:r>
      <w:proofErr w:type="spellEnd"/>
      <w:r w:rsidR="00B4195A" w:rsidRPr="004E5AFC">
        <w:rPr>
          <w:rFonts w:ascii="Century Schoolbook" w:eastAsiaTheme="minorEastAsia" w:hAnsi="Century Schoolbook"/>
          <w:sz w:val="24"/>
          <w:szCs w:val="24"/>
        </w:rPr>
        <w:t xml:space="preserve"> =</w:t>
      </w:r>
      <w:r w:rsidRPr="004E5AFC">
        <w:rPr>
          <w:rFonts w:ascii="Century Schoolbook" w:eastAsiaTheme="minorEastAsia" w:hAnsi="Century Schoolbook"/>
          <w:sz w:val="24"/>
          <w:szCs w:val="24"/>
        </w:rPr>
        <w:t xml:space="preserve"> 1 and it rains, then it takes the umbrella</w:t>
      </w:r>
      <w:r w:rsidR="00B4195A"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moves to the other place where there are already 3 umbrellas</w:t>
      </w:r>
      <w:r w:rsidR="00B4195A"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w:t>
      </w:r>
      <w:r w:rsidR="00B4195A" w:rsidRPr="004E5AFC">
        <w:rPr>
          <w:rFonts w:ascii="Century Schoolbook" w:eastAsiaTheme="minorEastAsia" w:hAnsi="Century Schoolbook"/>
          <w:sz w:val="24"/>
          <w:szCs w:val="24"/>
        </w:rPr>
        <w:t>a</w:t>
      </w:r>
      <w:r w:rsidRPr="004E5AFC">
        <w:rPr>
          <w:rFonts w:ascii="Century Schoolbook" w:eastAsiaTheme="minorEastAsia" w:hAnsi="Century Schoolbook"/>
          <w:sz w:val="24"/>
          <w:szCs w:val="24"/>
        </w:rPr>
        <w:t>nd including the one he brings</w:t>
      </w:r>
      <w:r w:rsidR="00B4195A" w:rsidRPr="004E5AFC">
        <w:rPr>
          <w:rFonts w:ascii="Century Schoolbook" w:eastAsiaTheme="minorEastAsia" w:hAnsi="Century Schoolbook"/>
          <w:sz w:val="24"/>
          <w:szCs w:val="24"/>
        </w:rPr>
        <w:t>, t</w:t>
      </w:r>
      <w:r w:rsidRPr="004E5AFC">
        <w:rPr>
          <w:rFonts w:ascii="Century Schoolbook" w:eastAsiaTheme="minorEastAsia" w:hAnsi="Century Schoolbook"/>
          <w:sz w:val="24"/>
          <w:szCs w:val="24"/>
        </w:rPr>
        <w:t>herefore, he will now have four umbrellas. Thus</w:t>
      </w:r>
      <w:r w:rsidR="00B4195A"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1,4</m:t>
            </m:r>
          </m:sub>
        </m:sSub>
        <m:r>
          <w:rPr>
            <w:rFonts w:ascii="Cambria Math" w:eastAsiaTheme="minorEastAsia" w:hAnsi="Cambria Math"/>
            <w:sz w:val="24"/>
            <w:szCs w:val="24"/>
          </w:rPr>
          <m:t>=p</m:t>
        </m:r>
      </m:oMath>
      <w:r w:rsidRPr="004E5AFC">
        <w:rPr>
          <w:rFonts w:ascii="Century Schoolbook" w:eastAsiaTheme="minorEastAsia" w:hAnsi="Century Schoolbook"/>
          <w:sz w:val="24"/>
          <w:szCs w:val="24"/>
        </w:rPr>
        <w:t xml:space="preserve"> because </w:t>
      </w:r>
      <w:r w:rsidR="00B4195A" w:rsidRPr="004E5AFC">
        <w:rPr>
          <w:rFonts w:ascii="Century Schoolbook" w:eastAsiaTheme="minorEastAsia" w:hAnsi="Century Schoolbook"/>
          <w:sz w:val="24"/>
          <w:szCs w:val="24"/>
        </w:rPr>
        <w:t>p</w:t>
      </w:r>
      <w:r w:rsidRPr="004E5AFC">
        <w:rPr>
          <w:rFonts w:ascii="Century Schoolbook" w:eastAsiaTheme="minorEastAsia" w:hAnsi="Century Schoolbook"/>
          <w:sz w:val="24"/>
          <w:szCs w:val="24"/>
        </w:rPr>
        <w:t xml:space="preserve"> is the probability of raining </w:t>
      </w:r>
    </w:p>
    <w:p w14:paraId="7F0F5693" w14:textId="77777777" w:rsidR="00B4195A" w:rsidRPr="004E5AFC" w:rsidRDefault="00B4195A"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I</w:t>
      </w:r>
      <w:r w:rsidR="00A6617F" w:rsidRPr="004E5AFC">
        <w:rPr>
          <w:rFonts w:ascii="Century Schoolbook" w:eastAsiaTheme="minorEastAsia" w:hAnsi="Century Schoolbook"/>
          <w:sz w:val="24"/>
          <w:szCs w:val="24"/>
        </w:rPr>
        <w:t xml:space="preserve">f </w:t>
      </w:r>
      <w:proofErr w:type="spellStart"/>
      <w:r w:rsidRPr="004E5AFC">
        <w:rPr>
          <w:rFonts w:ascii="Century Schoolbook" w:eastAsiaTheme="minorEastAsia" w:hAnsi="Century Schoolbook"/>
          <w:sz w:val="24"/>
          <w:szCs w:val="24"/>
        </w:rPr>
        <w:t>i</w:t>
      </w:r>
      <w:proofErr w:type="spellEnd"/>
      <w:r w:rsidRPr="004E5AFC">
        <w:rPr>
          <w:rFonts w:ascii="Century Schoolbook" w:eastAsiaTheme="minorEastAsia" w:hAnsi="Century Schoolbook"/>
          <w:sz w:val="24"/>
          <w:szCs w:val="24"/>
        </w:rPr>
        <w:t xml:space="preserve"> = 1</w:t>
      </w:r>
      <w:r w:rsidR="00A6617F" w:rsidRPr="004E5AFC">
        <w:rPr>
          <w:rFonts w:ascii="Century Schoolbook" w:eastAsiaTheme="minorEastAsia" w:hAnsi="Century Schoolbook"/>
          <w:sz w:val="24"/>
          <w:szCs w:val="24"/>
        </w:rPr>
        <w:t>, but it does not rain, then</w:t>
      </w:r>
      <w:r w:rsidRPr="004E5AFC">
        <w:rPr>
          <w:rFonts w:ascii="Century Schoolbook" w:eastAsiaTheme="minorEastAsia" w:hAnsi="Century Schoolbook"/>
          <w:sz w:val="24"/>
          <w:szCs w:val="24"/>
        </w:rPr>
        <w:t>,</w:t>
      </w:r>
      <w:r w:rsidR="00A6617F" w:rsidRPr="004E5AFC">
        <w:rPr>
          <w:rFonts w:ascii="Century Schoolbook" w:eastAsiaTheme="minorEastAsia" w:hAnsi="Century Schoolbook"/>
          <w:sz w:val="24"/>
          <w:szCs w:val="24"/>
        </w:rPr>
        <w:t xml:space="preserve"> </w:t>
      </w:r>
      <w:r w:rsidRPr="004E5AFC">
        <w:rPr>
          <w:rFonts w:ascii="Century Schoolbook" w:eastAsiaTheme="minorEastAsia" w:hAnsi="Century Schoolbook"/>
          <w:sz w:val="24"/>
          <w:szCs w:val="24"/>
        </w:rPr>
        <w:t>he</w:t>
      </w:r>
      <w:r w:rsidR="00A6617F" w:rsidRPr="004E5AFC">
        <w:rPr>
          <w:rFonts w:ascii="Century Schoolbook" w:eastAsiaTheme="minorEastAsia" w:hAnsi="Century Schoolbook"/>
          <w:sz w:val="24"/>
          <w:szCs w:val="24"/>
        </w:rPr>
        <w:t xml:space="preserve"> do</w:t>
      </w:r>
      <w:r w:rsidRPr="004E5AFC">
        <w:rPr>
          <w:rFonts w:ascii="Century Schoolbook" w:eastAsiaTheme="minorEastAsia" w:hAnsi="Century Schoolbook"/>
          <w:sz w:val="24"/>
          <w:szCs w:val="24"/>
        </w:rPr>
        <w:t>es</w:t>
      </w:r>
      <w:r w:rsidR="00A6617F" w:rsidRPr="004E5AFC">
        <w:rPr>
          <w:rFonts w:ascii="Century Schoolbook" w:eastAsiaTheme="minorEastAsia" w:hAnsi="Century Schoolbook"/>
          <w:sz w:val="24"/>
          <w:szCs w:val="24"/>
        </w:rPr>
        <w:t xml:space="preserve"> not take the umbrella</w:t>
      </w:r>
      <w:r w:rsidRPr="004E5AFC">
        <w:rPr>
          <w:rFonts w:ascii="Century Schoolbook" w:eastAsiaTheme="minorEastAsia" w:hAnsi="Century Schoolbook"/>
          <w:sz w:val="24"/>
          <w:szCs w:val="24"/>
        </w:rPr>
        <w:t>,</w:t>
      </w:r>
      <w:r w:rsidR="00A6617F" w:rsidRPr="004E5AFC">
        <w:rPr>
          <w:rFonts w:ascii="Century Schoolbook" w:eastAsiaTheme="minorEastAsia" w:hAnsi="Century Schoolbook"/>
          <w:sz w:val="24"/>
          <w:szCs w:val="24"/>
        </w:rPr>
        <w:t xml:space="preserve"> goes to the other place and find 3 umbrellas, th</w:t>
      </w:r>
      <w:r w:rsidRPr="004E5AFC">
        <w:rPr>
          <w:rFonts w:ascii="Century Schoolbook" w:eastAsiaTheme="minorEastAsia" w:hAnsi="Century Schoolbook"/>
          <w:sz w:val="24"/>
          <w:szCs w:val="24"/>
        </w:rPr>
        <w:t xml:space="preserve">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1,3</m:t>
            </m:r>
          </m:sub>
        </m:sSub>
        <m:r>
          <w:rPr>
            <w:rFonts w:ascii="Cambria Math" w:eastAsiaTheme="minorEastAsia" w:hAnsi="Cambria Math"/>
            <w:sz w:val="24"/>
            <w:szCs w:val="24"/>
          </w:rPr>
          <m:t>=1-p=q</m:t>
        </m:r>
      </m:oMath>
      <w:r w:rsidR="00A6617F" w:rsidRPr="004E5AFC">
        <w:rPr>
          <w:rFonts w:ascii="Century Schoolbook" w:eastAsiaTheme="minorEastAsia" w:hAnsi="Century Schoolbook"/>
          <w:sz w:val="24"/>
          <w:szCs w:val="24"/>
        </w:rPr>
        <w:t xml:space="preserve">. </w:t>
      </w:r>
    </w:p>
    <w:p w14:paraId="15C124E2" w14:textId="17B73FB9" w:rsidR="007E64BD" w:rsidRPr="004E5AFC" w:rsidRDefault="00DC6FA5" w:rsidP="007E64BD">
      <w:pPr>
        <w:rPr>
          <w:rFonts w:ascii="Century Schoolbook" w:eastAsiaTheme="minorEastAsia" w:hAnsi="Century Schoolbook"/>
          <w:sz w:val="24"/>
          <w:szCs w:val="24"/>
        </w:rPr>
      </w:pPr>
      <w:r w:rsidRPr="004E5AFC">
        <w:rPr>
          <w:rFonts w:ascii="Century Schoolbook" w:eastAsiaTheme="minorEastAsia" w:hAnsi="Century Schoolbook"/>
          <w:sz w:val="24"/>
          <w:szCs w:val="24"/>
        </w:rPr>
        <w:t>H</w:t>
      </w:r>
      <w:r w:rsidR="00A6617F" w:rsidRPr="004E5AFC">
        <w:rPr>
          <w:rFonts w:ascii="Century Schoolbook" w:eastAsiaTheme="minorEastAsia" w:hAnsi="Century Schoolbook"/>
          <w:sz w:val="24"/>
          <w:szCs w:val="24"/>
        </w:rPr>
        <w:t xml:space="preserve">owever, if </w:t>
      </w:r>
      <w:proofErr w:type="spellStart"/>
      <w:r w:rsidR="00B4195A" w:rsidRPr="004E5AFC">
        <w:rPr>
          <w:rFonts w:ascii="Century Schoolbook" w:eastAsiaTheme="minorEastAsia" w:hAnsi="Century Schoolbook"/>
          <w:sz w:val="24"/>
          <w:szCs w:val="24"/>
        </w:rPr>
        <w:t>i</w:t>
      </w:r>
      <w:proofErr w:type="spellEnd"/>
      <w:r w:rsidR="00B4195A" w:rsidRPr="004E5AFC">
        <w:rPr>
          <w:rFonts w:ascii="Century Schoolbook" w:eastAsiaTheme="minorEastAsia" w:hAnsi="Century Schoolbook"/>
          <w:sz w:val="24"/>
          <w:szCs w:val="24"/>
        </w:rPr>
        <w:t xml:space="preserve"> = 0</w:t>
      </w:r>
      <w:r w:rsidR="00A6617F" w:rsidRPr="004E5AFC">
        <w:rPr>
          <w:rFonts w:ascii="Century Schoolbook" w:eastAsiaTheme="minorEastAsia" w:hAnsi="Century Schoolbook"/>
          <w:sz w:val="24"/>
          <w:szCs w:val="24"/>
        </w:rPr>
        <w:t xml:space="preserve">, he must move to another place where four umbrellas are kept with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0,4</m:t>
            </m:r>
          </m:sub>
        </m:sSub>
        <m:r>
          <w:rPr>
            <w:rFonts w:ascii="Cambria Math" w:eastAsiaTheme="minorEastAsia" w:hAnsi="Cambria Math"/>
            <w:sz w:val="24"/>
            <w:szCs w:val="24"/>
          </w:rPr>
          <m:t>=p</m:t>
        </m:r>
      </m:oMath>
      <w:r w:rsidR="00A6617F" w:rsidRPr="004E5AFC">
        <w:rPr>
          <w:rFonts w:ascii="Century Schoolbook" w:eastAsiaTheme="minorEastAsia" w:hAnsi="Century Schoolbook"/>
          <w:sz w:val="24"/>
          <w:szCs w:val="24"/>
        </w:rPr>
        <w:t>. Similarly for other states, the process is depicted by the following diagram.</w:t>
      </w:r>
    </w:p>
    <w:p w14:paraId="42BB6758" w14:textId="5506D01E" w:rsidR="007E64BD" w:rsidRPr="004E5AFC" w:rsidRDefault="00DC6FA5">
      <w:pPr>
        <w:rPr>
          <w:rFonts w:ascii="Century Schoolbook" w:hAnsi="Century Schoolbook"/>
          <w:noProof/>
        </w:rPr>
      </w:pPr>
      <w:r w:rsidRPr="004E5AFC">
        <w:rPr>
          <w:rFonts w:ascii="Century Schoolbook" w:eastAsiaTheme="minorEastAsia" w:hAnsi="Century Schoolbook"/>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Pr="004E5AFC" w:rsidRDefault="00DC6FA5" w:rsidP="00B4195A">
      <w:pPr>
        <w:tabs>
          <w:tab w:val="left" w:pos="5556"/>
        </w:tabs>
        <w:rPr>
          <w:rFonts w:ascii="Century Schoolbook" w:hAnsi="Century Schoolbook"/>
        </w:rPr>
      </w:pPr>
      <w:r w:rsidRPr="004E5AFC">
        <w:rPr>
          <w:rFonts w:ascii="Century Schoolbook" w:hAnsi="Century Schoolbook"/>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sidRPr="004E5AFC">
        <w:rPr>
          <w:rFonts w:ascii="Century Schoolbook" w:hAnsi="Century Schoolbook"/>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sidRPr="004E5AFC">
        <w:rPr>
          <w:rFonts w:ascii="Century Schoolbook" w:hAnsi="Century Schoolbook"/>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sidRPr="004E5AFC">
        <w:rPr>
          <w:rFonts w:ascii="Century Schoolbook" w:hAnsi="Century Schoolbook"/>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sidRPr="004E5AFC">
        <w:rPr>
          <w:rFonts w:ascii="Century Schoolbook" w:hAnsi="Century Schoolbook"/>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sidRPr="004E5AFC">
        <w:rPr>
          <w:rFonts w:ascii="Century Schoolbook" w:hAnsi="Century Schoolbook"/>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rsidRPr="004E5AFC">
        <w:rPr>
          <w:rFonts w:ascii="Century Schoolbook" w:hAnsi="Century Schoolbook"/>
        </w:rPr>
        <w:tab/>
      </w:r>
    </w:p>
    <w:p w14:paraId="67081FDB" w14:textId="3DBAF07F" w:rsidR="00DC6FA5" w:rsidRPr="004E5AFC" w:rsidRDefault="00DC6FA5" w:rsidP="00DC6FA5">
      <w:pPr>
        <w:rPr>
          <w:rFonts w:ascii="Century Schoolbook" w:hAnsi="Century Schoolbook"/>
        </w:rPr>
      </w:pPr>
    </w:p>
    <w:p w14:paraId="47A90D1B" w14:textId="3B689DE6" w:rsidR="00DC6FA5" w:rsidRPr="004E5AFC" w:rsidRDefault="00DC6FA5" w:rsidP="00DC6FA5">
      <w:pPr>
        <w:rPr>
          <w:rFonts w:ascii="Century Schoolbook" w:hAnsi="Century Schoolbook"/>
        </w:rPr>
      </w:pPr>
    </w:p>
    <w:p w14:paraId="377E5945" w14:textId="2FBDD4ED" w:rsidR="00DC6FA5" w:rsidRPr="004E5AFC" w:rsidRDefault="00DC6FA5" w:rsidP="00DC6FA5">
      <w:pPr>
        <w:pStyle w:val="ListParagraph"/>
        <w:numPr>
          <w:ilvl w:val="0"/>
          <w:numId w:val="3"/>
        </w:numPr>
        <w:rPr>
          <w:rFonts w:ascii="Century Schoolbook" w:hAnsi="Century Schoolbook"/>
          <w:sz w:val="24"/>
          <w:szCs w:val="24"/>
        </w:rPr>
      </w:pPr>
      <w:r w:rsidRPr="004E5AFC">
        <w:rPr>
          <w:rFonts w:ascii="Century Schoolbook" w:hAnsi="Century Schoolbook"/>
          <w:sz w:val="24"/>
          <w:szCs w:val="24"/>
        </w:rPr>
        <w:t xml:space="preserve"> </w:t>
      </w:r>
    </w:p>
    <w:p w14:paraId="209E56ED" w14:textId="7F6B694B" w:rsidR="00DC6FA5" w:rsidRPr="004E5AFC" w:rsidRDefault="0021728D" w:rsidP="00DC6FA5">
      <w:pPr>
        <w:rPr>
          <w:rFonts w:ascii="Century Schoolbook"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q</m:t>
                    </m:r>
                  </m:e>
                  <m:e>
                    <m:r>
                      <w:rPr>
                        <w:rFonts w:ascii="Cambria Math" w:hAnsi="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2500E2D1" w14:textId="2CAB5FEF" w:rsidR="00DC6FA5" w:rsidRPr="004E5AFC" w:rsidRDefault="0021728D" w:rsidP="0021728D">
      <w:pPr>
        <w:pStyle w:val="ListParagraph"/>
        <w:numPr>
          <w:ilvl w:val="0"/>
          <w:numId w:val="3"/>
        </w:numPr>
        <w:tabs>
          <w:tab w:val="left" w:pos="1452"/>
        </w:tabs>
        <w:rPr>
          <w:rFonts w:ascii="Century Schoolbook" w:hAnsi="Century Schoolbook"/>
          <w:sz w:val="24"/>
          <w:szCs w:val="24"/>
        </w:rPr>
      </w:pPr>
      <w:r w:rsidRPr="004E5AFC">
        <w:rPr>
          <w:rFonts w:ascii="Century Schoolbook" w:hAnsi="Century Schoolbook"/>
          <w:sz w:val="24"/>
          <w:szCs w:val="24"/>
        </w:rPr>
        <w:t xml:space="preserve"> </w:t>
      </w:r>
    </w:p>
    <w:p w14:paraId="0821E768" w14:textId="3DF36E17" w:rsidR="00DC6FA5" w:rsidRPr="004E5AFC" w:rsidRDefault="00811CBB" w:rsidP="00DC6FA5">
      <w:pPr>
        <w:tabs>
          <w:tab w:val="left" w:pos="1452"/>
        </w:tabs>
        <w:rPr>
          <w:rFonts w:ascii="Century Schoolbook" w:eastAsiaTheme="minorEastAsia" w:hAnsi="Century Schoolbook"/>
          <w:sz w:val="24"/>
          <w:szCs w:val="24"/>
        </w:rPr>
      </w:pPr>
      <w:r w:rsidRPr="004E5AFC">
        <w:rPr>
          <w:rFonts w:ascii="Century Schoolbook" w:hAnsi="Century Schoolbook"/>
          <w:sz w:val="24"/>
          <w:szCs w:val="24"/>
        </w:rPr>
        <w:t xml:space="preserve">Using the condition of stationarity, </w:t>
      </w:r>
      <m:oMath>
        <m:r>
          <w:rPr>
            <w:rFonts w:ascii="Cambria Math" w:hAnsi="Cambria Math"/>
            <w:sz w:val="24"/>
            <w:szCs w:val="24"/>
          </w:rPr>
          <m:t>πP= π</m:t>
        </m:r>
      </m:oMath>
      <w:r w:rsidRPr="004E5AFC">
        <w:rPr>
          <w:rFonts w:ascii="Century Schoolbook" w:eastAsiaTheme="minorEastAsia" w:hAnsi="Century Schoolbook"/>
          <w:sz w:val="24"/>
          <w:szCs w:val="24"/>
        </w:rPr>
        <w:t>,</w:t>
      </w:r>
    </w:p>
    <w:p w14:paraId="3ED34D82" w14:textId="7851A7E4" w:rsidR="00811CBB" w:rsidRPr="004E5AFC" w:rsidRDefault="00811CBB" w:rsidP="00DC6FA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Where, P is the transition probability matrix.</w:t>
      </w:r>
    </w:p>
    <w:p w14:paraId="6FA2BD00" w14:textId="4B574DBC" w:rsidR="00811CBB" w:rsidRPr="004E5AFC" w:rsidRDefault="00811CBB" w:rsidP="00DC6FA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The equations formed include,</w:t>
      </w:r>
    </w:p>
    <w:p w14:paraId="6F4E0547" w14:textId="172AE3DA"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*q       -1 </m:t>
          </m:r>
        </m:oMath>
      </m:oMathPara>
    </w:p>
    <w:p w14:paraId="0DFA48FB" w14:textId="391955F1" w:rsidR="00811CBB" w:rsidRPr="004E5AFC" w:rsidRDefault="004E5AFC" w:rsidP="00811CBB">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*p     -2 </m:t>
          </m:r>
        </m:oMath>
      </m:oMathPara>
    </w:p>
    <w:p w14:paraId="6373E7BA" w14:textId="327A9D93"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*p     -3</m:t>
          </m:r>
        </m:oMath>
      </m:oMathPara>
    </w:p>
    <w:p w14:paraId="24FBE705" w14:textId="7CE508BC"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*p     -4</m:t>
          </m:r>
        </m:oMath>
      </m:oMathPara>
    </w:p>
    <w:p w14:paraId="798D1B77" w14:textId="1A3F255F"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*p     -5</m:t>
          </m:r>
        </m:oMath>
      </m:oMathPara>
    </w:p>
    <w:p w14:paraId="038966C3" w14:textId="1B4F191A"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 xml:space="preserve"> + π</m:t>
              </m:r>
            </m:e>
            <m:sub>
              <m:r>
                <w:rPr>
                  <w:rFonts w:ascii="Cambria Math" w:hAnsi="Cambria Math"/>
                  <w:sz w:val="24"/>
                  <w:szCs w:val="24"/>
                </w:rPr>
                <m:t>4</m:t>
              </m:r>
            </m:sub>
          </m:sSub>
          <m:r>
            <w:rPr>
              <w:rFonts w:ascii="Cambria Math" w:hAnsi="Cambria Math"/>
              <w:sz w:val="24"/>
              <w:szCs w:val="24"/>
            </w:rPr>
            <m:t>=1     -6</m:t>
          </m:r>
        </m:oMath>
      </m:oMathPara>
    </w:p>
    <w:p w14:paraId="4482C12D" w14:textId="5BAAFBC4" w:rsidR="00811CBB" w:rsidRPr="004E5AFC" w:rsidRDefault="00811CBB" w:rsidP="00DC6FA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Solving the above equations we get,</w:t>
      </w:r>
    </w:p>
    <w:p w14:paraId="49898809" w14:textId="41660215" w:rsidR="00811CBB" w:rsidRPr="004E5AFC" w:rsidRDefault="004E5AFC" w:rsidP="00DC6FA5">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4+q</m:t>
              </m:r>
            </m:den>
          </m:f>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4+q</m:t>
              </m:r>
            </m:den>
          </m:f>
        </m:oMath>
      </m:oMathPara>
    </w:p>
    <w:p w14:paraId="016AC7DC" w14:textId="15586845" w:rsidR="00811CBB" w:rsidRPr="004E5AFC" w:rsidRDefault="00811CBB" w:rsidP="00811CBB">
      <w:pPr>
        <w:pStyle w:val="ListParagraph"/>
        <w:numPr>
          <w:ilvl w:val="0"/>
          <w:numId w:val="3"/>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B68BD9D" w14:textId="77777777" w:rsidR="00811CBB" w:rsidRPr="004E5AFC" w:rsidRDefault="00811CBB" w:rsidP="00811CB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He will get wet every time he happens to be in state 0 and it rains.</w:t>
      </w:r>
    </w:p>
    <w:p w14:paraId="19D79DD7" w14:textId="77777777" w:rsidR="00811CBB" w:rsidRPr="004E5AFC" w:rsidRDefault="00811CBB" w:rsidP="00811CB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 chance he is in stage 0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oMath>
      <w:r w:rsidRPr="004E5AFC">
        <w:rPr>
          <w:rFonts w:ascii="Century Schoolbook" w:eastAsiaTheme="minorEastAsia" w:hAnsi="Century Schoolbook"/>
          <w:sz w:val="24"/>
          <w:szCs w:val="24"/>
        </w:rPr>
        <w:t xml:space="preserve">. The chance it rains is p. Hence, probability that he gets wet is, </w:t>
      </w:r>
    </w:p>
    <w:p w14:paraId="7BA4ECB0" w14:textId="305ABE55" w:rsidR="00811CBB" w:rsidRPr="004E5AFC" w:rsidRDefault="00811CBB" w:rsidP="00811CB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Probability of getting wet =  Probability of being in state zero and it’s raining.</w:t>
      </w:r>
    </w:p>
    <w:p w14:paraId="2444936E" w14:textId="009C7336" w:rsidR="00811CBB" w:rsidRPr="004E5AFC" w:rsidRDefault="00811CBB" w:rsidP="00811CBB">
      <w:pPr>
        <w:tabs>
          <w:tab w:val="left" w:pos="1452"/>
        </w:tabs>
        <w:rPr>
          <w:rFonts w:ascii="Century Schoolbook" w:eastAsiaTheme="minorEastAsia" w:hAnsi="Century Schoolbook"/>
          <w:sz w:val="24"/>
          <w:szCs w:val="24"/>
        </w:rPr>
      </w:pPr>
      <m:oMathPara>
        <m:oMath>
          <m:r>
            <m:rPr>
              <m:sty m:val="p"/>
            </m:rPr>
            <w:rPr>
              <w:rFonts w:ascii="Cambria Math" w:eastAsiaTheme="minorEastAsia" w:hAnsi="Cambria Math"/>
              <w:sz w:val="24"/>
              <w:szCs w:val="24"/>
            </w:rPr>
            <m:t>Probability of getting wet=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q</m:t>
              </m:r>
            </m:num>
            <m:den>
              <m:r>
                <m:rPr>
                  <m:sty m:val="p"/>
                </m:rPr>
                <w:rPr>
                  <w:rFonts w:ascii="Cambria Math" w:eastAsiaTheme="minorEastAsia" w:hAnsi="Cambria Math"/>
                  <w:sz w:val="24"/>
                  <w:szCs w:val="24"/>
                </w:rPr>
                <m:t>4+q</m:t>
              </m:r>
            </m:den>
          </m:f>
          <m:r>
            <w:rPr>
              <w:rFonts w:ascii="Cambria Math" w:eastAsiaTheme="minorEastAsia" w:hAnsi="Cambria Math"/>
              <w:sz w:val="24"/>
              <w:szCs w:val="24"/>
            </w:rPr>
            <m:t>*p</m:t>
          </m:r>
        </m:oMath>
      </m:oMathPara>
    </w:p>
    <w:p w14:paraId="0CFC97F1" w14:textId="13925BA8" w:rsidR="00811CBB" w:rsidRPr="004E5AFC" w:rsidRDefault="0014796B" w:rsidP="0014796B">
      <w:pPr>
        <w:pStyle w:val="ListParagraph"/>
        <w:numPr>
          <w:ilvl w:val="0"/>
          <w:numId w:val="3"/>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0D2FD24" w14:textId="0F663D20"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Given that p = 0.6,</w:t>
      </w:r>
    </w:p>
    <w:p w14:paraId="6043AFF7" w14:textId="2902862A" w:rsidR="0014796B" w:rsidRPr="004E5AFC" w:rsidRDefault="0014796B" w:rsidP="0014796B">
      <w:pPr>
        <w:tabs>
          <w:tab w:val="left" w:pos="1452"/>
        </w:tabs>
        <w:rPr>
          <w:rFonts w:ascii="Century Schoolbook" w:eastAsiaTheme="minorEastAsia" w:hAnsi="Century Schoolbook"/>
          <w:sz w:val="24"/>
          <w:szCs w:val="24"/>
        </w:rPr>
      </w:pPr>
      <m:oMathPara>
        <m:oMath>
          <m:r>
            <m:rPr>
              <m:sty m:val="p"/>
            </m:rPr>
            <w:rPr>
              <w:rFonts w:ascii="Cambria Math" w:eastAsiaTheme="minorEastAsia" w:hAnsi="Cambria Math"/>
              <w:sz w:val="24"/>
              <w:szCs w:val="24"/>
            </w:rPr>
            <m:t>Probability of getting wet=0.0545</m:t>
          </m:r>
        </m:oMath>
      </m:oMathPara>
    </w:p>
    <w:p w14:paraId="60E1BC9E" w14:textId="02F50CB4"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If he wants the chance to be less than 1%, then clearly he needs more umbrellas. So, suppose he needs N umbrellas. Setting up the Markov chain as above and generalizing it is clear that:</w:t>
      </w:r>
    </w:p>
    <w:p w14:paraId="0DF519E1" w14:textId="78CCA920" w:rsidR="0014796B" w:rsidRPr="004E5AFC" w:rsidRDefault="004E5AFC" w:rsidP="0014796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num>
            <m:den>
              <m:r>
                <w:rPr>
                  <w:rFonts w:ascii="Cambria Math" w:eastAsiaTheme="minorEastAsia" w:hAnsi="Cambria Math"/>
                  <w:sz w:val="24"/>
                  <w:szCs w:val="24"/>
                </w:rPr>
                <m:t>q</m:t>
              </m:r>
            </m:den>
          </m:f>
        </m:oMath>
      </m:oMathPara>
    </w:p>
    <w:p w14:paraId="5E81279C" w14:textId="63A861DA" w:rsidR="0014796B" w:rsidRPr="004E5AFC" w:rsidRDefault="004E5AFC" w:rsidP="0014796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But, π</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4DBEC7F4" w14:textId="372F9754"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Thus,</w:t>
      </w:r>
    </w:p>
    <w:p w14:paraId="37CD5326" w14:textId="407DEE31" w:rsidR="0014796B" w:rsidRPr="004E5AFC" w:rsidRDefault="004E5AFC" w:rsidP="0014796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*q+N*</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3A279FA0" w14:textId="10BC0FA4" w:rsidR="0014796B" w:rsidRPr="004E5AFC" w:rsidRDefault="004E5AFC" w:rsidP="0014796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N+q</m:t>
              </m:r>
            </m:den>
          </m:f>
        </m:oMath>
      </m:oMathPara>
    </w:p>
    <w:p w14:paraId="19B0B868" w14:textId="5AD1CF38"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Now, the probability of getting wet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oMath>
    </w:p>
    <w:p w14:paraId="3E079081" w14:textId="45BB85BE"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For, Probability of getting wet </w:t>
      </w:r>
      <m:oMath>
        <m:r>
          <w:rPr>
            <w:rFonts w:ascii="Cambria Math" w:eastAsiaTheme="minorEastAsia" w:hAnsi="Cambria Math"/>
            <w:sz w:val="24"/>
            <w:szCs w:val="24"/>
          </w:rPr>
          <m:t>&lt;1/100</m:t>
        </m:r>
      </m:oMath>
    </w:p>
    <w:p w14:paraId="4606B446" w14:textId="434A69F4" w:rsidR="0014796B" w:rsidRPr="004E5AFC" w:rsidRDefault="004E5AFC" w:rsidP="0014796B">
      <w:pPr>
        <w:tabs>
          <w:tab w:val="left" w:pos="1452"/>
        </w:tabs>
        <w:rPr>
          <w:rFonts w:ascii="Century Schoolbook" w:eastAsiaTheme="minorEastAsia" w:hAnsi="Century Schoolbook"/>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r>
            <w:rPr>
              <w:rFonts w:ascii="Cambria Math" w:eastAsiaTheme="minorEastAsia" w:hAnsi="Cambria Math"/>
              <w:sz w:val="24"/>
              <w:szCs w:val="24"/>
            </w:rPr>
            <m:t>&lt;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100</m:t>
              </m:r>
            </m:den>
          </m:f>
        </m:oMath>
      </m:oMathPara>
    </w:p>
    <w:p w14:paraId="18CF982D" w14:textId="1E659169" w:rsidR="0014796B" w:rsidRPr="004E5AFC" w:rsidRDefault="0014796B" w:rsidP="0014796B">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N&gt;100*p*q-q</m:t>
          </m:r>
        </m:oMath>
      </m:oMathPara>
    </w:p>
    <w:p w14:paraId="269932E9" w14:textId="709D493A"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Substituting values of p and q,</w:t>
      </w:r>
    </w:p>
    <w:p w14:paraId="5D0F2E07" w14:textId="044D7599" w:rsidR="0014796B" w:rsidRPr="004E5AFC" w:rsidRDefault="0014796B"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N &gt; 23.6</w:t>
      </w:r>
    </w:p>
    <w:p w14:paraId="2AA51FF6" w14:textId="14DE1FDB" w:rsidR="0014796B" w:rsidRPr="004E5AFC" w:rsidRDefault="002507C7"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14:paraId="2C54A144" w14:textId="34F03060" w:rsidR="0014796B" w:rsidRPr="004E5AFC" w:rsidRDefault="002507C7"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Q</w:t>
      </w:r>
      <w:r w:rsidR="008D7715" w:rsidRPr="004E5AFC">
        <w:rPr>
          <w:rFonts w:ascii="Century Schoolbook" w:eastAsiaTheme="minorEastAsia" w:hAnsi="Century Schoolbook"/>
          <w:sz w:val="24"/>
          <w:szCs w:val="24"/>
        </w:rPr>
        <w:t>3</w:t>
      </w:r>
    </w:p>
    <w:p w14:paraId="7BB62086" w14:textId="0F0AB3CA" w:rsidR="002507C7" w:rsidRPr="004E5AFC" w:rsidRDefault="002507C7" w:rsidP="0014796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289FF359" w14:textId="7502BC5E" w:rsidR="002507C7" w:rsidRPr="004E5AFC" w:rsidRDefault="002507C7" w:rsidP="002507C7">
      <w:pPr>
        <w:pStyle w:val="ListParagraph"/>
        <w:numPr>
          <w:ilvl w:val="0"/>
          <w:numId w:val="5"/>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050159E4" w14:textId="430DD210" w:rsidR="002507C7" w:rsidRPr="004E5AFC" w:rsidRDefault="002507C7" w:rsidP="002507C7">
      <w:pPr>
        <w:pStyle w:val="ListParagraph"/>
        <w:numPr>
          <w:ilvl w:val="0"/>
          <w:numId w:val="5"/>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rsidRPr="004E5AFC"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Pr="004E5AFC" w:rsidRDefault="002507C7" w:rsidP="002507C7">
            <w:pPr>
              <w:tabs>
                <w:tab w:val="left" w:pos="1452"/>
              </w:tabs>
              <w:jc w:val="center"/>
              <w:rPr>
                <w:rFonts w:ascii="Century Schoolbook" w:eastAsiaTheme="minorEastAsia" w:hAnsi="Century Schoolbook"/>
                <w:sz w:val="24"/>
                <w:szCs w:val="24"/>
              </w:rPr>
            </w:pPr>
            <w:r w:rsidRPr="004E5AFC">
              <w:rPr>
                <w:rFonts w:ascii="Century Schoolbook" w:eastAsiaTheme="minorEastAsia" w:hAnsi="Century Schoolbook"/>
                <w:sz w:val="24"/>
                <w:szCs w:val="24"/>
              </w:rPr>
              <w:t>Process</w:t>
            </w:r>
          </w:p>
        </w:tc>
        <w:tc>
          <w:tcPr>
            <w:tcW w:w="3005" w:type="dxa"/>
            <w:vAlign w:val="center"/>
          </w:tcPr>
          <w:p w14:paraId="1BBD31AA" w14:textId="42B23CD7" w:rsidR="002507C7" w:rsidRPr="004E5AFC"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State Space</w:t>
            </w:r>
          </w:p>
        </w:tc>
        <w:tc>
          <w:tcPr>
            <w:tcW w:w="3006" w:type="dxa"/>
            <w:vAlign w:val="center"/>
          </w:tcPr>
          <w:p w14:paraId="4426FAC2" w14:textId="59578F53" w:rsidR="002507C7" w:rsidRPr="004E5AFC"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Time Set</w:t>
            </w:r>
          </w:p>
        </w:tc>
      </w:tr>
      <w:tr w:rsidR="002507C7" w:rsidRPr="004E5AFC"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4E5AFC" w:rsidRDefault="002507C7" w:rsidP="002507C7">
            <w:pPr>
              <w:tabs>
                <w:tab w:val="left" w:pos="1452"/>
              </w:tabs>
              <w:rPr>
                <w:rFonts w:ascii="Century Schoolbook" w:eastAsiaTheme="minorEastAsia" w:hAnsi="Century Schoolbook"/>
                <w:b w:val="0"/>
                <w:bCs w:val="0"/>
                <w:sz w:val="24"/>
                <w:szCs w:val="24"/>
              </w:rPr>
            </w:pPr>
            <w:r w:rsidRPr="004E5AFC">
              <w:rPr>
                <w:rFonts w:ascii="Century Schoolbook" w:eastAsiaTheme="minorEastAsia" w:hAnsi="Century Schoolbook"/>
                <w:b w:val="0"/>
                <w:bCs w:val="0"/>
                <w:sz w:val="24"/>
                <w:szCs w:val="24"/>
              </w:rPr>
              <w:t>Counting Process</w:t>
            </w:r>
          </w:p>
        </w:tc>
        <w:tc>
          <w:tcPr>
            <w:tcW w:w="3005" w:type="dxa"/>
          </w:tcPr>
          <w:p w14:paraId="44F93031" w14:textId="63B2D052"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c>
          <w:tcPr>
            <w:tcW w:w="3006" w:type="dxa"/>
          </w:tcPr>
          <w:p w14:paraId="26BAA145" w14:textId="1B40859A"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Either</w:t>
            </w:r>
          </w:p>
        </w:tc>
      </w:tr>
      <w:tr w:rsidR="002507C7" w:rsidRPr="004E5AFC"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4E5AFC" w:rsidRDefault="002507C7" w:rsidP="002507C7">
            <w:pPr>
              <w:tabs>
                <w:tab w:val="left" w:pos="1452"/>
              </w:tabs>
              <w:rPr>
                <w:rFonts w:ascii="Century Schoolbook" w:eastAsiaTheme="minorEastAsia" w:hAnsi="Century Schoolbook"/>
                <w:b w:val="0"/>
                <w:bCs w:val="0"/>
                <w:sz w:val="24"/>
                <w:szCs w:val="24"/>
              </w:rPr>
            </w:pPr>
            <w:r w:rsidRPr="004E5AFC">
              <w:rPr>
                <w:rFonts w:ascii="Century Schoolbook" w:eastAsiaTheme="minorEastAsia" w:hAnsi="Century Schoolbook"/>
                <w:b w:val="0"/>
                <w:bCs w:val="0"/>
                <w:sz w:val="24"/>
                <w:szCs w:val="24"/>
              </w:rPr>
              <w:t>General Random Walk</w:t>
            </w:r>
          </w:p>
        </w:tc>
        <w:tc>
          <w:tcPr>
            <w:tcW w:w="3005" w:type="dxa"/>
          </w:tcPr>
          <w:p w14:paraId="7E39EF38" w14:textId="6C354A75"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Either</w:t>
            </w:r>
          </w:p>
        </w:tc>
        <w:tc>
          <w:tcPr>
            <w:tcW w:w="3006" w:type="dxa"/>
          </w:tcPr>
          <w:p w14:paraId="0F9B3AFF" w14:textId="5A8F9131"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r>
      <w:tr w:rsidR="002507C7" w:rsidRPr="004E5AFC"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4E5AFC" w:rsidRDefault="002507C7" w:rsidP="002507C7">
            <w:pPr>
              <w:tabs>
                <w:tab w:val="left" w:pos="1452"/>
              </w:tabs>
              <w:rPr>
                <w:rFonts w:ascii="Century Schoolbook" w:eastAsiaTheme="minorEastAsia" w:hAnsi="Century Schoolbook"/>
                <w:b w:val="0"/>
                <w:bCs w:val="0"/>
                <w:sz w:val="24"/>
                <w:szCs w:val="24"/>
              </w:rPr>
            </w:pPr>
            <w:r w:rsidRPr="004E5AFC">
              <w:rPr>
                <w:rFonts w:ascii="Century Schoolbook" w:eastAsiaTheme="minorEastAsia" w:hAnsi="Century Schoolbook"/>
                <w:b w:val="0"/>
                <w:bCs w:val="0"/>
                <w:sz w:val="24"/>
                <w:szCs w:val="24"/>
              </w:rPr>
              <w:t>Poisson Process</w:t>
            </w:r>
          </w:p>
        </w:tc>
        <w:tc>
          <w:tcPr>
            <w:tcW w:w="3005" w:type="dxa"/>
          </w:tcPr>
          <w:p w14:paraId="45FB848D" w14:textId="277747F0"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c>
          <w:tcPr>
            <w:tcW w:w="3006" w:type="dxa"/>
          </w:tcPr>
          <w:p w14:paraId="5D18FF2B" w14:textId="6FCD0FE5"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Continuous</w:t>
            </w:r>
          </w:p>
        </w:tc>
      </w:tr>
      <w:tr w:rsidR="002507C7" w:rsidRPr="004E5AFC"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4E5AFC" w:rsidRDefault="002507C7" w:rsidP="002507C7">
            <w:pPr>
              <w:tabs>
                <w:tab w:val="left" w:pos="1452"/>
              </w:tabs>
              <w:rPr>
                <w:rFonts w:ascii="Century Schoolbook" w:eastAsiaTheme="minorEastAsia" w:hAnsi="Century Schoolbook"/>
                <w:b w:val="0"/>
                <w:bCs w:val="0"/>
                <w:sz w:val="24"/>
                <w:szCs w:val="24"/>
              </w:rPr>
            </w:pPr>
            <w:r w:rsidRPr="004E5AFC">
              <w:rPr>
                <w:rFonts w:ascii="Century Schoolbook" w:eastAsiaTheme="minorEastAsia" w:hAnsi="Century Schoolbook"/>
                <w:b w:val="0"/>
                <w:bCs w:val="0"/>
                <w:sz w:val="24"/>
                <w:szCs w:val="24"/>
              </w:rPr>
              <w:t>Markov Chain</w:t>
            </w:r>
          </w:p>
        </w:tc>
        <w:tc>
          <w:tcPr>
            <w:tcW w:w="3005" w:type="dxa"/>
          </w:tcPr>
          <w:p w14:paraId="31B5C282" w14:textId="646124B7"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c>
          <w:tcPr>
            <w:tcW w:w="3006" w:type="dxa"/>
          </w:tcPr>
          <w:p w14:paraId="24F3CB19" w14:textId="28FE450C"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r>
      <w:tr w:rsidR="002507C7" w:rsidRPr="004E5AFC"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Pr="004E5AFC" w:rsidRDefault="002507C7" w:rsidP="002507C7">
            <w:pPr>
              <w:tabs>
                <w:tab w:val="left" w:pos="1452"/>
              </w:tabs>
              <w:rPr>
                <w:rFonts w:ascii="Century Schoolbook" w:eastAsiaTheme="minorEastAsia" w:hAnsi="Century Schoolbook"/>
                <w:b w:val="0"/>
                <w:bCs w:val="0"/>
                <w:sz w:val="24"/>
                <w:szCs w:val="24"/>
              </w:rPr>
            </w:pPr>
            <w:r w:rsidRPr="004E5AFC">
              <w:rPr>
                <w:rFonts w:ascii="Century Schoolbook" w:eastAsiaTheme="minorEastAsia" w:hAnsi="Century Schoolbook"/>
                <w:b w:val="0"/>
                <w:bCs w:val="0"/>
                <w:sz w:val="24"/>
                <w:szCs w:val="24"/>
              </w:rPr>
              <w:t>Markov Jump Process</w:t>
            </w:r>
          </w:p>
        </w:tc>
        <w:tc>
          <w:tcPr>
            <w:tcW w:w="3005" w:type="dxa"/>
          </w:tcPr>
          <w:p w14:paraId="47B2DB3B" w14:textId="75907632"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Discrete</w:t>
            </w:r>
          </w:p>
        </w:tc>
        <w:tc>
          <w:tcPr>
            <w:tcW w:w="3006" w:type="dxa"/>
          </w:tcPr>
          <w:p w14:paraId="3391473E" w14:textId="4E4FB8BD" w:rsidR="002507C7" w:rsidRPr="004E5AFC"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Century Schoolbook" w:eastAsiaTheme="minorEastAsia" w:hAnsi="Century Schoolbook"/>
                <w:sz w:val="24"/>
                <w:szCs w:val="24"/>
              </w:rPr>
            </w:pPr>
            <w:r w:rsidRPr="004E5AFC">
              <w:rPr>
                <w:rFonts w:ascii="Century Schoolbook" w:eastAsiaTheme="minorEastAsia" w:hAnsi="Century Schoolbook"/>
                <w:sz w:val="24"/>
                <w:szCs w:val="24"/>
              </w:rPr>
              <w:t>Continuous</w:t>
            </w:r>
          </w:p>
        </w:tc>
      </w:tr>
    </w:tbl>
    <w:p w14:paraId="044076C6" w14:textId="28E7B6C2" w:rsidR="002507C7" w:rsidRPr="004E5AFC" w:rsidRDefault="002507C7" w:rsidP="002507C7">
      <w:pPr>
        <w:tabs>
          <w:tab w:val="left" w:pos="1452"/>
        </w:tabs>
        <w:rPr>
          <w:rFonts w:ascii="Century Schoolbook" w:eastAsiaTheme="minorEastAsia" w:hAnsi="Century Schoolbook"/>
          <w:sz w:val="24"/>
          <w:szCs w:val="24"/>
        </w:rPr>
      </w:pPr>
    </w:p>
    <w:p w14:paraId="5C5AFFF9" w14:textId="4FC3AB56" w:rsidR="002507C7" w:rsidRPr="004E5AFC" w:rsidRDefault="002507C7" w:rsidP="002507C7">
      <w:pPr>
        <w:pStyle w:val="ListParagraph"/>
        <w:numPr>
          <w:ilvl w:val="0"/>
          <w:numId w:val="5"/>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090E6CC" w14:textId="39F8DD11" w:rsidR="002507C7" w:rsidRPr="004E5AFC" w:rsidRDefault="002507C7" w:rsidP="002507C7">
      <w:pPr>
        <w:pStyle w:val="ListParagraph"/>
        <w:numPr>
          <w:ilvl w:val="0"/>
          <w:numId w:val="6"/>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Poisson Process</w:t>
      </w:r>
    </w:p>
    <w:p w14:paraId="1B45A7F9" w14:textId="2631A37C" w:rsidR="002507C7" w:rsidRPr="004E5AFC" w:rsidRDefault="002507C7" w:rsidP="002507C7">
      <w:pPr>
        <w:pStyle w:val="ListParagraph"/>
        <w:numPr>
          <w:ilvl w:val="0"/>
          <w:numId w:val="6"/>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Markov Jump Process</w:t>
      </w:r>
    </w:p>
    <w:p w14:paraId="5959A0CA" w14:textId="5625F407" w:rsidR="002507C7" w:rsidRPr="004E5AFC" w:rsidRDefault="002507C7" w:rsidP="002507C7">
      <w:pPr>
        <w:pStyle w:val="ListParagraph"/>
        <w:numPr>
          <w:ilvl w:val="0"/>
          <w:numId w:val="6"/>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Poisson Process</w:t>
      </w:r>
    </w:p>
    <w:p w14:paraId="090F8823" w14:textId="23052394" w:rsidR="002507C7" w:rsidRPr="004E5AFC" w:rsidRDefault="002507C7" w:rsidP="002507C7">
      <w:pPr>
        <w:pStyle w:val="ListParagraph"/>
        <w:numPr>
          <w:ilvl w:val="0"/>
          <w:numId w:val="6"/>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Markov Jump Process</w:t>
      </w:r>
    </w:p>
    <w:p w14:paraId="1732B7F0" w14:textId="0E18A7C4" w:rsidR="002507C7" w:rsidRPr="004E5AFC" w:rsidRDefault="002507C7" w:rsidP="002507C7">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Q4</w:t>
      </w:r>
    </w:p>
    <w:p w14:paraId="6BBBE81D" w14:textId="65181239" w:rsidR="002507C7" w:rsidRPr="004E5AFC" w:rsidRDefault="002507C7" w:rsidP="002507C7">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67800386" w14:textId="105398E5" w:rsidR="002507C7" w:rsidRPr="004E5AFC" w:rsidRDefault="00214708" w:rsidP="00214708">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21D3459" w14:textId="2BC43721"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Pr="004E5AFC" w:rsidRDefault="00214708" w:rsidP="00214708">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3473056A" w14:textId="195129C5"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B state spaces needs to be split in two states</w:t>
      </w:r>
    </w:p>
    <w:p w14:paraId="59BC3678" w14:textId="7F13B1AC"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Let, B+ be the level with no reduction in performance parameter last year.</w:t>
      </w:r>
    </w:p>
    <w:p w14:paraId="31942260" w14:textId="479F08CD"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B- be the level with reduction in performance parameter last year.</w:t>
      </w:r>
    </w:p>
    <w:p w14:paraId="3B217884" w14:textId="6DDF8B90"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These levels are for modelling purposes and not the actual levels.</w:t>
      </w:r>
    </w:p>
    <w:p w14:paraId="33F9F94A" w14:textId="2CF4CFDC" w:rsidR="00214708" w:rsidRPr="004E5AFC" w:rsidRDefault="00214708" w:rsidP="00214708">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6D6E764" w14:textId="601C2E43"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transition graph is as follow:</w:t>
      </w:r>
    </w:p>
    <w:p w14:paraId="18878DF1" w14:textId="77777777" w:rsidR="008D7715" w:rsidRPr="004E5AFC" w:rsidRDefault="008D7715" w:rsidP="00214708">
      <w:pPr>
        <w:rPr>
          <w:rFonts w:ascii="Century Schoolbook" w:hAnsi="Century Schoolbook"/>
          <w:noProof/>
        </w:rPr>
      </w:pPr>
    </w:p>
    <w:p w14:paraId="45F44215" w14:textId="77777777" w:rsidR="008D7715" w:rsidRPr="004E5AFC" w:rsidRDefault="008D7715" w:rsidP="00214708">
      <w:pPr>
        <w:rPr>
          <w:rFonts w:ascii="Century Schoolbook" w:hAnsi="Century Schoolbook"/>
          <w:noProof/>
        </w:rPr>
      </w:pPr>
    </w:p>
    <w:p w14:paraId="4F0DE4FB" w14:textId="77777777" w:rsidR="008D7715" w:rsidRPr="004E5AFC" w:rsidRDefault="008D7715" w:rsidP="00214708">
      <w:pPr>
        <w:rPr>
          <w:rFonts w:ascii="Century Schoolbook" w:hAnsi="Century Schoolbook"/>
          <w:noProof/>
        </w:rPr>
      </w:pPr>
    </w:p>
    <w:p w14:paraId="4C505856" w14:textId="4697F7E5" w:rsidR="00214708" w:rsidRPr="004E5AFC" w:rsidRDefault="00214708" w:rsidP="00214708">
      <w:pPr>
        <w:rPr>
          <w:rFonts w:ascii="Century Schoolbook" w:hAnsi="Century Schoolbook"/>
          <w:noProof/>
        </w:rPr>
      </w:pPr>
      <w:r w:rsidRPr="004E5AFC">
        <w:rPr>
          <w:rFonts w:ascii="Century Schoolbook" w:eastAsiaTheme="minorEastAsia" w:hAnsi="Century Schoolbook"/>
          <w:noProof/>
          <w:sz w:val="24"/>
          <w:szCs w:val="24"/>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Pr="004E5AFC" w:rsidRDefault="00214708" w:rsidP="00214708">
      <w:pPr>
        <w:tabs>
          <w:tab w:val="left" w:pos="5556"/>
        </w:tabs>
        <w:rPr>
          <w:rFonts w:ascii="Century Schoolbook" w:hAnsi="Century Schoolbook"/>
        </w:rPr>
      </w:pPr>
      <w:r w:rsidRPr="004E5AFC">
        <w:rPr>
          <w:rFonts w:ascii="Century Schoolbook" w:hAnsi="Century Schoolbook"/>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sidRPr="004E5AFC">
        <w:rPr>
          <w:rFonts w:ascii="Century Schoolbook" w:hAnsi="Century Schoolbook"/>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Pr="004E5AFC">
        <w:rPr>
          <w:rFonts w:ascii="Century Schoolbook" w:hAnsi="Century Schoolbook"/>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sidRPr="004E5AFC">
        <w:rPr>
          <w:rFonts w:ascii="Century Schoolbook" w:hAnsi="Century Schoolbook"/>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rsidRPr="004E5AFC">
        <w:rPr>
          <w:rFonts w:ascii="Century Schoolbook" w:hAnsi="Century Schoolbook"/>
        </w:rPr>
        <w:tab/>
      </w:r>
    </w:p>
    <w:p w14:paraId="29E0B42A" w14:textId="7CDE0990" w:rsidR="00214708" w:rsidRPr="004E5AFC" w:rsidRDefault="00214708" w:rsidP="00214708">
      <w:pPr>
        <w:rPr>
          <w:rFonts w:ascii="Century Schoolbook" w:hAnsi="Century Schoolbook"/>
        </w:rPr>
      </w:pPr>
    </w:p>
    <w:p w14:paraId="2C6C77DD" w14:textId="391488AF" w:rsidR="00214708" w:rsidRPr="004E5AFC" w:rsidRDefault="00214708" w:rsidP="00214708">
      <w:pPr>
        <w:rPr>
          <w:rFonts w:ascii="Century Schoolbook" w:hAnsi="Century Schoolbook"/>
        </w:rPr>
      </w:pPr>
      <w:r w:rsidRPr="004E5AFC">
        <w:rPr>
          <w:rFonts w:ascii="Century Schoolbook" w:hAnsi="Century Schoolbook"/>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sidRPr="004E5AFC">
        <w:rPr>
          <w:rFonts w:ascii="Century Schoolbook" w:hAnsi="Century Schoolbook"/>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Pr="004E5AFC" w:rsidRDefault="00214708" w:rsidP="00214708">
      <w:pPr>
        <w:tabs>
          <w:tab w:val="left" w:pos="1452"/>
        </w:tabs>
        <w:rPr>
          <w:rFonts w:ascii="Century Schoolbook" w:eastAsiaTheme="minorEastAsia" w:hAnsi="Century Schoolbook"/>
          <w:sz w:val="24"/>
          <w:szCs w:val="24"/>
        </w:rPr>
      </w:pPr>
      <w:r w:rsidRPr="004E5AFC">
        <w:rPr>
          <w:rFonts w:ascii="Century Schoolbook" w:hAnsi="Century Schoolbook"/>
          <w:noProof/>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sidRPr="004E5AFC">
        <w:rPr>
          <w:rFonts w:ascii="Century Schoolbook" w:eastAsiaTheme="minorEastAsia" w:hAnsi="Century Schoolbook"/>
          <w:sz w:val="24"/>
          <w:szCs w:val="24"/>
        </w:rPr>
        <w:t xml:space="preserve"> </w:t>
      </w:r>
    </w:p>
    <w:p w14:paraId="0BCC6108" w14:textId="20AF669D" w:rsidR="00B46655" w:rsidRPr="004E5AFC" w:rsidRDefault="00B46655" w:rsidP="00214708">
      <w:pPr>
        <w:tabs>
          <w:tab w:val="left" w:pos="1452"/>
        </w:tabs>
        <w:rPr>
          <w:rFonts w:ascii="Century Schoolbook" w:eastAsiaTheme="minorEastAsia" w:hAnsi="Century Schoolbook"/>
          <w:sz w:val="24"/>
          <w:szCs w:val="24"/>
        </w:rPr>
      </w:pPr>
    </w:p>
    <w:p w14:paraId="040050D5" w14:textId="1B29ACE9" w:rsidR="00B46655" w:rsidRPr="004E5AFC" w:rsidRDefault="00B46655" w:rsidP="00214708">
      <w:pPr>
        <w:tabs>
          <w:tab w:val="left" w:pos="1452"/>
        </w:tabs>
        <w:rPr>
          <w:rFonts w:ascii="Century Schoolbook" w:eastAsiaTheme="minorEastAsia" w:hAnsi="Century Schoolbook"/>
          <w:sz w:val="24"/>
          <w:szCs w:val="24"/>
        </w:rPr>
      </w:pPr>
    </w:p>
    <w:p w14:paraId="7B59989A" w14:textId="648DA368" w:rsidR="00B46655" w:rsidRPr="004E5AFC" w:rsidRDefault="00B46655" w:rsidP="00B46655">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8C2AC2B" w14:textId="321F84E4" w:rsidR="00B46655" w:rsidRPr="004E5AFC" w:rsidRDefault="00B46655" w:rsidP="00B4665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transition probability matrix is given follow:</w:t>
      </w:r>
    </w:p>
    <w:p w14:paraId="7E39DEE3" w14:textId="74C58EBD" w:rsidR="00B46655" w:rsidRPr="004E5AFC" w:rsidRDefault="00B46655" w:rsidP="00B46655">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0.5</m:t>
                    </m:r>
                  </m:e>
                  <m:e>
                    <m:r>
                      <w:rPr>
                        <w:rFonts w:ascii="Cambria Math" w:hAnsi="Cambria Math"/>
                        <w:sz w:val="24"/>
                        <w:szCs w:val="24"/>
                      </w:rPr>
                      <m:t>0.5</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0.7</m:t>
                    </m:r>
                  </m:e>
                </m:mr>
              </m:m>
            </m:e>
          </m:d>
          <m:r>
            <w:rPr>
              <w:rFonts w:ascii="Cambria Math" w:hAnsi="Cambria Math"/>
              <w:sz w:val="24"/>
              <w:szCs w:val="24"/>
            </w:rPr>
            <m:t xml:space="preserve"> </m:t>
          </m:r>
        </m:oMath>
      </m:oMathPara>
    </w:p>
    <w:p w14:paraId="5A01E6EA" w14:textId="3F02DD32" w:rsidR="00B46655" w:rsidRPr="004E5AFC" w:rsidRDefault="00B46655" w:rsidP="00B46655">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6BECA45F" w14:textId="1F589AA0" w:rsidR="00B46655" w:rsidRPr="004E5AFC" w:rsidRDefault="00B46655" w:rsidP="00B4665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Using the condition of stationarity,</w:t>
      </w:r>
      <w:r w:rsidRPr="004E5AFC">
        <w:rPr>
          <w:rFonts w:ascii="Century Schoolbook" w:hAnsi="Century Schoolbook"/>
          <w:sz w:val="24"/>
          <w:szCs w:val="24"/>
        </w:rPr>
        <w:t xml:space="preserve"> </w:t>
      </w:r>
      <m:oMath>
        <m:r>
          <w:rPr>
            <w:rFonts w:ascii="Cambria Math" w:hAnsi="Cambria Math"/>
            <w:sz w:val="24"/>
            <w:szCs w:val="24"/>
          </w:rPr>
          <m:t>πP= π</m:t>
        </m:r>
      </m:oMath>
      <w:r w:rsidRPr="004E5AFC">
        <w:rPr>
          <w:rFonts w:ascii="Century Schoolbook" w:eastAsiaTheme="minorEastAsia" w:hAnsi="Century Schoolbook"/>
          <w:sz w:val="24"/>
          <w:szCs w:val="24"/>
        </w:rPr>
        <w:t>,</w:t>
      </w:r>
    </w:p>
    <w:p w14:paraId="2530BE66" w14:textId="3A0F41F2" w:rsidR="00B46655" w:rsidRPr="004E5AFC" w:rsidRDefault="00B46655" w:rsidP="00B4665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equation</w:t>
      </w:r>
      <w:r w:rsidR="00700486" w:rsidRPr="004E5AFC">
        <w:rPr>
          <w:rFonts w:ascii="Century Schoolbook" w:eastAsiaTheme="minorEastAsia" w:hAnsi="Century Schoolbook"/>
          <w:sz w:val="24"/>
          <w:szCs w:val="24"/>
        </w:rPr>
        <w:t>s</w:t>
      </w:r>
      <w:r w:rsidRPr="004E5AFC">
        <w:rPr>
          <w:rFonts w:ascii="Century Schoolbook" w:eastAsiaTheme="minorEastAsia" w:hAnsi="Century Schoolbook"/>
          <w:sz w:val="24"/>
          <w:szCs w:val="24"/>
        </w:rPr>
        <w:t xml:space="preserve"> formed are:</w:t>
      </w:r>
    </w:p>
    <w:p w14:paraId="3A14ACF3" w14:textId="3ACA9A4B" w:rsidR="00B46655" w:rsidRPr="004E5AFC" w:rsidRDefault="00700486" w:rsidP="00B46655">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xml:space="preserve">     -1</m:t>
          </m:r>
        </m:oMath>
      </m:oMathPara>
    </w:p>
    <w:p w14:paraId="5F7E07F1" w14:textId="379D6EB6" w:rsidR="00700486" w:rsidRPr="004E5AFC" w:rsidRDefault="00700486" w:rsidP="00700486">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-2</m:t>
          </m:r>
        </m:oMath>
      </m:oMathPara>
    </w:p>
    <w:p w14:paraId="64627773" w14:textId="48526952" w:rsidR="00700486" w:rsidRPr="004E5AFC" w:rsidRDefault="00700486" w:rsidP="00700486">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-3</m:t>
          </m:r>
        </m:oMath>
      </m:oMathPara>
    </w:p>
    <w:p w14:paraId="1C9F3F0A" w14:textId="5E6138B8" w:rsidR="00C56C0B" w:rsidRPr="004E5AFC" w:rsidRDefault="00C56C0B" w:rsidP="00C56C0B">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52C9DC0F" w14:textId="72DCB134" w:rsidR="00C56C0B" w:rsidRPr="004E5AFC" w:rsidRDefault="00C56C0B" w:rsidP="00C56C0B">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+0.7</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-5</m:t>
          </m:r>
        </m:oMath>
      </m:oMathPara>
    </w:p>
    <w:p w14:paraId="3297BAC8" w14:textId="17BA0DE1"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1     -6</m:t>
          </m:r>
        </m:oMath>
      </m:oMathPara>
    </w:p>
    <w:p w14:paraId="57B32A35" w14:textId="2C77D0C1" w:rsidR="00C56C0B" w:rsidRPr="004E5AFC" w:rsidRDefault="00C56C0B" w:rsidP="00C56C0B">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Solving the above equations we get,</w:t>
      </w:r>
    </w:p>
    <w:p w14:paraId="0B904B04" w14:textId="4EF0DB65"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=0.42445</m:t>
          </m:r>
        </m:oMath>
      </m:oMathPara>
    </w:p>
    <w:p w14:paraId="091D9B7E" w14:textId="3DDDC65C"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000F7A0A" w14:textId="3875BE64"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1815E529" w14:textId="0B4E5383"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=0.15280</m:t>
          </m:r>
        </m:oMath>
      </m:oMathPara>
    </w:p>
    <w:p w14:paraId="56E681F2" w14:textId="325510CA" w:rsidR="00C56C0B" w:rsidRPr="004E5AFC" w:rsidRDefault="004E5AFC" w:rsidP="00C56C0B">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=0.16808</m:t>
          </m:r>
        </m:oMath>
      </m:oMathPara>
    </w:p>
    <w:p w14:paraId="17870A02" w14:textId="1D4AA60A" w:rsidR="00C56C0B" w:rsidRPr="004E5AFC" w:rsidRDefault="00536383" w:rsidP="00536383">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53D094D0" w14:textId="7BD8BE62" w:rsidR="00536383" w:rsidRPr="004E5AFC" w:rsidRDefault="00536383" w:rsidP="00536383">
      <w:pPr>
        <w:tabs>
          <w:tab w:val="left" w:pos="1452"/>
        </w:tabs>
        <w:ind w:left="360"/>
        <w:rPr>
          <w:rFonts w:ascii="Century Schoolbook" w:eastAsiaTheme="minorEastAsia" w:hAnsi="Century Schoolbook"/>
          <w:sz w:val="24"/>
          <w:szCs w:val="24"/>
        </w:rPr>
      </w:pPr>
      <w:r w:rsidRPr="004E5AFC">
        <w:rPr>
          <w:rFonts w:ascii="Century Schoolbook" w:eastAsiaTheme="minorEastAsia" w:hAnsi="Century Schoolbook"/>
          <w:sz w:val="24"/>
          <w:szCs w:val="24"/>
        </w:rPr>
        <w:t>The long run average contract value is,</w:t>
      </w:r>
    </w:p>
    <w:p w14:paraId="450CAAB7" w14:textId="0285F8D2" w:rsidR="00536383" w:rsidRPr="004E5AFC" w:rsidRDefault="00536383" w:rsidP="00536383">
      <w:pPr>
        <w:tabs>
          <w:tab w:val="left" w:pos="1452"/>
        </w:tabs>
        <w:ind w:left="360"/>
        <w:rPr>
          <w:rFonts w:ascii="Century Schoolbook" w:eastAsiaTheme="minorEastAsia" w:hAnsi="Century Schoolbook"/>
          <w:sz w:val="24"/>
          <w:szCs w:val="24"/>
        </w:rPr>
      </w:pPr>
      <m:oMath>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+120%*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+150%*</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e>
        </m:d>
        <m:r>
          <w:rPr>
            <w:rFonts w:ascii="Cambria Math" w:eastAsiaTheme="minorEastAsia" w:hAnsi="Cambria Math"/>
            <w:sz w:val="24"/>
            <w:szCs w:val="24"/>
          </w:rPr>
          <m:t>+175%*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oMath>
      <w:r w:rsidRPr="004E5AFC">
        <w:rPr>
          <w:rFonts w:ascii="Century Schoolbook" w:eastAsiaTheme="minorEastAsia" w:hAnsi="Century Schoolbook"/>
          <w:sz w:val="24"/>
          <w:szCs w:val="24"/>
        </w:rPr>
        <w:t xml:space="preserve"> </w:t>
      </w:r>
    </w:p>
    <w:p w14:paraId="68A7494F" w14:textId="5859BFC2" w:rsidR="00536383" w:rsidRPr="004E5AFC" w:rsidRDefault="00536383" w:rsidP="00536383">
      <w:pPr>
        <w:tabs>
          <w:tab w:val="left" w:pos="1452"/>
        </w:tabs>
        <w:ind w:left="360"/>
        <w:rPr>
          <w:rFonts w:ascii="Century Schoolbook" w:eastAsiaTheme="minorEastAsia" w:hAnsi="Century Schoolbook"/>
          <w:sz w:val="24"/>
          <w:szCs w:val="24"/>
        </w:rPr>
      </w:pPr>
      <w:r w:rsidRPr="004E5AFC">
        <w:rPr>
          <w:rFonts w:ascii="Century Schoolbook" w:eastAsiaTheme="minorEastAsia" w:hAnsi="Century Schoolbook"/>
          <w:sz w:val="24"/>
          <w:szCs w:val="24"/>
        </w:rPr>
        <w:t>Substituting the values,</w:t>
      </w:r>
    </w:p>
    <w:p w14:paraId="061E4FEB" w14:textId="67B370DC" w:rsidR="00536383" w:rsidRPr="004E5AFC" w:rsidRDefault="00536383" w:rsidP="00536383">
      <w:pPr>
        <w:tabs>
          <w:tab w:val="left" w:pos="1452"/>
        </w:tabs>
        <w:ind w:left="360"/>
        <w:rPr>
          <w:rFonts w:ascii="Century Schoolbook" w:eastAsiaTheme="minorEastAsia" w:hAnsi="Century Schoolbook"/>
          <w:sz w:val="24"/>
          <w:szCs w:val="24"/>
        </w:rPr>
      </w:pPr>
      <m:oMathPara>
        <m:oMath>
          <m:r>
            <w:rPr>
              <w:rFonts w:ascii="Cambria Math" w:eastAsiaTheme="minorEastAsia" w:hAnsi="Cambria Math"/>
              <w:sz w:val="24"/>
              <w:szCs w:val="24"/>
            </w:rPr>
            <m:t xml:space="preserve">Long run average contract value=1.4762 million USD </m:t>
          </m:r>
        </m:oMath>
      </m:oMathPara>
    </w:p>
    <w:p w14:paraId="69FD95D7" w14:textId="0F2D2889" w:rsidR="00536383" w:rsidRPr="004E5AFC" w:rsidRDefault="00536383" w:rsidP="00536383">
      <w:pPr>
        <w:pStyle w:val="ListParagraph"/>
        <w:numPr>
          <w:ilvl w:val="0"/>
          <w:numId w:val="7"/>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0E045914" w14:textId="287581F4" w:rsidR="00536383" w:rsidRPr="004E5AFC" w:rsidRDefault="005C6950" w:rsidP="005C6950">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m:t>
            </m:r>
          </m:sub>
        </m:sSub>
      </m:oMath>
      <w:r w:rsidRPr="004E5AFC">
        <w:rPr>
          <w:rFonts w:ascii="Century Schoolbook" w:eastAsiaTheme="minorEastAsia" w:hAnsi="Century Schoolbook"/>
          <w:sz w:val="24"/>
          <w:szCs w:val="24"/>
        </w:rPr>
        <w:t xml:space="preserve"> be the number of transitions (and years) taken to reach level A from any current level i. Then,</w:t>
      </w:r>
    </w:p>
    <w:p w14:paraId="3F072610" w14:textId="47700E2E"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=1+0.5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-1</m:t>
          </m:r>
        </m:oMath>
      </m:oMathPara>
    </w:p>
    <w:p w14:paraId="73B66FDE" w14:textId="47B82DC5"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 xml:space="preserve">    -2</m:t>
          </m:r>
        </m:oMath>
      </m:oMathPara>
    </w:p>
    <w:p w14:paraId="77671D8F" w14:textId="77777777"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-3</m:t>
          </m:r>
        </m:oMath>
      </m:oMathPara>
    </w:p>
    <w:p w14:paraId="7FC0C750" w14:textId="17CE4DF4"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1+ 0.3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60914EA6" w14:textId="6694048D"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  -5</m:t>
          </m:r>
        </m:oMath>
      </m:oMathPara>
    </w:p>
    <w:p w14:paraId="577F8B62" w14:textId="0C002E81" w:rsidR="005C6950" w:rsidRPr="004E5AFC" w:rsidRDefault="005C6950" w:rsidP="005C6950">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Solving the above equations, we get,</w:t>
      </w:r>
    </w:p>
    <w:p w14:paraId="7E04B3D8" w14:textId="68B540C1" w:rsidR="005C6950" w:rsidRPr="004E5AFC" w:rsidRDefault="004E5AFC" w:rsidP="005C6950">
      <w:pPr>
        <w:tabs>
          <w:tab w:val="left" w:pos="1452"/>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=7.12 years</m:t>
          </m:r>
        </m:oMath>
      </m:oMathPara>
    </w:p>
    <w:p w14:paraId="0C820E93" w14:textId="063D0E37" w:rsidR="005C6950" w:rsidRPr="004E5AFC" w:rsidRDefault="005C6950" w:rsidP="005C6950">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Thus,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=9.12 years</m:t>
          </m:r>
        </m:oMath>
      </m:oMathPara>
    </w:p>
    <w:p w14:paraId="6F5700B6" w14:textId="7EE4C612" w:rsidR="005C6950" w:rsidRPr="004E5AFC" w:rsidRDefault="005C6950" w:rsidP="005C6950">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Q</w:t>
      </w:r>
      <w:r w:rsidR="008D7715" w:rsidRPr="004E5AFC">
        <w:rPr>
          <w:rFonts w:ascii="Century Schoolbook" w:eastAsiaTheme="minorEastAsia" w:hAnsi="Century Schoolbook"/>
          <w:sz w:val="24"/>
          <w:szCs w:val="24"/>
        </w:rPr>
        <w:t>5</w:t>
      </w:r>
    </w:p>
    <w:p w14:paraId="338DCB84" w14:textId="65E18CF9" w:rsidR="005C6950" w:rsidRPr="004E5AFC" w:rsidRDefault="005C6950" w:rsidP="005C6950">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18EA27F1" w14:textId="57C588E8" w:rsidR="005C6950" w:rsidRPr="004E5AFC" w:rsidRDefault="00AB1592" w:rsidP="00AB1592">
      <w:pPr>
        <w:pStyle w:val="ListParagraph"/>
        <w:numPr>
          <w:ilvl w:val="0"/>
          <w:numId w:val="8"/>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50220A04" w14:textId="3A18ACE6" w:rsidR="00AB1592" w:rsidRPr="004E5AFC" w:rsidRDefault="00AB1592" w:rsidP="00AB1592">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There is an explicit dependence on the past </w:t>
      </w:r>
      <w:r w:rsidR="00290DD5" w:rsidRPr="004E5AFC">
        <w:rPr>
          <w:rFonts w:ascii="Century Schoolbook" w:eastAsiaTheme="minorEastAsia" w:hAnsi="Century Schoolbook"/>
          <w:sz w:val="24"/>
          <w:szCs w:val="24"/>
        </w:rPr>
        <w:t>behaviour</w:t>
      </w:r>
      <w:r w:rsidRPr="004E5AFC">
        <w:rPr>
          <w:rFonts w:ascii="Century Schoolbook" w:eastAsiaTheme="minorEastAsia" w:hAnsi="Century Schoolbook"/>
          <w:sz w:val="24"/>
          <w:szCs w:val="24"/>
        </w:rPr>
        <w:t xml:space="preserve">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sidR="00290DD5"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in the probability distribution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n+1</m:t>
            </m:r>
          </m:sub>
        </m:sSub>
      </m:oMath>
      <w:r w:rsidR="00290DD5"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further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sidR="00290DD5" w:rsidRPr="004E5AFC">
        <w:rPr>
          <w:rFonts w:ascii="Century Schoolbook" w:eastAsiaTheme="minorEastAsia" w:hAnsi="Century Schoolbook"/>
          <w:sz w:val="24"/>
          <w:szCs w:val="24"/>
        </w:rPr>
        <w:t xml:space="preserve"> is</w:t>
      </w:r>
      <w:r w:rsidRPr="004E5AFC">
        <w:rPr>
          <w:rFonts w:ascii="Century Schoolbook" w:eastAsiaTheme="minorEastAsia" w:hAnsi="Century Schoolbook"/>
          <w:sz w:val="24"/>
          <w:szCs w:val="24"/>
        </w:rPr>
        <w:t xml:space="preserve"> nothing but the sum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oMath>
      <w:r w:rsidR="00290DD5" w:rsidRPr="004E5AFC">
        <w:rPr>
          <w:rFonts w:ascii="Century Schoolbook" w:eastAsiaTheme="minorEastAsia" w:hAnsi="Century Schoolbook"/>
          <w:sz w:val="24"/>
          <w:szCs w:val="24"/>
        </w:rPr>
        <w:t>.</w:t>
      </w:r>
      <w:r w:rsidRPr="004E5AFC">
        <w:rPr>
          <w:rFonts w:ascii="Century Schoolbook" w:eastAsiaTheme="minorEastAsia" w:hAnsi="Century Schoolbook"/>
          <w:sz w:val="24"/>
          <w:szCs w:val="24"/>
        </w:rPr>
        <w:t xml:space="preserve"> </w:t>
      </w:r>
      <w:r w:rsidR="00290DD5" w:rsidRPr="004E5AFC">
        <w:rPr>
          <w:rFonts w:ascii="Century Schoolbook" w:eastAsiaTheme="minorEastAsia" w:hAnsi="Century Schoolbook"/>
          <w:sz w:val="24"/>
          <w:szCs w:val="24"/>
        </w:rPr>
        <w:t>Hence,</w:t>
      </w:r>
      <w:r w:rsidRPr="004E5AFC">
        <w:rPr>
          <w:rFonts w:ascii="Century Schoolbook" w:eastAsiaTheme="minorEastAsia" w:hAnsi="Century Schoolbook"/>
          <w:sz w:val="24"/>
          <w:szCs w:val="24"/>
        </w:rPr>
        <w:t xml:space="preserve"> the Marco property does not hold.</w:t>
      </w:r>
    </w:p>
    <w:p w14:paraId="5FADBD48" w14:textId="72AD8BF8" w:rsidR="00290DD5" w:rsidRPr="004E5AFC" w:rsidRDefault="00290DD5" w:rsidP="00290DD5">
      <w:pPr>
        <w:pStyle w:val="ListParagraph"/>
        <w:numPr>
          <w:ilvl w:val="0"/>
          <w:numId w:val="8"/>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06DF991E" w14:textId="3161479C" w:rsidR="00290DD5" w:rsidRPr="004E5AFC" w:rsidRDefault="00290DD5" w:rsidP="00290DD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In the above part, we show that there is explicit dependence on the past behaviour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sidRPr="004E5AFC">
        <w:rPr>
          <w:rFonts w:ascii="Century Schoolbook" w:eastAsiaTheme="minorEastAsia" w:hAnsi="Century Schoolbook"/>
          <w:sz w:val="24"/>
          <w:szCs w:val="24"/>
        </w:rPr>
        <w:t xml:space="preserve"> and hence, the Markov property does not hold, this implies that the sequence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;n≥1}</m:t>
        </m:r>
      </m:oMath>
      <w:r w:rsidRPr="004E5AFC">
        <w:rPr>
          <w:rFonts w:ascii="Century Schoolbook" w:eastAsiaTheme="minorEastAsia" w:hAnsi="Century Schoolbook"/>
          <w:sz w:val="24"/>
          <w:szCs w:val="24"/>
        </w:rPr>
        <w:t xml:space="preserve"> does not form a Markov chain.</w:t>
      </w:r>
    </w:p>
    <w:p w14:paraId="5791219C" w14:textId="4771595A" w:rsidR="005C6950" w:rsidRPr="004E5AFC" w:rsidRDefault="00290DD5" w:rsidP="00290DD5">
      <w:pPr>
        <w:pStyle w:val="ListParagraph"/>
        <w:numPr>
          <w:ilvl w:val="0"/>
          <w:numId w:val="8"/>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 xml:space="preserve"> </w:t>
      </w:r>
    </w:p>
    <w:p w14:paraId="627DAAB5" w14:textId="6152C0C4" w:rsidR="00290DD5" w:rsidRPr="004E5AFC" w:rsidRDefault="00290DD5" w:rsidP="00290DD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transition matrix is given as follows:</w:t>
      </w:r>
    </w:p>
    <w:p w14:paraId="255630C6" w14:textId="043ED278" w:rsidR="00290DD5" w:rsidRPr="004E5AFC" w:rsidRDefault="00290DD5" w:rsidP="00290DD5">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p</m:t>
                    </m:r>
                  </m:e>
                  <m:e>
                    <m:r>
                      <w:rPr>
                        <w:rFonts w:ascii="Cambria Math" w:hAnsi="Cambria Math"/>
                        <w:sz w:val="24"/>
                        <w:szCs w:val="24"/>
                      </w:rPr>
                      <m:t>1-p</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e>
                </m:mr>
              </m:m>
            </m:e>
          </m:d>
          <m:r>
            <w:rPr>
              <w:rFonts w:ascii="Cambria Math" w:hAnsi="Cambria Math"/>
              <w:sz w:val="24"/>
              <w:szCs w:val="24"/>
            </w:rPr>
            <m:t xml:space="preserve"> </m:t>
          </m:r>
        </m:oMath>
      </m:oMathPara>
    </w:p>
    <w:p w14:paraId="098DF109" w14:textId="13E01D14" w:rsidR="00700486" w:rsidRPr="004E5AFC" w:rsidRDefault="00290DD5" w:rsidP="00290DD5">
      <w:pPr>
        <w:pStyle w:val="ListParagraph"/>
        <w:numPr>
          <w:ilvl w:val="0"/>
          <w:numId w:val="8"/>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140EC17A" w14:textId="77777777" w:rsidR="00290DD5" w:rsidRPr="004E5AFC" w:rsidRDefault="00290DD5" w:rsidP="00290DD5">
      <w:pPr>
        <w:pStyle w:val="ListParagraph"/>
        <w:numPr>
          <w:ilvl w:val="0"/>
          <w:numId w:val="9"/>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chain is time homogeneous since the transition probabilities calculated in part (</w:t>
      </w:r>
      <w:proofErr w:type="spellStart"/>
      <w:r w:rsidRPr="004E5AFC">
        <w:rPr>
          <w:rFonts w:ascii="Century Schoolbook" w:eastAsiaTheme="minorEastAsia" w:hAnsi="Century Schoolbook"/>
          <w:sz w:val="24"/>
          <w:szCs w:val="24"/>
        </w:rPr>
        <w:t>i</w:t>
      </w:r>
      <w:proofErr w:type="spellEnd"/>
      <w:r w:rsidRPr="004E5AFC">
        <w:rPr>
          <w:rFonts w:ascii="Century Schoolbook" w:eastAsiaTheme="minorEastAsia" w:hAnsi="Century Schoolbook"/>
          <w:sz w:val="24"/>
          <w:szCs w:val="24"/>
        </w:rPr>
        <w:t>) is independent of time ‘n’.</w:t>
      </w:r>
    </w:p>
    <w:p w14:paraId="3A9AE5D1" w14:textId="5CE89023" w:rsidR="00290DD5" w:rsidRPr="004E5AFC" w:rsidRDefault="00290DD5" w:rsidP="00290DD5">
      <w:pPr>
        <w:pStyle w:val="ListParagraph"/>
        <w:numPr>
          <w:ilvl w:val="0"/>
          <w:numId w:val="9"/>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It is irreducible, since the number of errors can never go down.</w:t>
      </w:r>
    </w:p>
    <w:p w14:paraId="17C83693" w14:textId="792E09D0" w:rsidR="00290DD5" w:rsidRPr="004E5AFC" w:rsidRDefault="00290DD5" w:rsidP="00290DD5">
      <w:pPr>
        <w:pStyle w:val="ListParagraph"/>
        <w:numPr>
          <w:ilvl w:val="0"/>
          <w:numId w:val="9"/>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There are no recurrent states; hence there can be no stationary distribution. </w:t>
      </w:r>
    </w:p>
    <w:p w14:paraId="763B74BC" w14:textId="77777777" w:rsidR="00290DD5" w:rsidRPr="004E5AFC" w:rsidRDefault="00290DD5" w:rsidP="00290DD5">
      <w:pPr>
        <w:tabs>
          <w:tab w:val="left" w:pos="1452"/>
        </w:tabs>
        <w:rPr>
          <w:rFonts w:ascii="Century Schoolbook" w:eastAsiaTheme="minorEastAsia" w:hAnsi="Century Schoolbook"/>
          <w:sz w:val="24"/>
          <w:szCs w:val="24"/>
        </w:rPr>
      </w:pPr>
    </w:p>
    <w:p w14:paraId="384FDD2D" w14:textId="0EED9042" w:rsidR="00290DD5" w:rsidRPr="004E5AFC" w:rsidRDefault="00290DD5" w:rsidP="00290DD5">
      <w:pPr>
        <w:pStyle w:val="ListParagraph"/>
        <w:numPr>
          <w:ilvl w:val="0"/>
          <w:numId w:val="8"/>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AC3F490" w14:textId="6F289403" w:rsidR="00290DD5" w:rsidRPr="004E5AFC" w:rsidRDefault="00290DD5" w:rsidP="00290DD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Probability of no further error is,</w:t>
      </w:r>
    </w:p>
    <w:p w14:paraId="02C31CEC" w14:textId="6881634C" w:rsidR="00290DD5" w:rsidRPr="004E5AFC" w:rsidRDefault="004E5AFC" w:rsidP="00290DD5">
      <w:pPr>
        <w:tabs>
          <w:tab w:val="left" w:pos="1452"/>
        </w:tabs>
        <w:rPr>
          <w:rFonts w:ascii="Century Schoolbook" w:eastAsiaTheme="minorEastAsia" w:hAnsi="Century Schoolbook"/>
          <w:sz w:val="24"/>
          <w:szCs w:val="24"/>
        </w:rPr>
      </w:pPr>
      <m:oMathPara>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-jλ</m:t>
                      </m:r>
                    </m:sup>
                  </m:sSup>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-njλ</m:t>
              </m:r>
            </m:sup>
          </m:sSup>
        </m:oMath>
      </m:oMathPara>
    </w:p>
    <w:p w14:paraId="46CB405D" w14:textId="0D9F7E7F" w:rsidR="00290DD5" w:rsidRPr="004E5AFC" w:rsidRDefault="00290DD5" w:rsidP="00290DD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Q6</w:t>
      </w:r>
    </w:p>
    <w:p w14:paraId="15922D5F" w14:textId="2EB00215" w:rsidR="00290DD5" w:rsidRPr="004E5AFC" w:rsidRDefault="00290DD5" w:rsidP="00290DD5">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314CB07A" w14:textId="2E73589A" w:rsidR="00290DD5" w:rsidRPr="004E5AFC" w:rsidRDefault="00EB38ED" w:rsidP="00EB38ED">
      <w:pPr>
        <w:pStyle w:val="ListParagraph"/>
        <w:numPr>
          <w:ilvl w:val="0"/>
          <w:numId w:val="10"/>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1A1AC9EA" w14:textId="094AA5F2"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 stochastic model allows for the randomness of the input parameters.</w:t>
      </w:r>
    </w:p>
    <w:p w14:paraId="0BDD64FF" w14:textId="77777777" w:rsidR="00EB38ED" w:rsidRPr="004E5AFC" w:rsidRDefault="00EB38ED" w:rsidP="00EB38ED">
      <w:pPr>
        <w:rPr>
          <w:rFonts w:ascii="Century Schoolbook" w:hAnsi="Century Schoolbook"/>
          <w:sz w:val="24"/>
          <w:szCs w:val="24"/>
          <w:lang w:val="en-US"/>
        </w:rPr>
      </w:pPr>
      <w:r w:rsidRPr="004E5AFC">
        <w:rPr>
          <w:rFonts w:ascii="Century Schoolbook" w:hAnsi="Century Schoolbook"/>
          <w:sz w:val="24"/>
          <w:szCs w:val="24"/>
          <w:lang w:val="en-US"/>
        </w:rPr>
        <w:t>The advantages of a stochastic model over a deterministic model are as follows:</w:t>
      </w:r>
    </w:p>
    <w:p w14:paraId="4778351F" w14:textId="77777777" w:rsidR="00EB38ED" w:rsidRPr="004E5AFC" w:rsidRDefault="00EB38ED" w:rsidP="00EB38ED">
      <w:pPr>
        <w:pStyle w:val="ListParagraph"/>
        <w:numPr>
          <w:ilvl w:val="0"/>
          <w:numId w:val="11"/>
        </w:numPr>
        <w:rPr>
          <w:rFonts w:ascii="Century Schoolbook" w:hAnsi="Century Schoolbook"/>
          <w:sz w:val="24"/>
          <w:szCs w:val="24"/>
          <w:lang w:val="en-US"/>
        </w:rPr>
      </w:pPr>
      <w:r w:rsidRPr="004E5AFC">
        <w:rPr>
          <w:rFonts w:ascii="Century Schoolbook" w:hAnsi="Century Schoolbook"/>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4E5AFC" w:rsidRDefault="00EB38ED" w:rsidP="00EB38ED">
      <w:pPr>
        <w:pStyle w:val="ListParagraph"/>
        <w:numPr>
          <w:ilvl w:val="0"/>
          <w:numId w:val="11"/>
        </w:numPr>
        <w:rPr>
          <w:rFonts w:ascii="Century Schoolbook" w:hAnsi="Century Schoolbook"/>
          <w:sz w:val="24"/>
          <w:szCs w:val="24"/>
          <w:lang w:val="en-US"/>
        </w:rPr>
      </w:pPr>
      <w:r w:rsidRPr="004E5AFC">
        <w:rPr>
          <w:rFonts w:ascii="Century Schoolbook" w:hAnsi="Century Schoolbook"/>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Pr="004E5AFC" w:rsidRDefault="00EB38ED" w:rsidP="00EB38ED">
      <w:pPr>
        <w:pStyle w:val="ListParagraph"/>
        <w:numPr>
          <w:ilvl w:val="0"/>
          <w:numId w:val="10"/>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0BF70DA3" w14:textId="6C77AD90"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following subparts are not there as proof.</w:t>
      </w:r>
    </w:p>
    <w:p w14:paraId="464A57DC" w14:textId="58E573FF"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Q7</w:t>
      </w:r>
    </w:p>
    <w:p w14:paraId="5BD62E36" w14:textId="4CD3C001"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7279BDF4" w14:textId="2DA478CD" w:rsidR="00EB38ED" w:rsidRPr="004E5AFC" w:rsidRDefault="00EB38ED" w:rsidP="00EB38ED">
      <w:pPr>
        <w:pStyle w:val="ListParagraph"/>
        <w:numPr>
          <w:ilvl w:val="0"/>
          <w:numId w:val="12"/>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19BB1410" w14:textId="118B21CD"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The process may be expressed as a Markov chain by considering the following states. Each state indicates the current number of successive defeats.</w:t>
      </w:r>
    </w:p>
    <w:p w14:paraId="219C747D" w14:textId="6DE9D18F"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Let,</w:t>
      </w:r>
    </w:p>
    <w:p w14:paraId="3E194FC3" w14:textId="5C39413C"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1 = 0 – Not defeated last time</w:t>
      </w:r>
    </w:p>
    <w:p w14:paraId="1B8882F3" w14:textId="5369130D"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2 = 1 – Defeated in the last match</w:t>
      </w:r>
    </w:p>
    <w:p w14:paraId="010CCACB" w14:textId="0D9EDB3C"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3 = 2 – Defeated in the last 2 matches </w:t>
      </w:r>
    </w:p>
    <w:p w14:paraId="224D4465" w14:textId="58DB9AB8"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4 = 3 – Defeated in the last 3 matches</w:t>
      </w:r>
    </w:p>
    <w:p w14:paraId="7BCB6965" w14:textId="5745A831"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5 = 4 – Captain sacked</w:t>
      </w:r>
    </w:p>
    <w:p w14:paraId="265240AF" w14:textId="51D16623" w:rsidR="00EB38ED" w:rsidRPr="004E5AFC" w:rsidRDefault="00EB38ED" w:rsidP="00EB38ED">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transition matrix is as follows:</w:t>
      </w:r>
    </w:p>
    <w:p w14:paraId="69DF5B34" w14:textId="0771557C" w:rsidR="00EB38ED" w:rsidRPr="004E5AFC" w:rsidRDefault="00EB38ED" w:rsidP="00EB38ED">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0.7</m:t>
                    </m:r>
                  </m:e>
                  <m:e>
                    <m:r>
                      <w:rPr>
                        <w:rFonts w:ascii="Cambria Math" w:hAnsi="Cambria Math"/>
                        <w:sz w:val="24"/>
                        <w:szCs w:val="24"/>
                      </w:rPr>
                      <m:t>0.3</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1E91E83" w14:textId="07443E5E" w:rsidR="00EB38ED" w:rsidRPr="004E5AFC" w:rsidRDefault="00EB38ED" w:rsidP="00EB38ED">
      <w:pPr>
        <w:rPr>
          <w:rFonts w:ascii="Century Schoolbook" w:eastAsiaTheme="minorEastAsia" w:hAnsi="Century Schoolbook"/>
          <w:sz w:val="24"/>
          <w:szCs w:val="24"/>
        </w:rPr>
      </w:pPr>
    </w:p>
    <w:p w14:paraId="60194728" w14:textId="5E3D7C19" w:rsidR="00EB38ED" w:rsidRPr="004E5AFC" w:rsidRDefault="00EB38ED" w:rsidP="00EB38ED">
      <w:pPr>
        <w:pStyle w:val="ListParagraph"/>
        <w:numPr>
          <w:ilvl w:val="0"/>
          <w:numId w:val="12"/>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7CEC630" w14:textId="725389B7" w:rsidR="00EB38ED" w:rsidRPr="004E5AFC" w:rsidRDefault="00EB38ED"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A Markov chain is said to be irreducible if any state j can be reached from any state </w:t>
      </w:r>
      <w:proofErr w:type="spellStart"/>
      <w:r w:rsidRPr="004E5AFC">
        <w:rPr>
          <w:rFonts w:ascii="Century Schoolbook" w:eastAsiaTheme="minorEastAsia" w:hAnsi="Century Schoolbook"/>
          <w:sz w:val="24"/>
          <w:szCs w:val="24"/>
        </w:rPr>
        <w:t>i</w:t>
      </w:r>
      <w:proofErr w:type="spellEnd"/>
      <w:r w:rsidRPr="004E5AFC">
        <w:rPr>
          <w:rFonts w:ascii="Century Schoolbook" w:eastAsiaTheme="minorEastAsia" w:hAnsi="Century Schoolbook"/>
          <w:sz w:val="24"/>
          <w:szCs w:val="24"/>
        </w:rPr>
        <w:t>. The above process is not irreducible as the captain, once sacked, can never become the captain again.</w:t>
      </w:r>
    </w:p>
    <w:p w14:paraId="09D72B05" w14:textId="63A3E9B6" w:rsidR="00EB38ED" w:rsidRPr="004E5AFC" w:rsidRDefault="00EB38ED" w:rsidP="00EB38ED">
      <w:pPr>
        <w:pStyle w:val="ListParagraph"/>
        <w:numPr>
          <w:ilvl w:val="0"/>
          <w:numId w:val="12"/>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249C509" w14:textId="1A348270" w:rsidR="00EB38ED" w:rsidRPr="004E5AFC" w:rsidRDefault="00EB38ED"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(Calculation was done in rough) </w:t>
      </w:r>
    </w:p>
    <w:p w14:paraId="6B7CC7FE" w14:textId="6F6D8869" w:rsidR="00EB38ED" w:rsidRPr="004E5AFC" w:rsidRDefault="00EB38ED"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probability of remaining the captain for exactly four matches is 0.0081</w:t>
      </w:r>
    </w:p>
    <w:p w14:paraId="58172505" w14:textId="1D6B102A" w:rsidR="00EB38ED" w:rsidRPr="004E5AFC" w:rsidRDefault="00EB38ED"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probability of remaining the captain for exactly five matches is 0.00567</w:t>
      </w:r>
    </w:p>
    <w:p w14:paraId="2F57E73D" w14:textId="1AE23399" w:rsidR="00EB38ED" w:rsidRPr="004E5AFC" w:rsidRDefault="00EB38ED"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 probability of remaining the captain for exactly seven matches is </w:t>
      </w:r>
      <w:r w:rsidR="00AD5FA5" w:rsidRPr="004E5AFC">
        <w:rPr>
          <w:rFonts w:ascii="Century Schoolbook" w:eastAsiaTheme="minorEastAsia" w:hAnsi="Century Schoolbook"/>
          <w:sz w:val="24"/>
          <w:szCs w:val="24"/>
        </w:rPr>
        <w:t>0.00567</w:t>
      </w:r>
    </w:p>
    <w:p w14:paraId="72E22715" w14:textId="3CD0FCEB" w:rsidR="00AD5FA5" w:rsidRPr="004E5AFC" w:rsidRDefault="00AD5FA5" w:rsidP="00EB38ED">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probability of remaining the captain for exactly nine matches is 0.0056241</w:t>
      </w:r>
    </w:p>
    <w:p w14:paraId="38839259" w14:textId="685B5979" w:rsidR="00AD5FA5" w:rsidRPr="004E5AFC" w:rsidRDefault="00AD5FA5" w:rsidP="00AD5FA5">
      <w:pPr>
        <w:pStyle w:val="ListParagraph"/>
        <w:numPr>
          <w:ilvl w:val="0"/>
          <w:numId w:val="12"/>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138455F8" w14:textId="3FD7EC07"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Solving the sub part as a stationary distribution approach, we get,</w:t>
      </w:r>
    </w:p>
    <w:p w14:paraId="59868FA6" w14:textId="7FD483DA"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N1 = 174.94</w:t>
      </w:r>
    </w:p>
    <w:p w14:paraId="16D33643" w14:textId="6B5B5691"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N2 = 171.60</w:t>
      </w:r>
    </w:p>
    <w:p w14:paraId="2A14F7FB" w14:textId="0CA806A6"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N3 = 160.49</w:t>
      </w:r>
    </w:p>
    <w:p w14:paraId="2513CDB2" w14:textId="469B0353"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N4 = 123.46</w:t>
      </w:r>
    </w:p>
    <w:p w14:paraId="43DB54DA" w14:textId="32858E51"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Thus, E[N] = 174.94 matches.</w:t>
      </w:r>
    </w:p>
    <w:p w14:paraId="48B17FDC" w14:textId="3BCF9A49"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Q8</w:t>
      </w:r>
    </w:p>
    <w:p w14:paraId="45768F15" w14:textId="3533B1CC" w:rsidR="00AD5FA5" w:rsidRPr="004E5AFC" w:rsidRDefault="00AD5FA5" w:rsidP="00AD5FA5">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1B38B02F" w14:textId="447E03A8" w:rsidR="00AD5FA5" w:rsidRPr="004E5AFC" w:rsidRDefault="00051EBE" w:rsidP="00051EBE">
      <w:pPr>
        <w:pStyle w:val="ListParagraph"/>
        <w:numPr>
          <w:ilvl w:val="0"/>
          <w:numId w:val="13"/>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D565C77" w14:textId="77777777"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Since, the probability of moving to the next state does not depend on the history prior to entering the state, Markov property holds.</w:t>
      </w:r>
    </w:p>
    <w:p w14:paraId="3B9E69CC" w14:textId="77777777"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The state space is defined as follows. </w:t>
      </w:r>
    </w:p>
    <w:p w14:paraId="0542F184" w14:textId="717B2D83"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Let, T is equal to Tie</w:t>
      </w:r>
    </w:p>
    <w:p w14:paraId="22666FA1" w14:textId="5AD37940"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L_F is equal to Federer leads </w:t>
      </w:r>
    </w:p>
    <w:p w14:paraId="659D3CDC" w14:textId="6AE238E5"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L_N is equal to Nadal leads </w:t>
      </w:r>
    </w:p>
    <w:p w14:paraId="6F3252D9" w14:textId="283C506B"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G_F is equal to Federer wins. </w:t>
      </w:r>
    </w:p>
    <w:p w14:paraId="315F17E1" w14:textId="2FFBEAC8"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G_N is equal to Nadal wins.</w:t>
      </w:r>
    </w:p>
    <w:p w14:paraId="6E6AD757" w14:textId="4FB53C6F" w:rsidR="00051EBE" w:rsidRPr="004E5AFC" w:rsidRDefault="00051EBE" w:rsidP="00051EBE">
      <w:pPr>
        <w:pStyle w:val="ListParagraph"/>
        <w:numPr>
          <w:ilvl w:val="0"/>
          <w:numId w:val="13"/>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6DC3D72" w14:textId="05D1F91F" w:rsidR="00051EBE" w:rsidRPr="004E5AFC" w:rsidRDefault="00051EBE"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transition matrix is set out below:</w:t>
      </w:r>
    </w:p>
    <w:p w14:paraId="25A2B7B2" w14:textId="6497BE51" w:rsidR="00051EBE" w:rsidRPr="004E5AFC" w:rsidRDefault="00051EBE" w:rsidP="00051EBE">
      <w:pPr>
        <w:tabs>
          <w:tab w:val="left" w:pos="1452"/>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0.55</m:t>
                    </m:r>
                  </m:e>
                  <m:e>
                    <m:r>
                      <w:rPr>
                        <w:rFonts w:ascii="Cambria Math" w:hAnsi="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C6D12DA" w14:textId="25665026" w:rsidR="00051EBE" w:rsidRPr="004E5AFC" w:rsidRDefault="00051EBE" w:rsidP="00051EBE">
      <w:pPr>
        <w:pStyle w:val="ListParagraph"/>
        <w:numPr>
          <w:ilvl w:val="0"/>
          <w:numId w:val="13"/>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611D92A7" w14:textId="31241C32" w:rsidR="00051EBE" w:rsidRPr="004E5AFC" w:rsidRDefault="00051EBE" w:rsidP="00051EBE">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chain is reducible as it has two absorbing states – G_F and G_N.</w:t>
      </w:r>
    </w:p>
    <w:p w14:paraId="515A6B47" w14:textId="36B0786C" w:rsidR="00051EBE" w:rsidRPr="004E5AFC" w:rsidRDefault="00051EBE" w:rsidP="00051EBE">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chain is aperiodic.</w:t>
      </w:r>
    </w:p>
    <w:p w14:paraId="2B089A5E" w14:textId="17983E7E" w:rsidR="00051EBE" w:rsidRPr="004E5AFC" w:rsidRDefault="00051EBE" w:rsidP="00051EBE">
      <w:pPr>
        <w:pStyle w:val="ListParagraph"/>
        <w:numPr>
          <w:ilvl w:val="0"/>
          <w:numId w:val="13"/>
        </w:num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6A215EE" w14:textId="6BA5DAE1" w:rsidR="00051EBE" w:rsidRPr="004E5AFC" w:rsidRDefault="00051EBE" w:rsidP="00051EBE">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The probability of returning to tie after two points is given by = 0.55*0.45 + 0.45*0.55 = 0.495</w:t>
      </w:r>
    </w:p>
    <w:p w14:paraId="54CADB67" w14:textId="32F8305A" w:rsidR="00051EBE" w:rsidRPr="004E5AFC" w:rsidRDefault="00051EBE" w:rsidP="00051EBE">
      <w:pPr>
        <w:tabs>
          <w:tab w:val="left" w:pos="1452"/>
        </w:tabs>
        <w:rPr>
          <w:rFonts w:ascii="Century Schoolbook" w:eastAsiaTheme="minorEastAsia" w:hAnsi="Century Schoolbook"/>
          <w:sz w:val="24"/>
          <w:szCs w:val="24"/>
        </w:rPr>
      </w:pPr>
      <w:r w:rsidRPr="004E5AFC">
        <w:rPr>
          <w:rFonts w:ascii="Century Schoolbook" w:eastAsiaTheme="minorEastAsia" w:hAnsi="Century Schoolbook"/>
          <w:sz w:val="24"/>
          <w:szCs w:val="24"/>
        </w:rPr>
        <w:t>We need to find the number of such cycles of returning to tie such that,</w:t>
      </w:r>
    </w:p>
    <w:p w14:paraId="634ED18F" w14:textId="2781347D" w:rsidR="00051EBE" w:rsidRPr="004E5AFC" w:rsidRDefault="004E5AFC" w:rsidP="00051EBE">
      <w:pPr>
        <w:tabs>
          <w:tab w:val="left" w:pos="3336"/>
        </w:tabs>
        <w:rPr>
          <w:rFonts w:ascii="Century Schoolbook" w:eastAsiaTheme="minorEastAsia" w:hAnsi="Century Schoolbook"/>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0.495</m:t>
              </m:r>
            </m:e>
            <m:sup>
              <m:r>
                <w:rPr>
                  <w:rFonts w:ascii="Cambria Math" w:eastAsiaTheme="minorEastAsia" w:hAnsi="Cambria Math"/>
                  <w:sz w:val="24"/>
                  <w:szCs w:val="24"/>
                </w:rPr>
                <m:t>N</m:t>
              </m:r>
            </m:sup>
          </m:sSup>
          <m:r>
            <w:rPr>
              <w:rFonts w:ascii="Cambria Math" w:eastAsiaTheme="minorEastAsia" w:hAnsi="Cambria Math"/>
              <w:sz w:val="24"/>
              <w:szCs w:val="24"/>
            </w:rPr>
            <m:t>=1-0.95</m:t>
          </m:r>
        </m:oMath>
      </m:oMathPara>
    </w:p>
    <w:p w14:paraId="22C75549" w14:textId="7DB1B704" w:rsidR="00051EBE" w:rsidRPr="004E5AFC" w:rsidRDefault="00565361" w:rsidP="00051EBE">
      <w:pPr>
        <w:tabs>
          <w:tab w:val="left" w:pos="3336"/>
        </w:tabs>
        <w:rPr>
          <w:rFonts w:ascii="Century Schoolbook" w:eastAsiaTheme="minorEastAsia" w:hAnsi="Century Schoolbook"/>
          <w:sz w:val="24"/>
          <w:szCs w:val="24"/>
        </w:rPr>
      </w:pPr>
      <m:oMathPara>
        <m:oMath>
          <m:r>
            <w:rPr>
              <w:rFonts w:ascii="Cambria Math" w:eastAsiaTheme="minorEastAsia" w:hAnsi="Cambria Math"/>
              <w:sz w:val="24"/>
              <w:szCs w:val="24"/>
            </w:rPr>
            <m:t>N=4.26</m:t>
          </m:r>
        </m:oMath>
      </m:oMathPara>
    </w:p>
    <w:p w14:paraId="25C7163B" w14:textId="5583D4F2" w:rsidR="00565361" w:rsidRPr="004E5AFC" w:rsidRDefault="00565361" w:rsidP="00051EBE">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Since, the game can finish in cycles of two points, the required number of cycles is 5 </w:t>
      </w:r>
      <w:proofErr w:type="spellStart"/>
      <w:r w:rsidRPr="004E5AFC">
        <w:rPr>
          <w:rFonts w:ascii="Century Schoolbook" w:eastAsiaTheme="minorEastAsia" w:hAnsi="Century Schoolbook"/>
          <w:sz w:val="24"/>
          <w:szCs w:val="24"/>
        </w:rPr>
        <w:t>i.e</w:t>
      </w:r>
      <w:proofErr w:type="spellEnd"/>
      <w:r w:rsidRPr="004E5AFC">
        <w:rPr>
          <w:rFonts w:ascii="Century Schoolbook" w:eastAsiaTheme="minorEastAsia" w:hAnsi="Century Schoolbook"/>
          <w:sz w:val="24"/>
          <w:szCs w:val="24"/>
        </w:rPr>
        <w:t>, 10 points.</w:t>
      </w:r>
    </w:p>
    <w:p w14:paraId="3D8D1850" w14:textId="4F883C8E" w:rsidR="00565361" w:rsidRPr="004E5AFC" w:rsidRDefault="00565361" w:rsidP="00565361">
      <w:pPr>
        <w:pStyle w:val="ListParagraph"/>
        <w:numPr>
          <w:ilvl w:val="0"/>
          <w:numId w:val="13"/>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 xml:space="preserve"> </w:t>
      </w:r>
    </w:p>
    <w:p w14:paraId="38880148" w14:textId="72128440" w:rsidR="00565361" w:rsidRPr="004E5AFC" w:rsidRDefault="00565361"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After two points:</w:t>
      </w:r>
    </w:p>
    <w:p w14:paraId="4B688C93" w14:textId="5B409FEA" w:rsidR="00565361" w:rsidRPr="004E5AFC" w:rsidRDefault="00565361" w:rsidP="00565361">
      <w:pPr>
        <w:pStyle w:val="ListParagraph"/>
        <w:numPr>
          <w:ilvl w:val="0"/>
          <w:numId w:val="14"/>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Nadal may have won the tie-breaker </w:t>
      </w:r>
    </w:p>
    <w:p w14:paraId="5943A933" w14:textId="5E3010F1" w:rsidR="00565361" w:rsidRPr="004E5AFC" w:rsidRDefault="00565361" w:rsidP="00565361">
      <w:pPr>
        <w:pStyle w:val="ListParagraph"/>
        <w:numPr>
          <w:ilvl w:val="0"/>
          <w:numId w:val="14"/>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Federer may have won the tie-breaker</w:t>
      </w:r>
    </w:p>
    <w:p w14:paraId="7506E8F4" w14:textId="6817C7BD" w:rsidR="00565361" w:rsidRPr="004E5AFC" w:rsidRDefault="00565361" w:rsidP="00565361">
      <w:pPr>
        <w:pStyle w:val="ListParagraph"/>
        <w:numPr>
          <w:ilvl w:val="0"/>
          <w:numId w:val="14"/>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Tie-breaker may have come back to tie</w:t>
      </w:r>
    </w:p>
    <w:p w14:paraId="73567B05" w14:textId="4665295C" w:rsidR="00565361" w:rsidRPr="004E5AFC" w:rsidRDefault="00565361"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oMath>
      <w:r w:rsidRPr="004E5AFC">
        <w:rPr>
          <w:rFonts w:ascii="Century Schoolbook" w:eastAsiaTheme="minorEastAsia" w:hAnsi="Century Schoolbook"/>
          <w:sz w:val="24"/>
          <w:szCs w:val="24"/>
        </w:rPr>
        <w:t xml:space="preserve"> be the probability that Federer wins and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oMath>
      <w:r w:rsidRPr="004E5AFC">
        <w:rPr>
          <w:rFonts w:ascii="Century Schoolbook" w:eastAsiaTheme="minorEastAsia" w:hAnsi="Century Schoolbook"/>
          <w:sz w:val="24"/>
          <w:szCs w:val="24"/>
        </w:rPr>
        <w:t xml:space="preserve"> be the probability that Nadal wins.</w:t>
      </w:r>
    </w:p>
    <w:p w14:paraId="31F07F0C" w14:textId="06BAA152" w:rsidR="00565361" w:rsidRPr="004E5AFC" w:rsidRDefault="00565361"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We have,</w:t>
      </w:r>
    </w:p>
    <w:p w14:paraId="40CB84FB" w14:textId="1610C1AF" w:rsidR="00565361" w:rsidRPr="004E5AFC" w:rsidRDefault="004E5AFC" w:rsidP="00565361">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0.2025+0.495*</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m:oMathPara>
    </w:p>
    <w:p w14:paraId="1BE309D4" w14:textId="607D96FD" w:rsidR="00565361" w:rsidRPr="004E5AFC" w:rsidRDefault="00565361"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Solving we get,</w:t>
      </w:r>
    </w:p>
    <w:p w14:paraId="4D164B31" w14:textId="47485A79" w:rsidR="00565361" w:rsidRPr="004E5AFC" w:rsidRDefault="004E5AFC" w:rsidP="00565361">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=0.401</m:t>
          </m:r>
        </m:oMath>
      </m:oMathPara>
    </w:p>
    <w:p w14:paraId="3DC3AF12" w14:textId="15CA9F77" w:rsidR="00565361" w:rsidRPr="004E5AFC" w:rsidRDefault="00565361"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Thus, </w:t>
      </w:r>
    </w:p>
    <w:p w14:paraId="19544830" w14:textId="476B8394" w:rsidR="00565361" w:rsidRPr="004E5AFC" w:rsidRDefault="004E5AFC" w:rsidP="00565361">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r>
            <w:rPr>
              <w:rFonts w:ascii="Cambria Math" w:eastAsiaTheme="minorEastAsia" w:hAnsi="Cambria Math"/>
              <w:sz w:val="24"/>
              <w:szCs w:val="24"/>
            </w:rPr>
            <m:t>=0.599</m:t>
          </m:r>
        </m:oMath>
      </m:oMathPara>
    </w:p>
    <w:p w14:paraId="02A3AEF1" w14:textId="02A47D33" w:rsidR="00565361" w:rsidRPr="004E5AFC" w:rsidRDefault="00A71155"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Q9</w:t>
      </w:r>
    </w:p>
    <w:p w14:paraId="19D3A7A1" w14:textId="602202AB" w:rsidR="00A71155" w:rsidRPr="004E5AFC" w:rsidRDefault="00A71155" w:rsidP="0056536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13CD492B" w14:textId="3133E00A" w:rsidR="00A71155" w:rsidRPr="004E5AFC" w:rsidRDefault="00475741" w:rsidP="00475741">
      <w:pPr>
        <w:pStyle w:val="ListParagraph"/>
        <w:numPr>
          <w:ilvl w:val="0"/>
          <w:numId w:val="15"/>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E26AA56" w14:textId="67540695"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state transition diagram is set out below:</w:t>
      </w:r>
    </w:p>
    <w:p w14:paraId="1D8D7466" w14:textId="65791C65"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sidRPr="004E5AFC">
        <w:rPr>
          <w:rFonts w:ascii="Century Schoolbook" w:eastAsiaTheme="minorEastAsia" w:hAnsi="Century Schoolbook"/>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sidRPr="004E5AFC">
        <w:rPr>
          <w:rFonts w:ascii="Century Schoolbook" w:eastAsiaTheme="minorEastAsia" w:hAnsi="Century Schoolbook"/>
          <w:sz w:val="24"/>
          <w:szCs w:val="24"/>
        </w:rPr>
        <w:t xml:space="preserve"> </w:t>
      </w:r>
    </w:p>
    <w:p w14:paraId="724328E7" w14:textId="2E53D92F" w:rsidR="00475741" w:rsidRPr="004E5AFC" w:rsidRDefault="00475741" w:rsidP="00475741">
      <w:pPr>
        <w:tabs>
          <w:tab w:val="left" w:pos="3336"/>
        </w:tabs>
        <w:rPr>
          <w:rFonts w:ascii="Century Schoolbook" w:eastAsiaTheme="minorEastAsia" w:hAnsi="Century Schoolbook"/>
          <w:sz w:val="24"/>
          <w:szCs w:val="24"/>
        </w:rPr>
      </w:pPr>
    </w:p>
    <w:p w14:paraId="61BFB724" w14:textId="12E1BC78" w:rsidR="00475741" w:rsidRPr="004E5AFC" w:rsidRDefault="00475741" w:rsidP="00475741">
      <w:pPr>
        <w:tabs>
          <w:tab w:val="left" w:pos="3336"/>
        </w:tabs>
        <w:rPr>
          <w:rFonts w:ascii="Century Schoolbook" w:eastAsiaTheme="minorEastAsia" w:hAnsi="Century Schoolbook"/>
          <w:sz w:val="24"/>
          <w:szCs w:val="24"/>
        </w:rPr>
      </w:pPr>
    </w:p>
    <w:p w14:paraId="7907F9A5" w14:textId="420115AB" w:rsidR="00475741" w:rsidRPr="004E5AFC" w:rsidRDefault="00475741" w:rsidP="00475741">
      <w:pPr>
        <w:tabs>
          <w:tab w:val="left" w:pos="3336"/>
        </w:tabs>
        <w:rPr>
          <w:rFonts w:ascii="Century Schoolbook" w:eastAsiaTheme="minorEastAsia" w:hAnsi="Century Schoolbook"/>
          <w:sz w:val="24"/>
          <w:szCs w:val="24"/>
        </w:rPr>
      </w:pPr>
    </w:p>
    <w:p w14:paraId="3EA91C29" w14:textId="78AA1EF7" w:rsidR="00475741" w:rsidRPr="004E5AFC" w:rsidRDefault="00475741" w:rsidP="00475741">
      <w:pPr>
        <w:tabs>
          <w:tab w:val="left" w:pos="3336"/>
        </w:tabs>
        <w:rPr>
          <w:rFonts w:ascii="Century Schoolbook" w:eastAsiaTheme="minorEastAsia" w:hAnsi="Century Schoolbook"/>
          <w:sz w:val="24"/>
          <w:szCs w:val="24"/>
        </w:rPr>
      </w:pPr>
    </w:p>
    <w:p w14:paraId="3172F446" w14:textId="2211F5BA" w:rsidR="00475741" w:rsidRPr="004E5AFC" w:rsidRDefault="00475741" w:rsidP="00475741">
      <w:pPr>
        <w:tabs>
          <w:tab w:val="left" w:pos="3336"/>
        </w:tabs>
        <w:rPr>
          <w:rFonts w:ascii="Century Schoolbook" w:eastAsiaTheme="minorEastAsia" w:hAnsi="Century Schoolbook"/>
          <w:sz w:val="24"/>
          <w:szCs w:val="24"/>
        </w:rPr>
      </w:pPr>
    </w:p>
    <w:p w14:paraId="260CA14F" w14:textId="4D952B24" w:rsidR="00475741" w:rsidRPr="004E5AFC" w:rsidRDefault="00475741" w:rsidP="00475741">
      <w:pPr>
        <w:tabs>
          <w:tab w:val="left" w:pos="3336"/>
        </w:tabs>
        <w:rPr>
          <w:rFonts w:ascii="Century Schoolbook" w:eastAsiaTheme="minorEastAsia" w:hAnsi="Century Schoolbook"/>
          <w:sz w:val="24"/>
          <w:szCs w:val="24"/>
        </w:rPr>
      </w:pPr>
    </w:p>
    <w:p w14:paraId="6EA4DCF1" w14:textId="45BCF3B9" w:rsidR="00475741" w:rsidRPr="004E5AFC" w:rsidRDefault="00475741" w:rsidP="00475741">
      <w:pPr>
        <w:tabs>
          <w:tab w:val="left" w:pos="3336"/>
        </w:tabs>
        <w:rPr>
          <w:rFonts w:ascii="Century Schoolbook" w:eastAsiaTheme="minorEastAsia" w:hAnsi="Century Schoolbook"/>
          <w:sz w:val="24"/>
          <w:szCs w:val="24"/>
        </w:rPr>
      </w:pPr>
    </w:p>
    <w:p w14:paraId="7CDEE8E1" w14:textId="0E98F66E" w:rsidR="00475741" w:rsidRPr="004E5AFC" w:rsidRDefault="00475741" w:rsidP="00475741">
      <w:pPr>
        <w:tabs>
          <w:tab w:val="left" w:pos="3336"/>
        </w:tabs>
        <w:rPr>
          <w:rFonts w:ascii="Century Schoolbook" w:eastAsiaTheme="minorEastAsia" w:hAnsi="Century Schoolbook"/>
          <w:sz w:val="24"/>
          <w:szCs w:val="24"/>
        </w:rPr>
      </w:pPr>
    </w:p>
    <w:p w14:paraId="1D3282A6" w14:textId="35CAE5FC" w:rsidR="00475741" w:rsidRPr="004E5AFC" w:rsidRDefault="00475741" w:rsidP="00475741">
      <w:pPr>
        <w:tabs>
          <w:tab w:val="left" w:pos="3336"/>
        </w:tabs>
        <w:rPr>
          <w:rFonts w:ascii="Century Schoolbook" w:eastAsiaTheme="minorEastAsia" w:hAnsi="Century Schoolbook"/>
          <w:sz w:val="24"/>
          <w:szCs w:val="24"/>
        </w:rPr>
      </w:pPr>
    </w:p>
    <w:p w14:paraId="43E5B98E" w14:textId="5F0C6196" w:rsidR="00475741" w:rsidRPr="004E5AFC" w:rsidRDefault="00475741" w:rsidP="00475741">
      <w:pPr>
        <w:tabs>
          <w:tab w:val="left" w:pos="3336"/>
        </w:tabs>
        <w:rPr>
          <w:rFonts w:ascii="Century Schoolbook" w:eastAsiaTheme="minorEastAsia" w:hAnsi="Century Schoolbook"/>
          <w:sz w:val="24"/>
          <w:szCs w:val="24"/>
        </w:rPr>
      </w:pPr>
    </w:p>
    <w:p w14:paraId="7908B1FF" w14:textId="5DA1832A" w:rsidR="00475741" w:rsidRPr="004E5AFC" w:rsidRDefault="00475741" w:rsidP="00475741">
      <w:pPr>
        <w:tabs>
          <w:tab w:val="left" w:pos="3336"/>
        </w:tabs>
        <w:rPr>
          <w:rFonts w:ascii="Century Schoolbook" w:eastAsiaTheme="minorEastAsia" w:hAnsi="Century Schoolbook"/>
          <w:sz w:val="24"/>
          <w:szCs w:val="24"/>
        </w:rPr>
      </w:pPr>
    </w:p>
    <w:p w14:paraId="1831C218" w14:textId="47EFD268" w:rsidR="00475741" w:rsidRPr="004E5AFC" w:rsidRDefault="00475741" w:rsidP="00475741">
      <w:pPr>
        <w:tabs>
          <w:tab w:val="left" w:pos="3336"/>
        </w:tabs>
        <w:rPr>
          <w:rFonts w:ascii="Century Schoolbook" w:eastAsiaTheme="minorEastAsia" w:hAnsi="Century Schoolbook"/>
          <w:sz w:val="24"/>
          <w:szCs w:val="24"/>
        </w:rPr>
      </w:pPr>
    </w:p>
    <w:p w14:paraId="5667C8C1" w14:textId="76404F9E" w:rsidR="00475741" w:rsidRPr="004E5AFC" w:rsidRDefault="00475741" w:rsidP="00475741">
      <w:pPr>
        <w:pStyle w:val="ListParagraph"/>
        <w:numPr>
          <w:ilvl w:val="0"/>
          <w:numId w:val="15"/>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1C3B5CC8" w14:textId="35B94E46"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Using the stationary distribution condition,</w:t>
      </w:r>
    </w:p>
    <w:p w14:paraId="20FC9E49" w14:textId="1CA0772F"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(Calculation in rough)</w:t>
      </w:r>
    </w:p>
    <w:p w14:paraId="530916FF" w14:textId="38960BF2"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x1 = 0, x2 = 0.5423, x3 = 0.3559 and x4 = 0.1017</w:t>
      </w:r>
    </w:p>
    <w:p w14:paraId="6F550DEA" w14:textId="2BBDDC14" w:rsidR="00475741" w:rsidRPr="004E5AFC" w:rsidRDefault="00475741" w:rsidP="00475741">
      <w:pPr>
        <w:pStyle w:val="ListParagraph"/>
        <w:numPr>
          <w:ilvl w:val="0"/>
          <w:numId w:val="15"/>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2DB0C10F" w14:textId="05D13E3E"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steady state proportion of customers having a 65% target allocation for XYZ Ltd is 35.59%.</w:t>
      </w:r>
    </w:p>
    <w:p w14:paraId="474D8679" w14:textId="44C8A0DD"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It is noted that initially this proportion is 45% and it quickly drops to:</w:t>
      </w:r>
    </w:p>
    <w:p w14:paraId="5FD015A6" w14:textId="7BCAABB6" w:rsidR="00475741" w:rsidRPr="004E5AFC" w:rsidRDefault="00475741"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37.5% in one year’s time and 36.2% in two years’ time.</w:t>
      </w:r>
    </w:p>
    <w:p w14:paraId="292A646C" w14:textId="6F7BE402" w:rsidR="00475741" w:rsidRPr="004E5AFC" w:rsidRDefault="00475741" w:rsidP="00475741">
      <w:pPr>
        <w:tabs>
          <w:tab w:val="left" w:pos="3336"/>
        </w:tabs>
        <w:rPr>
          <w:rFonts w:ascii="Century Schoolbook" w:eastAsiaTheme="minorEastAsia" w:hAnsi="Century Schoolbook"/>
          <w:sz w:val="24"/>
          <w:szCs w:val="24"/>
        </w:rPr>
      </w:pPr>
    </w:p>
    <w:p w14:paraId="7EE70D25" w14:textId="65549023" w:rsidR="00971453" w:rsidRPr="004E5AFC" w:rsidRDefault="00971453"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Q10</w:t>
      </w:r>
    </w:p>
    <w:p w14:paraId="7043B0A8" w14:textId="506A2B9E" w:rsidR="00971453" w:rsidRPr="004E5AFC" w:rsidRDefault="00971453"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4229B3E0" w14:textId="2967AD13" w:rsidR="004A06E8" w:rsidRPr="004E5AFC" w:rsidRDefault="004A06E8"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(Not: This question is similar to Question 2)</w:t>
      </w:r>
    </w:p>
    <w:p w14:paraId="096769CE" w14:textId="220DF127" w:rsidR="004A06E8" w:rsidRPr="004E5AFC" w:rsidRDefault="004A06E8"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Q11</w:t>
      </w:r>
    </w:p>
    <w:p w14:paraId="7241D79E" w14:textId="50998C32" w:rsidR="00475741" w:rsidRPr="004E5AFC" w:rsidRDefault="004A06E8" w:rsidP="00475741">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2DA42F22" w14:textId="1394AED6" w:rsidR="007261CF" w:rsidRPr="004E5AFC" w:rsidRDefault="007261CF" w:rsidP="007261CF">
      <w:pPr>
        <w:pStyle w:val="ListParagraph"/>
        <w:numPr>
          <w:ilvl w:val="0"/>
          <w:numId w:val="16"/>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A03F78C" w14:textId="27153149" w:rsidR="007261CF" w:rsidRPr="004E5AFC" w:rsidRDefault="007261CF" w:rsidP="007261CF">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If each room is represented by the state, then the transition matrix P for this Markov chain is as follows:</w:t>
      </w:r>
    </w:p>
    <w:p w14:paraId="73107F87" w14:textId="198B0511" w:rsidR="007261CF" w:rsidRPr="004E5AFC" w:rsidRDefault="007261CF" w:rsidP="007261CF">
      <w:pPr>
        <w:tabs>
          <w:tab w:val="left" w:pos="3336"/>
        </w:tabs>
        <w:rPr>
          <w:rFonts w:ascii="Century Schoolbook" w:eastAsiaTheme="minorEastAsia" w:hAnsi="Century Schoolbook"/>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054E1FB7" w14:textId="71931C98" w:rsidR="007261CF" w:rsidRPr="004E5AFC" w:rsidRDefault="007261CF" w:rsidP="007261CF">
      <w:pPr>
        <w:pStyle w:val="ListParagraph"/>
        <w:numPr>
          <w:ilvl w:val="0"/>
          <w:numId w:val="16"/>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33BCE496" w14:textId="08FEFF1F" w:rsidR="007261CF" w:rsidRPr="004E5AFC" w:rsidRDefault="007261CF" w:rsidP="007261CF">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chain is irreducible, because it is possible to go from any state to any other state. However, it is not aperiodic, because for any even n, P(6,1) will be zero and for any odd n, P(6,5) will also be zero. This means that there</w:t>
      </w:r>
      <w:r w:rsidR="004C166C" w:rsidRPr="004E5AFC">
        <w:rPr>
          <w:rFonts w:ascii="Century Schoolbook" w:eastAsiaTheme="minorEastAsia" w:hAnsi="Century Schoolbook"/>
          <w:sz w:val="24"/>
          <w:szCs w:val="24"/>
        </w:rPr>
        <w:t xml:space="preserve"> </w:t>
      </w:r>
      <w:r w:rsidRPr="004E5AFC">
        <w:rPr>
          <w:rFonts w:ascii="Century Schoolbook" w:eastAsiaTheme="minorEastAsia" w:hAnsi="Century Schoolbook"/>
          <w:sz w:val="24"/>
          <w:szCs w:val="24"/>
        </w:rPr>
        <w:t>is no power of P that would have all its entries strictly positive.</w:t>
      </w:r>
    </w:p>
    <w:p w14:paraId="398E02DB" w14:textId="410DDBC2" w:rsidR="004C166C" w:rsidRPr="004E5AFC" w:rsidRDefault="004C166C" w:rsidP="004C166C">
      <w:pPr>
        <w:pStyle w:val="ListParagraph"/>
        <w:numPr>
          <w:ilvl w:val="0"/>
          <w:numId w:val="16"/>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BB47073" w14:textId="062010DF"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For P to be stationary,</w:t>
      </w:r>
    </w:p>
    <w:p w14:paraId="1733DEE8" w14:textId="4AD71D5B" w:rsidR="004C166C" w:rsidRPr="004E5AFC" w:rsidRDefault="004C166C" w:rsidP="004C166C">
      <w:pPr>
        <w:tabs>
          <w:tab w:val="left" w:pos="3336"/>
        </w:tabs>
        <w:rPr>
          <w:rFonts w:ascii="Century Schoolbook" w:eastAsiaTheme="minorEastAsia" w:hAnsi="Century Schoolbook"/>
          <w:sz w:val="24"/>
          <w:szCs w:val="24"/>
        </w:rPr>
      </w:pPr>
      <m:oMathPara>
        <m:oMath>
          <m:r>
            <w:rPr>
              <w:rFonts w:ascii="Cambria Math" w:eastAsiaTheme="minorEastAsia" w:hAnsi="Cambria Math"/>
              <w:sz w:val="24"/>
              <w:szCs w:val="24"/>
            </w:rPr>
            <m:t>πp= π</m:t>
          </m:r>
        </m:oMath>
      </m:oMathPara>
    </w:p>
    <w:p w14:paraId="398E14F5" w14:textId="2E023213"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We need to satisfy the above condition.</w:t>
      </w:r>
    </w:p>
    <w:p w14:paraId="0FAFD187" w14:textId="1A3D2D12" w:rsidR="004C166C" w:rsidRPr="004E5AFC" w:rsidRDefault="004C166C" w:rsidP="004C166C">
      <w:pPr>
        <w:pStyle w:val="ListParagraph"/>
        <w:numPr>
          <w:ilvl w:val="0"/>
          <w:numId w:val="16"/>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37F6DC63" w14:textId="7FE9725E"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lastRenderedPageBreak/>
        <w:t xml:space="preserve">We find that the mean recurrence time (i.e., the expected time to return) for the room 1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m:t>
            </m:r>
            <m:d>
              <m:dPr>
                <m:ctrlPr>
                  <w:rPr>
                    <w:rFonts w:ascii="Cambria Math" w:eastAsiaTheme="minorEastAsia" w:hAnsi="Cambria Math"/>
                    <w:i/>
                    <w:sz w:val="24"/>
                    <w:szCs w:val="24"/>
                  </w:rPr>
                </m:ctrlPr>
              </m:dPr>
              <m:e>
                <m:r>
                  <w:rPr>
                    <w:rFonts w:ascii="Cambria Math" w:eastAsiaTheme="minorEastAsia" w:hAnsi="Cambria Math"/>
                    <w:sz w:val="24"/>
                    <w:szCs w:val="24"/>
                  </w:rPr>
                  <m:t>1</m:t>
                </m:r>
              </m:e>
            </m:d>
          </m:den>
        </m:f>
        <m:r>
          <w:rPr>
            <w:rFonts w:ascii="Cambria Math" w:eastAsiaTheme="minorEastAsia" w:hAnsi="Cambria Math"/>
            <w:sz w:val="24"/>
            <w:szCs w:val="24"/>
          </w:rPr>
          <m:t>=12</m:t>
        </m:r>
      </m:oMath>
    </w:p>
    <w:p w14:paraId="607F2324" w14:textId="70EDF006" w:rsidR="004C166C" w:rsidRPr="004E5AFC" w:rsidRDefault="004C166C" w:rsidP="004C166C">
      <w:pPr>
        <w:pStyle w:val="ListParagraph"/>
        <w:numPr>
          <w:ilvl w:val="0"/>
          <w:numId w:val="16"/>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31E151B" w14:textId="4321C46B"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Expected time to return to room 1 after calculating turns out to be 7.</w:t>
      </w:r>
    </w:p>
    <w:p w14:paraId="0179245A" w14:textId="0101A262"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Q12</w:t>
      </w:r>
    </w:p>
    <w:p w14:paraId="392B0895" w14:textId="2EECE1A5" w:rsidR="004C166C" w:rsidRPr="004E5AFC" w:rsidRDefault="004C166C"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50994817" w14:textId="4655F96F" w:rsidR="004C166C" w:rsidRPr="004E5AFC" w:rsidRDefault="00563E11"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We wish to find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w:p>
    <w:p w14:paraId="6B4F0398" w14:textId="555C5BDF" w:rsidR="00563E11" w:rsidRPr="004E5AFC" w:rsidRDefault="00563E11"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Now,</w:t>
      </w:r>
    </w:p>
    <w:p w14:paraId="533D5B58" w14:textId="73E616EF" w:rsidR="00563E11" w:rsidRPr="004E5AFC" w:rsidRDefault="00563E11" w:rsidP="004C166C">
      <w:pPr>
        <w:tabs>
          <w:tab w:val="left" w:pos="3336"/>
        </w:tabs>
        <w:rPr>
          <w:rFonts w:ascii="Century Schoolbook" w:eastAsiaTheme="minorEastAsia" w:hAnsi="Century Schoolbook"/>
          <w:sz w:val="24"/>
          <w:szCs w:val="24"/>
        </w:rPr>
      </w:pPr>
    </w:p>
    <w:p w14:paraId="5D0AB21A" w14:textId="3D35BFEA"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i4</m:t>
              </m:r>
            </m:sub>
          </m:sSub>
          <m:r>
            <w:rPr>
              <w:rFonts w:ascii="Cambria Math" w:eastAsiaTheme="minorEastAsia" w:hAnsi="Cambria Math"/>
              <w:sz w:val="24"/>
              <w:szCs w:val="24"/>
            </w:rPr>
            <m:t>=0, if i=4 and 1+summation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ij</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j4</m:t>
                  </m:r>
                </m:sub>
              </m:sSub>
            </m:e>
          </m:d>
          <m:r>
            <w:rPr>
              <w:rFonts w:ascii="Cambria Math" w:eastAsiaTheme="minorEastAsia" w:hAnsi="Cambria Math"/>
              <w:sz w:val="24"/>
              <w:szCs w:val="24"/>
            </w:rPr>
            <m:t>, if i is noy=t equal to 4</m:t>
          </m:r>
        </m:oMath>
      </m:oMathPara>
    </w:p>
    <w:p w14:paraId="52105530" w14:textId="5C54DD2B" w:rsidR="00563E11" w:rsidRPr="004E5AFC" w:rsidRDefault="00563E11"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Thus,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d>
              <m:dPr>
                <m:ctrlPr>
                  <w:rPr>
                    <w:rFonts w:ascii="Cambria Math" w:eastAsiaTheme="minorEastAsia" w:hAnsi="Cambria Math"/>
                    <w:i/>
                    <w:sz w:val="24"/>
                    <w:szCs w:val="24"/>
                  </w:rPr>
                </m:ctrlPr>
              </m:dPr>
              <m:e>
                <m:r>
                  <w:rPr>
                    <w:rFonts w:ascii="Cambria Math" w:eastAsiaTheme="minorEastAsia" w:hAnsi="Cambria Math"/>
                    <w:sz w:val="24"/>
                    <w:szCs w:val="24"/>
                  </w:rPr>
                  <m:t>24</m:t>
                </m:r>
              </m:e>
            </m:d>
          </m:sub>
        </m:sSub>
        <m:r>
          <w:rPr>
            <w:rFonts w:ascii="Cambria Math" w:eastAsiaTheme="minorEastAsia" w:hAnsi="Cambria Math"/>
            <w:sz w:val="24"/>
            <w:szCs w:val="24"/>
          </w:rPr>
          <m:t>=1+(1*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m:t>
        </m:r>
      </m:oMath>
    </w:p>
    <w:p w14:paraId="3EB594FC" w14:textId="3AC562A6"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r>
            <w:rPr>
              <w:rFonts w:ascii="Cambria Math" w:eastAsiaTheme="minorEastAsia" w:hAnsi="Cambria Math"/>
              <w:sz w:val="24"/>
              <w:szCs w:val="24"/>
            </w:rPr>
            <m:t>=0</m:t>
          </m:r>
        </m:oMath>
      </m:oMathPara>
    </w:p>
    <w:p w14:paraId="41664D2D" w14:textId="5E10FBF3"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m:oMathPara>
    </w:p>
    <w:p w14:paraId="4C9E877F" w14:textId="6374AD13"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=1+0+</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e>
          </m:d>
        </m:oMath>
      </m:oMathPara>
    </w:p>
    <w:p w14:paraId="0E208A8C" w14:textId="4A9D1EDB"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=5</m:t>
          </m:r>
        </m:oMath>
      </m:oMathPara>
    </w:p>
    <w:p w14:paraId="08B59CCA" w14:textId="2148AB21" w:rsidR="00563E11" w:rsidRPr="004E5AFC" w:rsidRDefault="00563E11"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Hence,</w:t>
      </w:r>
    </w:p>
    <w:p w14:paraId="7BD9C6DC" w14:textId="1FDFDD5A" w:rsidR="00563E11" w:rsidRPr="004E5AFC" w:rsidRDefault="004E5AFC" w:rsidP="004C166C">
      <w:pPr>
        <w:tabs>
          <w:tab w:val="left" w:pos="3336"/>
        </w:tabs>
        <w:rPr>
          <w:rFonts w:ascii="Century Schoolbook" w:eastAsiaTheme="minorEastAsia" w:hAnsi="Century Schoolbook"/>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=1+5=6 steps</m:t>
          </m:r>
        </m:oMath>
      </m:oMathPara>
    </w:p>
    <w:p w14:paraId="6A3B944B" w14:textId="1FA6A212" w:rsidR="00563E11" w:rsidRPr="004E5AFC" w:rsidRDefault="00563E11"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(ii)  </w:t>
      </w:r>
    </w:p>
    <w:p w14:paraId="56A45C30" w14:textId="77DFC53F" w:rsidR="00563E11" w:rsidRPr="004E5AFC" w:rsidRDefault="0000141D" w:rsidP="004C166C">
      <w:pPr>
        <w:tabs>
          <w:tab w:val="left" w:pos="3336"/>
        </w:tabs>
        <w:rPr>
          <w:rFonts w:ascii="Century Schoolbook" w:eastAsiaTheme="minorEastAsia" w:hAnsi="Century Schoolbook"/>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1,2,3,2,3,4</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34</m:t>
                  </m:r>
                </m:sub>
              </m:sSub>
            </m:e>
          </m:d>
        </m:oMath>
      </m:oMathPara>
    </w:p>
    <w:p w14:paraId="5E9EFF51" w14:textId="0F980510" w:rsidR="0000141D" w:rsidRPr="004E5AFC" w:rsidRDefault="0000141D" w:rsidP="004C166C">
      <w:pPr>
        <w:tabs>
          <w:tab w:val="left" w:pos="3336"/>
        </w:tabs>
        <w:rPr>
          <w:rFonts w:ascii="Century Schoolbook" w:eastAsiaTheme="minorEastAsia" w:hAnsi="Century Schoolbook"/>
          <w:sz w:val="24"/>
          <w:szCs w:val="24"/>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p w14:paraId="5606E5B7" w14:textId="26E02CB1" w:rsidR="0000141D" w:rsidRPr="004E5AFC" w:rsidRDefault="0000141D"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Q13</w:t>
      </w:r>
    </w:p>
    <w:p w14:paraId="08F2CB43" w14:textId="531673F5" w:rsidR="0000141D" w:rsidRPr="004E5AFC" w:rsidRDefault="0000141D" w:rsidP="004C166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Answer:</w:t>
      </w:r>
    </w:p>
    <w:p w14:paraId="1F6B6422" w14:textId="24D82E86" w:rsidR="00460A34" w:rsidRPr="004E5AFC" w:rsidRDefault="00460A34" w:rsidP="00460A34">
      <w:pPr>
        <w:pStyle w:val="ListParagraph"/>
        <w:numPr>
          <w:ilvl w:val="0"/>
          <w:numId w:val="18"/>
        </w:numPr>
        <w:tabs>
          <w:tab w:val="left" w:pos="3336"/>
        </w:tabs>
        <w:rPr>
          <w:rFonts w:ascii="Century Schoolbook" w:eastAsiaTheme="minorEastAsia" w:hAnsi="Century Schoolbook"/>
          <w:sz w:val="24"/>
          <w:szCs w:val="24"/>
        </w:rPr>
      </w:pPr>
    </w:p>
    <w:p w14:paraId="342F3EB7" w14:textId="4A2719C8" w:rsidR="0000141D" w:rsidRPr="004E5AFC" w:rsidRDefault="00460A34" w:rsidP="00460A34">
      <w:pPr>
        <w:pStyle w:val="ListParagraph"/>
        <w:numPr>
          <w:ilvl w:val="0"/>
          <w:numId w:val="17"/>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5914DD74" w14:textId="758D7C94"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Data: RSRRSSSSRRSRSSRSRSRRSSSRRSSRRR </w:t>
      </w:r>
      <w:r w:rsidRPr="004E5AFC">
        <w:rPr>
          <w:rFonts w:ascii="Century Schoolbook" w:eastAsiaTheme="minorEastAsia" w:hAnsi="Century Schoolbook"/>
          <w:sz w:val="24"/>
          <w:szCs w:val="24"/>
        </w:rPr>
        <w:cr/>
      </w:r>
      <w:proofErr w:type="spellStart"/>
      <w:r w:rsidRPr="004E5AFC">
        <w:rPr>
          <w:rFonts w:ascii="Century Schoolbook" w:eastAsiaTheme="minorEastAsia" w:hAnsi="Century Schoolbook"/>
          <w:sz w:val="24"/>
          <w:szCs w:val="24"/>
        </w:rPr>
        <w:t>Prr</w:t>
      </w:r>
      <w:proofErr w:type="spellEnd"/>
      <w:r w:rsidRPr="004E5AFC">
        <w:rPr>
          <w:rFonts w:ascii="Century Schoolbook" w:eastAsiaTheme="minorEastAsia" w:hAnsi="Century Schoolbook"/>
          <w:sz w:val="24"/>
          <w:szCs w:val="24"/>
        </w:rPr>
        <w:t xml:space="preserve"> = 6/14 = 3/7</w:t>
      </w:r>
    </w:p>
    <w:p w14:paraId="4FF13CD1" w14:textId="75769DB3"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Prs = 8/14 = 4/7</w:t>
      </w:r>
    </w:p>
    <w:p w14:paraId="628CD842" w14:textId="1BF90C28" w:rsidR="00460A34" w:rsidRPr="004E5AFC" w:rsidRDefault="00460A34" w:rsidP="00460A34">
      <w:pPr>
        <w:tabs>
          <w:tab w:val="left" w:pos="3336"/>
        </w:tabs>
        <w:rPr>
          <w:rFonts w:ascii="Century Schoolbook" w:eastAsiaTheme="minorEastAsia" w:hAnsi="Century Schoolbook"/>
          <w:sz w:val="24"/>
          <w:szCs w:val="24"/>
        </w:rPr>
      </w:pPr>
      <w:proofErr w:type="spellStart"/>
      <w:r w:rsidRPr="004E5AFC">
        <w:rPr>
          <w:rFonts w:ascii="Century Schoolbook" w:eastAsiaTheme="minorEastAsia" w:hAnsi="Century Schoolbook"/>
          <w:sz w:val="24"/>
          <w:szCs w:val="24"/>
        </w:rPr>
        <w:t>Psr</w:t>
      </w:r>
      <w:proofErr w:type="spellEnd"/>
      <w:r w:rsidRPr="004E5AFC">
        <w:rPr>
          <w:rFonts w:ascii="Century Schoolbook" w:eastAsiaTheme="minorEastAsia" w:hAnsi="Century Schoolbook"/>
          <w:sz w:val="24"/>
          <w:szCs w:val="24"/>
        </w:rPr>
        <w:t xml:space="preserve"> = 8/15</w:t>
      </w:r>
    </w:p>
    <w:p w14:paraId="3C541460" w14:textId="33C375C4" w:rsidR="00460A34" w:rsidRPr="004E5AFC" w:rsidRDefault="00460A34" w:rsidP="00460A34">
      <w:pPr>
        <w:tabs>
          <w:tab w:val="left" w:pos="3336"/>
        </w:tabs>
        <w:rPr>
          <w:rFonts w:ascii="Century Schoolbook" w:eastAsiaTheme="minorEastAsia" w:hAnsi="Century Schoolbook"/>
          <w:sz w:val="24"/>
          <w:szCs w:val="24"/>
        </w:rPr>
      </w:pPr>
      <w:proofErr w:type="spellStart"/>
      <w:r w:rsidRPr="004E5AFC">
        <w:rPr>
          <w:rFonts w:ascii="Century Schoolbook" w:eastAsiaTheme="minorEastAsia" w:hAnsi="Century Schoolbook"/>
          <w:sz w:val="24"/>
          <w:szCs w:val="24"/>
        </w:rPr>
        <w:lastRenderedPageBreak/>
        <w:t>Pss</w:t>
      </w:r>
      <w:proofErr w:type="spellEnd"/>
      <w:r w:rsidRPr="004E5AFC">
        <w:rPr>
          <w:rFonts w:ascii="Century Schoolbook" w:eastAsiaTheme="minorEastAsia" w:hAnsi="Century Schoolbook"/>
          <w:sz w:val="24"/>
          <w:szCs w:val="24"/>
        </w:rPr>
        <w:t xml:space="preserve"> = 7/15</w:t>
      </w:r>
    </w:p>
    <w:p w14:paraId="6C89BBFD" w14:textId="72DBC32E" w:rsidR="00460A34" w:rsidRPr="004E5AFC" w:rsidRDefault="00460A34" w:rsidP="00460A34">
      <w:pPr>
        <w:pStyle w:val="ListParagraph"/>
        <w:numPr>
          <w:ilvl w:val="0"/>
          <w:numId w:val="17"/>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3DBA20F" w14:textId="028721B0"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Probability </w:t>
      </w:r>
      <w:proofErr w:type="spellStart"/>
      <w:r w:rsidRPr="004E5AFC">
        <w:rPr>
          <w:rFonts w:ascii="Century Schoolbook" w:eastAsiaTheme="minorEastAsia" w:hAnsi="Century Schoolbook"/>
          <w:sz w:val="24"/>
          <w:szCs w:val="24"/>
        </w:rPr>
        <w:t>tat</w:t>
      </w:r>
      <w:proofErr w:type="spellEnd"/>
      <w:r w:rsidRPr="004E5AFC">
        <w:rPr>
          <w:rFonts w:ascii="Century Schoolbook" w:eastAsiaTheme="minorEastAsia" w:hAnsi="Century Schoolbook"/>
          <w:sz w:val="24"/>
          <w:szCs w:val="24"/>
        </w:rPr>
        <w:t xml:space="preserve"> it will rain on 3</w:t>
      </w:r>
      <w:r w:rsidRPr="004E5AFC">
        <w:rPr>
          <w:rFonts w:ascii="Century Schoolbook" w:eastAsiaTheme="minorEastAsia" w:hAnsi="Century Schoolbook"/>
          <w:sz w:val="24"/>
          <w:szCs w:val="24"/>
          <w:vertAlign w:val="superscript"/>
        </w:rPr>
        <w:t>rd</w:t>
      </w:r>
      <w:r w:rsidRPr="004E5AFC">
        <w:rPr>
          <w:rFonts w:ascii="Century Schoolbook" w:eastAsiaTheme="minorEastAsia" w:hAnsi="Century Schoolbook"/>
          <w:sz w:val="24"/>
          <w:szCs w:val="24"/>
        </w:rPr>
        <w:t xml:space="preserve"> July 2020 – 0.142222 + 0.130612 + 0.130612 + 0.078717 = 0.482164</w:t>
      </w:r>
    </w:p>
    <w:p w14:paraId="19545390" w14:textId="4E4D28FE" w:rsidR="00460A34" w:rsidRPr="004E5AFC" w:rsidRDefault="00460A34" w:rsidP="00460A34">
      <w:pPr>
        <w:pStyle w:val="ListParagraph"/>
        <w:numPr>
          <w:ilvl w:val="0"/>
          <w:numId w:val="18"/>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012A88E5" w14:textId="35D1AA79" w:rsidR="00460A34" w:rsidRPr="004E5AFC" w:rsidRDefault="00460A34" w:rsidP="00460A34">
      <w:pPr>
        <w:pStyle w:val="ListParagraph"/>
        <w:numPr>
          <w:ilvl w:val="0"/>
          <w:numId w:val="19"/>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4785AD16" w14:textId="4EBFADFB"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Here, mu = 3</w:t>
      </w:r>
    </w:p>
    <w:p w14:paraId="2A825AD0" w14:textId="2D3448DA"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‘Some policies’ means ‘1 or more policies’ i.e., 1 minus the ‘zero policies’ probability</w:t>
      </w:r>
    </w:p>
    <w:p w14:paraId="49DBA41E" w14:textId="077962A2"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P(X &gt;0) = 1 – P(X = 0)</w:t>
      </w:r>
    </w:p>
    <w:p w14:paraId="56C99E24" w14:textId="466CF3AF"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It follows Poisson distribution</w:t>
      </w:r>
    </w:p>
    <w:p w14:paraId="5CCD6A26" w14:textId="74227765" w:rsidR="00460A34" w:rsidRPr="004E5AFC" w:rsidRDefault="00460A34"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Therefore, the probability of 1 or more policies is given by = 1 – P(X = 0) = 0.95021</w:t>
      </w:r>
    </w:p>
    <w:p w14:paraId="694B5F51" w14:textId="508926CA" w:rsidR="00460A34" w:rsidRPr="004E5AFC" w:rsidRDefault="00460A34" w:rsidP="00460A34">
      <w:pPr>
        <w:pStyle w:val="ListParagraph"/>
        <w:numPr>
          <w:ilvl w:val="0"/>
          <w:numId w:val="19"/>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38A1E355" w14:textId="45D44B6F" w:rsidR="00460A34" w:rsidRPr="004E5AFC" w:rsidRDefault="00535A8C"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The probability of selling 2 or more, but less than 5 policies is:</w:t>
      </w:r>
    </w:p>
    <w:p w14:paraId="7C5EC8B9" w14:textId="0FAD296B" w:rsidR="00535A8C" w:rsidRPr="004E5AFC" w:rsidRDefault="00535A8C" w:rsidP="00460A34">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P(2 &lt;= X &lt; 5) = P(X = 2) + P(X = 3) + P(X = 4) = 0.61611</w:t>
      </w:r>
    </w:p>
    <w:p w14:paraId="011A9690" w14:textId="0A2D0E69" w:rsidR="00535A8C" w:rsidRPr="004E5AFC" w:rsidRDefault="00535A8C" w:rsidP="00535A8C">
      <w:pPr>
        <w:pStyle w:val="ListParagraph"/>
        <w:numPr>
          <w:ilvl w:val="0"/>
          <w:numId w:val="19"/>
        </w:num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 xml:space="preserve"> </w:t>
      </w:r>
    </w:p>
    <w:p w14:paraId="7D8E8039" w14:textId="4DC450E9" w:rsidR="00535A8C" w:rsidRPr="004E5AFC" w:rsidRDefault="00535A8C" w:rsidP="00535A8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Average number of policies sold per day: 3/5 = 0.6</w:t>
      </w:r>
    </w:p>
    <w:p w14:paraId="7F60CFAF" w14:textId="7B42D8F4" w:rsidR="00535A8C" w:rsidRPr="004E5AFC" w:rsidRDefault="00535A8C" w:rsidP="00535A8C">
      <w:pPr>
        <w:tabs>
          <w:tab w:val="left" w:pos="3336"/>
        </w:tabs>
        <w:rPr>
          <w:rFonts w:ascii="Century Schoolbook" w:eastAsiaTheme="minorEastAsia" w:hAnsi="Century Schoolbook"/>
          <w:sz w:val="24"/>
          <w:szCs w:val="24"/>
        </w:rPr>
      </w:pPr>
      <w:r w:rsidRPr="004E5AFC">
        <w:rPr>
          <w:rFonts w:ascii="Century Schoolbook" w:eastAsiaTheme="minorEastAsia" w:hAnsi="Century Schoolbook"/>
          <w:sz w:val="24"/>
          <w:szCs w:val="24"/>
        </w:rPr>
        <w:t>So, on a given day, P(X) = 0.32929.</w:t>
      </w:r>
    </w:p>
    <w:p w14:paraId="0957757C" w14:textId="77777777" w:rsidR="00535A8C" w:rsidRPr="004E5AFC" w:rsidRDefault="00535A8C" w:rsidP="00535A8C">
      <w:pPr>
        <w:tabs>
          <w:tab w:val="left" w:pos="3336"/>
        </w:tabs>
        <w:rPr>
          <w:rFonts w:ascii="Century Schoolbook" w:eastAsiaTheme="minorEastAsia" w:hAnsi="Century Schoolbook"/>
          <w:sz w:val="24"/>
          <w:szCs w:val="24"/>
        </w:rPr>
      </w:pPr>
    </w:p>
    <w:p w14:paraId="4CF7B039" w14:textId="77777777" w:rsidR="00535A8C" w:rsidRPr="004E5AFC" w:rsidRDefault="00535A8C" w:rsidP="00460A34">
      <w:pPr>
        <w:tabs>
          <w:tab w:val="left" w:pos="3336"/>
        </w:tabs>
        <w:rPr>
          <w:rFonts w:ascii="Century Schoolbook" w:eastAsiaTheme="minorEastAsia" w:hAnsi="Century Schoolbook"/>
          <w:sz w:val="24"/>
          <w:szCs w:val="24"/>
        </w:rPr>
      </w:pPr>
    </w:p>
    <w:sectPr w:rsidR="00535A8C" w:rsidRPr="004E5AFC" w:rsidSect="008D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460A34"/>
    <w:rsid w:val="00475741"/>
    <w:rsid w:val="004A06E8"/>
    <w:rsid w:val="004C166C"/>
    <w:rsid w:val="004E5AFC"/>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C6FA5"/>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13</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Dhruvi Dattani</cp:lastModifiedBy>
  <cp:revision>22</cp:revision>
  <dcterms:created xsi:type="dcterms:W3CDTF">2022-02-28T02:33:00Z</dcterms:created>
  <dcterms:modified xsi:type="dcterms:W3CDTF">2022-03-05T10:08:00Z</dcterms:modified>
</cp:coreProperties>
</file>