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B7" w:rsidRPr="00227D83" w:rsidRDefault="00611088" w:rsidP="00611088">
      <w:pPr>
        <w:jc w:val="center"/>
        <w:rPr>
          <w:b/>
          <w:sz w:val="44"/>
          <w:szCs w:val="52"/>
          <w:u w:val="single"/>
          <w:lang w:val="en-US"/>
        </w:rPr>
      </w:pPr>
      <w:proofErr w:type="gramStart"/>
      <w:r w:rsidRPr="00227D83">
        <w:rPr>
          <w:b/>
          <w:sz w:val="44"/>
          <w:szCs w:val="52"/>
          <w:u w:val="single"/>
          <w:lang w:val="en-US"/>
        </w:rPr>
        <w:t>Life  Insurance</w:t>
      </w:r>
      <w:proofErr w:type="gramEnd"/>
      <w:r w:rsidRPr="00227D83">
        <w:rPr>
          <w:b/>
          <w:sz w:val="44"/>
          <w:szCs w:val="52"/>
          <w:u w:val="single"/>
          <w:lang w:val="en-US"/>
        </w:rPr>
        <w:t xml:space="preserve"> Assignment 1</w:t>
      </w:r>
    </w:p>
    <w:p w:rsidR="007B0126" w:rsidRPr="00227D83" w:rsidRDefault="00611088" w:rsidP="007B0126">
      <w:pPr>
        <w:pStyle w:val="ListParagraph"/>
        <w:numPr>
          <w:ilvl w:val="0"/>
          <w:numId w:val="1"/>
        </w:numPr>
        <w:rPr>
          <w:sz w:val="32"/>
          <w:lang w:val="en-US"/>
        </w:rPr>
      </w:pPr>
      <w:r w:rsidRPr="00227D83">
        <w:rPr>
          <w:sz w:val="24"/>
          <w:szCs w:val="32"/>
          <w:lang w:val="en-US"/>
        </w:rPr>
        <w:t xml:space="preserve"> No I do not agree with the view because </w:t>
      </w:r>
      <w:r w:rsidR="008C5DB7" w:rsidRPr="00227D83">
        <w:rPr>
          <w:sz w:val="24"/>
          <w:szCs w:val="32"/>
          <w:lang w:val="en-US"/>
        </w:rPr>
        <w:t xml:space="preserve">every person should have insurance irrespective of whether he has dependents or not. </w:t>
      </w:r>
      <w:r w:rsidR="007B0126" w:rsidRPr="00227D83">
        <w:rPr>
          <w:sz w:val="24"/>
          <w:szCs w:val="32"/>
          <w:lang w:val="en-US"/>
        </w:rPr>
        <w:t xml:space="preserve">In this case the insurer can take pure endowment policy. The policy contract promises to pay the insured a stated sum if he survives a specified period with nothing payable in case of prior death. The insured can use the saved money for future requirements. Hence, the policy holder is getting protection in both ways life as well as financially. </w:t>
      </w:r>
    </w:p>
    <w:p w:rsidR="00A53E4D" w:rsidRPr="00227D83" w:rsidRDefault="00240D40" w:rsidP="003B54C4">
      <w:pPr>
        <w:ind w:left="360"/>
        <w:rPr>
          <w:sz w:val="24"/>
          <w:szCs w:val="32"/>
          <w:lang w:val="en-US"/>
        </w:rPr>
      </w:pPr>
      <w:r w:rsidRPr="00227D83">
        <w:rPr>
          <w:sz w:val="32"/>
          <w:lang w:val="en-US"/>
        </w:rPr>
        <w:t xml:space="preserve">4. </w:t>
      </w:r>
      <w:r w:rsidRPr="00227D83">
        <w:rPr>
          <w:sz w:val="24"/>
          <w:szCs w:val="32"/>
          <w:lang w:val="en-US"/>
        </w:rPr>
        <w:t xml:space="preserve">I feel, </w:t>
      </w:r>
      <w:r w:rsidR="00904123" w:rsidRPr="00227D83">
        <w:rPr>
          <w:sz w:val="24"/>
          <w:szCs w:val="32"/>
          <w:lang w:val="en-US"/>
        </w:rPr>
        <w:t>“</w:t>
      </w:r>
      <w:r w:rsidR="003B54C4" w:rsidRPr="00227D83">
        <w:rPr>
          <w:sz w:val="24"/>
          <w:szCs w:val="32"/>
          <w:lang w:val="en-US"/>
        </w:rPr>
        <w:t>‘that</w:t>
      </w:r>
      <w:r w:rsidR="00904123" w:rsidRPr="00227D83">
        <w:rPr>
          <w:sz w:val="24"/>
          <w:szCs w:val="32"/>
          <w:lang w:val="en-US"/>
        </w:rPr>
        <w:t xml:space="preserve"> of dying prematurely leaving the dependent family to fend for </w:t>
      </w:r>
      <w:r w:rsidR="003B54C4" w:rsidRPr="00227D83">
        <w:rPr>
          <w:sz w:val="24"/>
          <w:szCs w:val="32"/>
          <w:lang w:val="en-US"/>
        </w:rPr>
        <w:t>itself”</w:t>
      </w:r>
      <w:r w:rsidR="00904123" w:rsidRPr="00227D83">
        <w:rPr>
          <w:sz w:val="24"/>
          <w:szCs w:val="32"/>
          <w:lang w:val="en-US"/>
        </w:rPr>
        <w:t xml:space="preserve"> is more serious and difficult to manage than, “Living too long without visible means of support” because if</w:t>
      </w:r>
      <w:r w:rsidR="00581BF4" w:rsidRPr="00227D83">
        <w:rPr>
          <w:sz w:val="24"/>
          <w:szCs w:val="32"/>
          <w:lang w:val="en-US"/>
        </w:rPr>
        <w:t xml:space="preserve"> a person dies at early age his income stops completely. The family faces emotional</w:t>
      </w:r>
      <w:r w:rsidR="003270D8" w:rsidRPr="00227D83">
        <w:rPr>
          <w:sz w:val="24"/>
          <w:szCs w:val="32"/>
          <w:lang w:val="en-US"/>
        </w:rPr>
        <w:t xml:space="preserve"> trauma, financial trouble and they will have</w:t>
      </w:r>
      <w:r w:rsidR="00581BF4" w:rsidRPr="00227D83">
        <w:rPr>
          <w:sz w:val="24"/>
          <w:szCs w:val="32"/>
          <w:lang w:val="en-US"/>
        </w:rPr>
        <w:t xml:space="preserve"> no security. </w:t>
      </w:r>
      <w:r w:rsidR="003270D8" w:rsidRPr="00227D83">
        <w:rPr>
          <w:sz w:val="24"/>
          <w:szCs w:val="32"/>
          <w:lang w:val="en-US"/>
        </w:rPr>
        <w:t>Hence dying prematurely is mo</w:t>
      </w:r>
      <w:r w:rsidR="006A1D3F" w:rsidRPr="00227D83">
        <w:rPr>
          <w:sz w:val="24"/>
          <w:szCs w:val="32"/>
          <w:lang w:val="en-US"/>
        </w:rPr>
        <w:t xml:space="preserve">re risky than living for long. </w:t>
      </w:r>
      <w:r w:rsidR="00A53E4D" w:rsidRPr="00227D83">
        <w:rPr>
          <w:sz w:val="24"/>
          <w:szCs w:val="32"/>
          <w:lang w:val="en-US"/>
        </w:rPr>
        <w:t xml:space="preserve"> </w:t>
      </w:r>
    </w:p>
    <w:p w:rsidR="003B54C4" w:rsidRDefault="009B51DE" w:rsidP="009B51DE">
      <w:pPr>
        <w:rPr>
          <w:sz w:val="32"/>
          <w:szCs w:val="36"/>
          <w:lang w:val="en-US"/>
        </w:rPr>
      </w:pPr>
      <w:r>
        <w:rPr>
          <w:sz w:val="32"/>
          <w:szCs w:val="36"/>
          <w:lang w:val="en-US"/>
        </w:rPr>
        <w:t>6. A</w:t>
      </w:r>
      <w:r w:rsidRPr="009B51DE">
        <w:rPr>
          <w:sz w:val="32"/>
          <w:szCs w:val="36"/>
          <w:lang w:val="en-US"/>
        </w:rPr>
        <w:t>dverse selection</w:t>
      </w:r>
      <w:r>
        <w:rPr>
          <w:sz w:val="32"/>
          <w:szCs w:val="36"/>
          <w:lang w:val="en-US"/>
        </w:rPr>
        <w:t xml:space="preserve"> </w:t>
      </w:r>
      <w:r w:rsidRPr="009B51DE">
        <w:rPr>
          <w:sz w:val="32"/>
          <w:szCs w:val="36"/>
          <w:lang w:val="en-US"/>
        </w:rPr>
        <w:t xml:space="preserve">&amp; moral hazard </w:t>
      </w:r>
      <w:r>
        <w:rPr>
          <w:sz w:val="32"/>
          <w:szCs w:val="36"/>
          <w:lang w:val="en-US"/>
        </w:rPr>
        <w:t>with respect to life insurance is:</w:t>
      </w:r>
    </w:p>
    <w:p w:rsidR="009B51DE" w:rsidRPr="009B51DE" w:rsidRDefault="009B51DE" w:rsidP="009B51DE">
      <w:pPr>
        <w:rPr>
          <w:sz w:val="32"/>
          <w:szCs w:val="36"/>
          <w:lang w:val="en-US"/>
        </w:rPr>
      </w:pPr>
      <w:r>
        <w:rPr>
          <w:sz w:val="32"/>
          <w:szCs w:val="36"/>
          <w:lang w:val="en-US"/>
        </w:rPr>
        <w:t xml:space="preserve">i) </w:t>
      </w:r>
      <w:r w:rsidRPr="009B51DE">
        <w:rPr>
          <w:sz w:val="32"/>
          <w:szCs w:val="36"/>
          <w:lang w:val="en-US"/>
        </w:rPr>
        <w:t>Adverse selection</w:t>
      </w:r>
      <w:r>
        <w:rPr>
          <w:sz w:val="32"/>
          <w:szCs w:val="36"/>
          <w:lang w:val="en-US"/>
        </w:rPr>
        <w:t>:-</w:t>
      </w:r>
    </w:p>
    <w:p w:rsidR="009B51DE" w:rsidRDefault="009B51DE" w:rsidP="009B51DE">
      <w:pPr>
        <w:pStyle w:val="ListParagraph"/>
        <w:numPr>
          <w:ilvl w:val="0"/>
          <w:numId w:val="21"/>
        </w:numPr>
        <w:rPr>
          <w:sz w:val="32"/>
          <w:szCs w:val="36"/>
          <w:lang w:val="en-US"/>
        </w:rPr>
      </w:pPr>
      <w:r w:rsidRPr="009B51DE">
        <w:rPr>
          <w:sz w:val="32"/>
          <w:szCs w:val="36"/>
          <w:lang w:val="en-US"/>
        </w:rPr>
        <w:t>This term is used for a situation where the insurance applicant presents a possibility of loss that is</w:t>
      </w:r>
      <w:r>
        <w:rPr>
          <w:sz w:val="32"/>
          <w:szCs w:val="36"/>
          <w:lang w:val="en-US"/>
        </w:rPr>
        <w:t xml:space="preserve"> </w:t>
      </w:r>
      <w:r w:rsidRPr="009B51DE">
        <w:rPr>
          <w:sz w:val="32"/>
          <w:szCs w:val="36"/>
          <w:lang w:val="en-US"/>
        </w:rPr>
        <w:t xml:space="preserve">higher than the average expected from a random sample of all applicants. </w:t>
      </w:r>
    </w:p>
    <w:p w:rsidR="009B51DE" w:rsidRDefault="009B51DE" w:rsidP="009B51DE">
      <w:pPr>
        <w:pStyle w:val="ListParagraph"/>
        <w:numPr>
          <w:ilvl w:val="0"/>
          <w:numId w:val="21"/>
        </w:numPr>
        <w:rPr>
          <w:sz w:val="32"/>
          <w:szCs w:val="36"/>
          <w:lang w:val="en-US"/>
        </w:rPr>
      </w:pPr>
      <w:r w:rsidRPr="009B51DE">
        <w:rPr>
          <w:sz w:val="32"/>
          <w:szCs w:val="36"/>
          <w:lang w:val="en-US"/>
        </w:rPr>
        <w:t>It arises when the</w:t>
      </w:r>
      <w:r>
        <w:rPr>
          <w:sz w:val="32"/>
          <w:szCs w:val="36"/>
          <w:lang w:val="en-US"/>
        </w:rPr>
        <w:t xml:space="preserve"> </w:t>
      </w:r>
      <w:r w:rsidRPr="009B51DE">
        <w:rPr>
          <w:sz w:val="32"/>
          <w:szCs w:val="36"/>
          <w:lang w:val="en-US"/>
        </w:rPr>
        <w:t>information presented to the insurer and the actual material facts relating to the risk are different.</w:t>
      </w:r>
    </w:p>
    <w:p w:rsidR="009B51DE" w:rsidRPr="009B51DE" w:rsidRDefault="009B51DE" w:rsidP="009B51DE">
      <w:pPr>
        <w:rPr>
          <w:sz w:val="32"/>
          <w:szCs w:val="36"/>
          <w:lang w:val="en-US"/>
        </w:rPr>
      </w:pPr>
      <w:r>
        <w:rPr>
          <w:sz w:val="32"/>
          <w:szCs w:val="36"/>
          <w:lang w:val="en-US"/>
        </w:rPr>
        <w:t xml:space="preserve">ii) </w:t>
      </w:r>
      <w:r w:rsidRPr="009B51DE">
        <w:rPr>
          <w:sz w:val="32"/>
          <w:szCs w:val="36"/>
          <w:lang w:val="en-US"/>
        </w:rPr>
        <w:t>Moral hazards</w:t>
      </w:r>
    </w:p>
    <w:p w:rsidR="009B51DE" w:rsidRPr="009B51DE" w:rsidRDefault="009B51DE" w:rsidP="009B51DE">
      <w:pPr>
        <w:pStyle w:val="ListParagraph"/>
        <w:numPr>
          <w:ilvl w:val="0"/>
          <w:numId w:val="22"/>
        </w:numPr>
        <w:rPr>
          <w:sz w:val="32"/>
          <w:szCs w:val="36"/>
          <w:lang w:val="en-US"/>
        </w:rPr>
      </w:pPr>
      <w:r w:rsidRPr="009B51DE">
        <w:rPr>
          <w:sz w:val="32"/>
          <w:szCs w:val="36"/>
          <w:lang w:val="en-US"/>
        </w:rPr>
        <w:t>These hazards refer to the defects that exist in a person’s character that may increase the frequency or the severity of loss. Such a character may tend to increase the loss for the company.</w:t>
      </w:r>
    </w:p>
    <w:p w:rsidR="009B51DE" w:rsidRDefault="009B51DE" w:rsidP="009B51DE">
      <w:pPr>
        <w:rPr>
          <w:sz w:val="32"/>
          <w:szCs w:val="36"/>
          <w:lang w:val="en-US"/>
        </w:rPr>
      </w:pPr>
      <w:r w:rsidRPr="009B51DE">
        <w:rPr>
          <w:sz w:val="32"/>
          <w:szCs w:val="36"/>
          <w:lang w:val="en-US"/>
        </w:rPr>
        <w:t>Ex: killing wife to get death proceeds of insurance.</w:t>
      </w:r>
    </w:p>
    <w:p w:rsidR="0045262B" w:rsidRDefault="0045262B" w:rsidP="00B8126C">
      <w:pPr>
        <w:rPr>
          <w:sz w:val="32"/>
          <w:szCs w:val="36"/>
          <w:lang w:val="en-US"/>
        </w:rPr>
      </w:pPr>
    </w:p>
    <w:p w:rsidR="00B8126C" w:rsidRPr="00227D83" w:rsidRDefault="00B8126C" w:rsidP="00B8126C">
      <w:pPr>
        <w:rPr>
          <w:sz w:val="28"/>
          <w:szCs w:val="36"/>
          <w:lang w:val="en-US"/>
        </w:rPr>
      </w:pPr>
      <w:r w:rsidRPr="003D4EEF">
        <w:rPr>
          <w:b/>
          <w:sz w:val="44"/>
          <w:szCs w:val="36"/>
          <w:lang w:val="en-US"/>
        </w:rPr>
        <w:t>12.</w:t>
      </w:r>
      <w:r w:rsidRPr="00227D83">
        <w:rPr>
          <w:sz w:val="28"/>
          <w:szCs w:val="36"/>
          <w:lang w:val="en-US"/>
        </w:rPr>
        <w:t xml:space="preserve">  Bob is a suitable costumer for all the Insurance products such as:</w:t>
      </w:r>
    </w:p>
    <w:p w:rsidR="00B8126C" w:rsidRPr="00227D83" w:rsidRDefault="00E77A70" w:rsidP="00E77A70">
      <w:pPr>
        <w:rPr>
          <w:sz w:val="28"/>
          <w:szCs w:val="36"/>
          <w:lang w:val="en-US"/>
        </w:rPr>
      </w:pPr>
      <w:r w:rsidRPr="0045262B">
        <w:rPr>
          <w:b/>
          <w:sz w:val="28"/>
          <w:szCs w:val="36"/>
          <w:lang w:val="en-US"/>
        </w:rPr>
        <w:lastRenderedPageBreak/>
        <w:t xml:space="preserve">     i.</w:t>
      </w:r>
      <w:r w:rsidRPr="00227D83">
        <w:rPr>
          <w:sz w:val="28"/>
          <w:szCs w:val="36"/>
          <w:lang w:val="en-US"/>
        </w:rPr>
        <w:t xml:space="preserve"> Whole Life Insurance:-</w:t>
      </w:r>
    </w:p>
    <w:p w:rsidR="00B8126C" w:rsidRPr="00227D83" w:rsidRDefault="00B8126C" w:rsidP="00B8126C">
      <w:pPr>
        <w:pStyle w:val="ListParagraph"/>
        <w:numPr>
          <w:ilvl w:val="0"/>
          <w:numId w:val="11"/>
        </w:numPr>
        <w:rPr>
          <w:sz w:val="28"/>
          <w:szCs w:val="36"/>
          <w:lang w:val="en-US"/>
        </w:rPr>
      </w:pPr>
      <w:r w:rsidRPr="00227D83">
        <w:rPr>
          <w:sz w:val="28"/>
          <w:szCs w:val="36"/>
          <w:lang w:val="en-US"/>
        </w:rPr>
        <w:t xml:space="preserve">Whole life insurance is a type of life insurance that provides you coverage throughout your lifetime provided the policy is in force. </w:t>
      </w:r>
    </w:p>
    <w:p w:rsidR="003B54C4" w:rsidRPr="00227D83" w:rsidRDefault="00B8126C" w:rsidP="00B8126C">
      <w:pPr>
        <w:pStyle w:val="ListParagraph"/>
        <w:numPr>
          <w:ilvl w:val="0"/>
          <w:numId w:val="11"/>
        </w:numPr>
        <w:rPr>
          <w:sz w:val="28"/>
          <w:szCs w:val="36"/>
          <w:lang w:val="en-US"/>
        </w:rPr>
      </w:pPr>
      <w:r w:rsidRPr="00227D83">
        <w:rPr>
          <w:sz w:val="28"/>
          <w:szCs w:val="36"/>
          <w:lang w:val="en-US"/>
        </w:rPr>
        <w:t>Whole life insurance policies also contain a cash value component that increases over time.</w:t>
      </w:r>
    </w:p>
    <w:p w:rsidR="00D16E59" w:rsidRPr="00227D83" w:rsidRDefault="00970F83" w:rsidP="00D16E59">
      <w:pPr>
        <w:pStyle w:val="ListParagraph"/>
        <w:numPr>
          <w:ilvl w:val="0"/>
          <w:numId w:val="11"/>
        </w:numPr>
        <w:rPr>
          <w:sz w:val="28"/>
          <w:szCs w:val="36"/>
          <w:lang w:val="en-US"/>
        </w:rPr>
      </w:pPr>
      <w:r w:rsidRPr="00227D83">
        <w:rPr>
          <w:sz w:val="28"/>
          <w:szCs w:val="36"/>
          <w:lang w:val="en-US"/>
        </w:rPr>
        <w:t>The premiums are lower as the policy can be taken</w:t>
      </w:r>
      <w:r w:rsidR="00D16E59" w:rsidRPr="00227D83">
        <w:rPr>
          <w:sz w:val="28"/>
          <w:szCs w:val="36"/>
          <w:lang w:val="en-US"/>
        </w:rPr>
        <w:t xml:space="preserve"> long period of time.</w:t>
      </w:r>
    </w:p>
    <w:p w:rsidR="00E77A70" w:rsidRPr="00227D83" w:rsidRDefault="00E77A70" w:rsidP="00227D83">
      <w:pPr>
        <w:pStyle w:val="ListParagraph"/>
        <w:numPr>
          <w:ilvl w:val="0"/>
          <w:numId w:val="11"/>
        </w:numPr>
        <w:rPr>
          <w:sz w:val="28"/>
          <w:szCs w:val="36"/>
          <w:lang w:val="en-US"/>
        </w:rPr>
      </w:pPr>
      <w:r w:rsidRPr="00227D83">
        <w:rPr>
          <w:sz w:val="28"/>
          <w:szCs w:val="36"/>
          <w:lang w:val="en-US"/>
        </w:rPr>
        <w:t xml:space="preserve">One can withdraw cash or even can take loan on the policy. </w:t>
      </w:r>
      <w:proofErr w:type="gramStart"/>
      <w:r w:rsidRPr="00227D83">
        <w:rPr>
          <w:sz w:val="28"/>
          <w:szCs w:val="36"/>
          <w:lang w:val="en-US"/>
        </w:rPr>
        <w:t>addition</w:t>
      </w:r>
      <w:proofErr w:type="gramEnd"/>
      <w:r w:rsidRPr="00227D83">
        <w:rPr>
          <w:sz w:val="28"/>
          <w:szCs w:val="36"/>
          <w:lang w:val="en-US"/>
        </w:rPr>
        <w:t>, in case of the unfortunate demise of the insurer before you pay back the loan, the death benefit paid to your beneficiaries will be reduced.</w:t>
      </w:r>
    </w:p>
    <w:p w:rsidR="00E77A70" w:rsidRPr="00227D83" w:rsidRDefault="00E77A70" w:rsidP="00E77A70">
      <w:pPr>
        <w:pStyle w:val="ListParagraph"/>
        <w:ind w:left="795"/>
        <w:rPr>
          <w:b/>
          <w:sz w:val="28"/>
          <w:szCs w:val="36"/>
          <w:lang w:val="en-US"/>
        </w:rPr>
      </w:pPr>
      <w:r w:rsidRPr="00227D83">
        <w:rPr>
          <w:b/>
          <w:sz w:val="28"/>
          <w:szCs w:val="36"/>
          <w:lang w:val="en-US"/>
        </w:rPr>
        <w:t>Benefits:</w:t>
      </w:r>
    </w:p>
    <w:p w:rsidR="00E77A70" w:rsidRPr="00227D83" w:rsidRDefault="00E77A70" w:rsidP="00E77A70">
      <w:pPr>
        <w:pStyle w:val="ListParagraph"/>
        <w:numPr>
          <w:ilvl w:val="0"/>
          <w:numId w:val="12"/>
        </w:numPr>
        <w:rPr>
          <w:sz w:val="28"/>
          <w:szCs w:val="36"/>
          <w:lang w:val="en-US"/>
        </w:rPr>
      </w:pPr>
      <w:r w:rsidRPr="00227D83">
        <w:rPr>
          <w:sz w:val="28"/>
          <w:szCs w:val="36"/>
          <w:lang w:val="en-US"/>
        </w:rPr>
        <w:t>Provides coverage against death for the entire life of the insured i.e. up to 100 years of age.</w:t>
      </w:r>
    </w:p>
    <w:p w:rsidR="00E77A70" w:rsidRPr="00227D83" w:rsidRDefault="00E77A70" w:rsidP="00E77A70">
      <w:pPr>
        <w:pStyle w:val="ListParagraph"/>
        <w:numPr>
          <w:ilvl w:val="0"/>
          <w:numId w:val="12"/>
        </w:numPr>
        <w:rPr>
          <w:sz w:val="28"/>
          <w:szCs w:val="36"/>
          <w:lang w:val="en-US"/>
        </w:rPr>
      </w:pPr>
      <w:r w:rsidRPr="00227D83">
        <w:rPr>
          <w:sz w:val="28"/>
          <w:szCs w:val="36"/>
          <w:lang w:val="en-US"/>
        </w:rPr>
        <w:t>It can be bought online in an easy and simple way.</w:t>
      </w:r>
    </w:p>
    <w:p w:rsidR="00E77A70" w:rsidRPr="00227D83" w:rsidRDefault="00E77A70" w:rsidP="00970F83">
      <w:pPr>
        <w:pStyle w:val="ListParagraph"/>
        <w:numPr>
          <w:ilvl w:val="0"/>
          <w:numId w:val="12"/>
        </w:numPr>
        <w:rPr>
          <w:sz w:val="28"/>
          <w:szCs w:val="36"/>
          <w:lang w:val="en-US"/>
        </w:rPr>
      </w:pPr>
      <w:r w:rsidRPr="00227D83">
        <w:rPr>
          <w:sz w:val="28"/>
          <w:szCs w:val="36"/>
          <w:lang w:val="en-US"/>
        </w:rPr>
        <w:t>In the last respect a whole life assurance is particularly useful as a means of protecting</w:t>
      </w:r>
      <w:r w:rsidR="00970F83" w:rsidRPr="00227D83">
        <w:rPr>
          <w:sz w:val="28"/>
          <w:szCs w:val="36"/>
          <w:lang w:val="en-US"/>
        </w:rPr>
        <w:t xml:space="preserve"> </w:t>
      </w:r>
      <w:r w:rsidRPr="00227D83">
        <w:rPr>
          <w:sz w:val="28"/>
          <w:szCs w:val="36"/>
          <w:lang w:val="en-US"/>
        </w:rPr>
        <w:t>some of the expected transfer of wealth that a parent would be aiming to make to his or</w:t>
      </w:r>
      <w:r w:rsidR="00970F83" w:rsidRPr="00227D83">
        <w:rPr>
          <w:sz w:val="28"/>
          <w:szCs w:val="36"/>
          <w:lang w:val="en-US"/>
        </w:rPr>
        <w:t xml:space="preserve"> </w:t>
      </w:r>
      <w:r w:rsidRPr="00227D83">
        <w:rPr>
          <w:sz w:val="28"/>
          <w:szCs w:val="36"/>
          <w:lang w:val="en-US"/>
        </w:rPr>
        <w:t>her children when he or she died. Without the contract, the wealth transfer would be</w:t>
      </w:r>
      <w:r w:rsidR="00970F83" w:rsidRPr="00227D83">
        <w:rPr>
          <w:sz w:val="28"/>
          <w:szCs w:val="36"/>
          <w:lang w:val="en-US"/>
        </w:rPr>
        <w:t xml:space="preserve"> </w:t>
      </w:r>
      <w:r w:rsidRPr="00227D83">
        <w:rPr>
          <w:sz w:val="28"/>
          <w:szCs w:val="36"/>
          <w:lang w:val="en-US"/>
        </w:rPr>
        <w:t>likely to be very small if the parent died young. Such contracts can also be a tax efficient</w:t>
      </w:r>
      <w:r w:rsidR="00970F83" w:rsidRPr="00227D83">
        <w:rPr>
          <w:sz w:val="28"/>
          <w:szCs w:val="36"/>
          <w:lang w:val="en-US"/>
        </w:rPr>
        <w:t xml:space="preserve"> </w:t>
      </w:r>
      <w:r w:rsidRPr="00227D83">
        <w:rPr>
          <w:sz w:val="28"/>
          <w:szCs w:val="36"/>
          <w:lang w:val="en-US"/>
        </w:rPr>
        <w:t>way of transferring wealth, at any age, depending on legislation (often reducing the</w:t>
      </w:r>
      <w:r w:rsidR="00970F83" w:rsidRPr="00227D83">
        <w:rPr>
          <w:sz w:val="28"/>
          <w:szCs w:val="36"/>
          <w:lang w:val="en-US"/>
        </w:rPr>
        <w:t xml:space="preserve"> </w:t>
      </w:r>
      <w:r w:rsidRPr="00227D83">
        <w:rPr>
          <w:sz w:val="28"/>
          <w:szCs w:val="36"/>
          <w:lang w:val="en-US"/>
        </w:rPr>
        <w:t>liability to death duties or inheritance tax).</w:t>
      </w:r>
    </w:p>
    <w:p w:rsidR="00970F83" w:rsidRPr="00227D83" w:rsidRDefault="00970F83" w:rsidP="00970F83">
      <w:pPr>
        <w:ind w:left="870"/>
        <w:rPr>
          <w:sz w:val="28"/>
          <w:szCs w:val="36"/>
          <w:lang w:val="en-US"/>
        </w:rPr>
      </w:pPr>
      <w:r w:rsidRPr="0045262B">
        <w:rPr>
          <w:b/>
          <w:sz w:val="28"/>
          <w:szCs w:val="36"/>
          <w:lang w:val="en-US"/>
        </w:rPr>
        <w:t>ii</w:t>
      </w:r>
      <w:r w:rsidRPr="00227D83">
        <w:rPr>
          <w:sz w:val="28"/>
          <w:szCs w:val="36"/>
          <w:lang w:val="en-US"/>
        </w:rPr>
        <w:t xml:space="preserve">. Term Life Insurance:- </w:t>
      </w:r>
    </w:p>
    <w:p w:rsidR="00970F83" w:rsidRPr="00227D83" w:rsidRDefault="00970F83" w:rsidP="00970F83">
      <w:pPr>
        <w:pStyle w:val="ListParagraph"/>
        <w:numPr>
          <w:ilvl w:val="0"/>
          <w:numId w:val="13"/>
        </w:numPr>
        <w:rPr>
          <w:sz w:val="28"/>
          <w:szCs w:val="36"/>
          <w:lang w:val="en-US"/>
        </w:rPr>
      </w:pPr>
      <w:r w:rsidRPr="00227D83">
        <w:rPr>
          <w:sz w:val="28"/>
          <w:szCs w:val="36"/>
          <w:lang w:val="en-US"/>
        </w:rPr>
        <w:t>Term life insurance is a type of life insurance that provides a death benefit to the beneficiary only if the insured dies during a specified period. If the insured survives until the end of the period, or term, the coverage ceases without value and a payout or death claim cannot be made.</w:t>
      </w:r>
    </w:p>
    <w:p w:rsidR="00970F83" w:rsidRPr="00227D83" w:rsidRDefault="00970F83" w:rsidP="00970F83">
      <w:pPr>
        <w:pStyle w:val="ListParagraph"/>
        <w:ind w:left="1665"/>
        <w:rPr>
          <w:sz w:val="28"/>
          <w:szCs w:val="36"/>
          <w:lang w:val="en-US"/>
        </w:rPr>
      </w:pPr>
      <w:r w:rsidRPr="00227D83">
        <w:rPr>
          <w:b/>
          <w:sz w:val="28"/>
          <w:szCs w:val="36"/>
          <w:lang w:val="en-US"/>
        </w:rPr>
        <w:t xml:space="preserve">Benefits: </w:t>
      </w:r>
    </w:p>
    <w:p w:rsidR="00970F83" w:rsidRPr="00227D83" w:rsidRDefault="00970F83" w:rsidP="00970F83">
      <w:pPr>
        <w:pStyle w:val="ListParagraph"/>
        <w:numPr>
          <w:ilvl w:val="0"/>
          <w:numId w:val="14"/>
        </w:numPr>
        <w:rPr>
          <w:sz w:val="28"/>
          <w:szCs w:val="36"/>
          <w:lang w:val="en-US"/>
        </w:rPr>
      </w:pPr>
      <w:r w:rsidRPr="00227D83">
        <w:rPr>
          <w:sz w:val="28"/>
          <w:szCs w:val="36"/>
          <w:lang w:val="en-US"/>
        </w:rPr>
        <w:t>Provides life coverage and financial security to the family of the insured at an affordable premium rate.</w:t>
      </w:r>
    </w:p>
    <w:p w:rsidR="00970F83" w:rsidRPr="00227D83" w:rsidRDefault="00970F83" w:rsidP="00970F83">
      <w:pPr>
        <w:pStyle w:val="ListParagraph"/>
        <w:numPr>
          <w:ilvl w:val="0"/>
          <w:numId w:val="14"/>
        </w:numPr>
        <w:rPr>
          <w:sz w:val="28"/>
          <w:szCs w:val="36"/>
          <w:lang w:val="en-US"/>
        </w:rPr>
      </w:pPr>
      <w:r w:rsidRPr="00227D83">
        <w:rPr>
          <w:sz w:val="28"/>
          <w:szCs w:val="36"/>
          <w:lang w:val="en-US"/>
        </w:rPr>
        <w:t>This insurance can be bought online is an easier and simple way.</w:t>
      </w:r>
    </w:p>
    <w:p w:rsidR="00970F83" w:rsidRPr="00227D83" w:rsidRDefault="00970F83" w:rsidP="00970F83">
      <w:pPr>
        <w:pStyle w:val="ListParagraph"/>
        <w:numPr>
          <w:ilvl w:val="0"/>
          <w:numId w:val="14"/>
        </w:numPr>
        <w:rPr>
          <w:sz w:val="28"/>
          <w:szCs w:val="36"/>
          <w:lang w:val="en-US"/>
        </w:rPr>
      </w:pPr>
      <w:r w:rsidRPr="00227D83">
        <w:rPr>
          <w:sz w:val="28"/>
          <w:szCs w:val="36"/>
          <w:lang w:val="en-US"/>
        </w:rPr>
        <w:lastRenderedPageBreak/>
        <w:t>As compared to other life insurance policies term insurance plans offer higher coverage at a minimum premium rate.</w:t>
      </w:r>
    </w:p>
    <w:p w:rsidR="00970F83" w:rsidRPr="00227D83" w:rsidRDefault="00970F83" w:rsidP="00970F83">
      <w:pPr>
        <w:pStyle w:val="ListParagraph"/>
        <w:numPr>
          <w:ilvl w:val="0"/>
          <w:numId w:val="14"/>
        </w:numPr>
        <w:rPr>
          <w:sz w:val="28"/>
          <w:szCs w:val="36"/>
          <w:lang w:val="en-US"/>
        </w:rPr>
      </w:pPr>
      <w:r w:rsidRPr="00227D83">
        <w:rPr>
          <w:sz w:val="28"/>
          <w:szCs w:val="36"/>
          <w:lang w:val="en-US"/>
        </w:rPr>
        <w:t>The insurer can get tax exemption under section 80C of Income Tax Act 1961.</w:t>
      </w:r>
    </w:p>
    <w:p w:rsidR="00970F83" w:rsidRPr="00227D83" w:rsidRDefault="00970F83" w:rsidP="00970F83">
      <w:pPr>
        <w:pStyle w:val="ListParagraph"/>
        <w:numPr>
          <w:ilvl w:val="0"/>
          <w:numId w:val="14"/>
        </w:numPr>
        <w:rPr>
          <w:sz w:val="28"/>
          <w:szCs w:val="36"/>
          <w:lang w:val="en-US"/>
        </w:rPr>
      </w:pPr>
      <w:r w:rsidRPr="00227D83">
        <w:rPr>
          <w:sz w:val="28"/>
          <w:szCs w:val="36"/>
          <w:lang w:val="en-US"/>
        </w:rPr>
        <w:t xml:space="preserve">Additional rider benefit can also be provided for Bob’s benefit. </w:t>
      </w:r>
    </w:p>
    <w:p w:rsidR="00227D83" w:rsidRPr="00227D83" w:rsidRDefault="00970F83" w:rsidP="00227D83">
      <w:pPr>
        <w:pStyle w:val="ListParagraph"/>
        <w:ind w:left="2385"/>
        <w:rPr>
          <w:sz w:val="28"/>
          <w:szCs w:val="36"/>
          <w:lang w:val="en-US"/>
        </w:rPr>
      </w:pPr>
      <w:proofErr w:type="spellStart"/>
      <w:r w:rsidRPr="00227D83">
        <w:rPr>
          <w:sz w:val="28"/>
          <w:szCs w:val="36"/>
          <w:lang w:val="en-US"/>
        </w:rPr>
        <w:t>Eg</w:t>
      </w:r>
      <w:proofErr w:type="spellEnd"/>
      <w:r w:rsidRPr="00227D83">
        <w:rPr>
          <w:sz w:val="28"/>
          <w:szCs w:val="36"/>
          <w:lang w:val="en-US"/>
        </w:rPr>
        <w:t xml:space="preserve">: </w:t>
      </w:r>
      <w:r w:rsidR="00227D83" w:rsidRPr="00227D83">
        <w:rPr>
          <w:sz w:val="28"/>
          <w:szCs w:val="36"/>
          <w:lang w:val="en-US"/>
        </w:rPr>
        <w:t>Waiver of Premium rider, Family Income Benefit rider, etc.</w:t>
      </w:r>
    </w:p>
    <w:p w:rsidR="00227D83" w:rsidRPr="00227D83" w:rsidRDefault="00227D83" w:rsidP="00227D83">
      <w:pPr>
        <w:rPr>
          <w:sz w:val="28"/>
          <w:szCs w:val="36"/>
          <w:lang w:val="en-US"/>
        </w:rPr>
      </w:pPr>
      <w:r w:rsidRPr="0045262B">
        <w:rPr>
          <w:b/>
          <w:sz w:val="28"/>
          <w:szCs w:val="36"/>
          <w:lang w:val="en-US"/>
        </w:rPr>
        <w:t>iii</w:t>
      </w:r>
      <w:r w:rsidRPr="00227D83">
        <w:rPr>
          <w:sz w:val="28"/>
          <w:szCs w:val="36"/>
          <w:lang w:val="en-US"/>
        </w:rPr>
        <w:t xml:space="preserve">. Endowment Policy:- </w:t>
      </w:r>
    </w:p>
    <w:p w:rsidR="00D16E59" w:rsidRPr="00227D83" w:rsidRDefault="00227D83" w:rsidP="00227D83">
      <w:pPr>
        <w:pStyle w:val="ListParagraph"/>
        <w:numPr>
          <w:ilvl w:val="0"/>
          <w:numId w:val="15"/>
        </w:numPr>
        <w:rPr>
          <w:sz w:val="28"/>
          <w:szCs w:val="36"/>
          <w:lang w:val="en-US"/>
        </w:rPr>
      </w:pPr>
      <w:r w:rsidRPr="00227D83">
        <w:rPr>
          <w:sz w:val="28"/>
          <w:szCs w:val="36"/>
          <w:lang w:val="en-US"/>
        </w:rPr>
        <w:t xml:space="preserve"> An endowment policy is defined as a type of life insurance that is payable to the insured if he/she is still living on the policy's maturity date, or to a beneficiary otherwise.</w:t>
      </w:r>
    </w:p>
    <w:p w:rsidR="00227D83" w:rsidRPr="00227D83" w:rsidRDefault="00227D83" w:rsidP="00227D83">
      <w:pPr>
        <w:pStyle w:val="ListParagraph"/>
        <w:numPr>
          <w:ilvl w:val="0"/>
          <w:numId w:val="15"/>
        </w:numPr>
        <w:rPr>
          <w:sz w:val="28"/>
          <w:szCs w:val="36"/>
          <w:lang w:val="en-US"/>
        </w:rPr>
      </w:pPr>
      <w:r w:rsidRPr="00227D83">
        <w:rPr>
          <w:sz w:val="28"/>
          <w:szCs w:val="36"/>
          <w:lang w:val="en-US"/>
        </w:rPr>
        <w:t>An endowment policy provides you with a dual combination of protection and savings.</w:t>
      </w:r>
    </w:p>
    <w:p w:rsidR="00227D83" w:rsidRPr="00227D83" w:rsidRDefault="00227D83" w:rsidP="00227D83">
      <w:pPr>
        <w:pStyle w:val="ListParagraph"/>
        <w:numPr>
          <w:ilvl w:val="0"/>
          <w:numId w:val="15"/>
        </w:numPr>
        <w:rPr>
          <w:sz w:val="28"/>
          <w:szCs w:val="36"/>
          <w:lang w:val="en-US"/>
        </w:rPr>
      </w:pPr>
      <w:r w:rsidRPr="00227D83">
        <w:rPr>
          <w:sz w:val="28"/>
          <w:szCs w:val="36"/>
          <w:lang w:val="en-US"/>
        </w:rPr>
        <w:t>In this policy if the if the insured dies during the term of the policy, the nominee receives the sum assured plus the bonus or participating profit or guaranteed additions, if any. The bonus or profit is paid for the number of years that the insured survives in the policy term.</w:t>
      </w:r>
    </w:p>
    <w:p w:rsidR="00227D83" w:rsidRPr="00227D83" w:rsidRDefault="00227D83" w:rsidP="00227D83">
      <w:pPr>
        <w:pStyle w:val="ListParagraph"/>
        <w:ind w:left="795"/>
        <w:rPr>
          <w:b/>
          <w:sz w:val="28"/>
          <w:szCs w:val="36"/>
          <w:lang w:val="en-US"/>
        </w:rPr>
      </w:pPr>
      <w:r w:rsidRPr="00227D83">
        <w:rPr>
          <w:b/>
          <w:sz w:val="28"/>
          <w:szCs w:val="36"/>
          <w:lang w:val="en-US"/>
        </w:rPr>
        <w:t xml:space="preserve">Benefits: </w:t>
      </w:r>
    </w:p>
    <w:p w:rsidR="00227D83" w:rsidRPr="00227D83" w:rsidRDefault="00227D83" w:rsidP="00227D83">
      <w:pPr>
        <w:pStyle w:val="ListParagraph"/>
        <w:numPr>
          <w:ilvl w:val="0"/>
          <w:numId w:val="16"/>
        </w:numPr>
        <w:rPr>
          <w:sz w:val="28"/>
          <w:szCs w:val="36"/>
          <w:lang w:val="en-US"/>
        </w:rPr>
      </w:pPr>
      <w:r w:rsidRPr="00227D83">
        <w:rPr>
          <w:sz w:val="28"/>
          <w:szCs w:val="36"/>
          <w:lang w:val="en-US"/>
        </w:rPr>
        <w:t>Endowment plan provides the dual benefit of savings cum insurance coverage.</w:t>
      </w:r>
    </w:p>
    <w:p w:rsidR="00227D83" w:rsidRPr="00227D83" w:rsidRDefault="00227D83" w:rsidP="00227D83">
      <w:pPr>
        <w:pStyle w:val="ListParagraph"/>
        <w:numPr>
          <w:ilvl w:val="0"/>
          <w:numId w:val="16"/>
        </w:numPr>
        <w:rPr>
          <w:sz w:val="28"/>
          <w:szCs w:val="36"/>
          <w:lang w:val="en-US"/>
        </w:rPr>
      </w:pPr>
      <w:r w:rsidRPr="00227D83">
        <w:rPr>
          <w:sz w:val="28"/>
          <w:szCs w:val="36"/>
          <w:lang w:val="en-US"/>
        </w:rPr>
        <w:t>Tax benefit can be availed under section 80C and 10(10D) of Income Tax Act 1961.</w:t>
      </w:r>
    </w:p>
    <w:p w:rsidR="00227D83" w:rsidRPr="00227D83" w:rsidRDefault="00227D83" w:rsidP="00227D83">
      <w:pPr>
        <w:pStyle w:val="ListParagraph"/>
        <w:numPr>
          <w:ilvl w:val="0"/>
          <w:numId w:val="16"/>
        </w:numPr>
        <w:rPr>
          <w:sz w:val="28"/>
          <w:szCs w:val="36"/>
          <w:lang w:val="en-US"/>
        </w:rPr>
      </w:pPr>
      <w:r w:rsidRPr="00227D83">
        <w:rPr>
          <w:sz w:val="28"/>
          <w:szCs w:val="36"/>
          <w:lang w:val="en-US"/>
        </w:rPr>
        <w:t>As compared to the other investment options endowment plans are considered as a low risk investment option.</w:t>
      </w:r>
    </w:p>
    <w:p w:rsidR="00227D83" w:rsidRPr="00227D83" w:rsidRDefault="00227D83" w:rsidP="00227D83">
      <w:pPr>
        <w:pStyle w:val="ListParagraph"/>
        <w:numPr>
          <w:ilvl w:val="0"/>
          <w:numId w:val="16"/>
        </w:numPr>
        <w:rPr>
          <w:sz w:val="28"/>
          <w:szCs w:val="36"/>
          <w:lang w:val="en-US"/>
        </w:rPr>
      </w:pPr>
      <w:r w:rsidRPr="00227D83">
        <w:rPr>
          <w:sz w:val="28"/>
          <w:szCs w:val="36"/>
          <w:lang w:val="en-US"/>
        </w:rPr>
        <w:t>Endowment assurances are often used as a means of transferring wealth from, say, parents to children. The basic idea is that a parent would pay the premiums but the benefit would be payable to the child.</w:t>
      </w:r>
    </w:p>
    <w:p w:rsidR="00227D83" w:rsidRPr="00227D83" w:rsidRDefault="00227D83" w:rsidP="00227D83">
      <w:pPr>
        <w:rPr>
          <w:sz w:val="28"/>
          <w:szCs w:val="36"/>
          <w:lang w:val="en-US"/>
        </w:rPr>
      </w:pPr>
      <w:r w:rsidRPr="0045262B">
        <w:rPr>
          <w:b/>
          <w:sz w:val="28"/>
          <w:szCs w:val="36"/>
          <w:lang w:val="en-US"/>
        </w:rPr>
        <w:t>iv</w:t>
      </w:r>
      <w:r w:rsidRPr="00227D83">
        <w:rPr>
          <w:sz w:val="28"/>
          <w:szCs w:val="36"/>
          <w:lang w:val="en-US"/>
        </w:rPr>
        <w:t xml:space="preserve">. Joint life policy – </w:t>
      </w:r>
    </w:p>
    <w:p w:rsidR="00227D83" w:rsidRPr="00227D83" w:rsidRDefault="00227D83" w:rsidP="00227D83">
      <w:pPr>
        <w:pStyle w:val="ListParagraph"/>
        <w:numPr>
          <w:ilvl w:val="0"/>
          <w:numId w:val="17"/>
        </w:numPr>
        <w:rPr>
          <w:sz w:val="28"/>
          <w:szCs w:val="36"/>
          <w:lang w:val="en-US"/>
        </w:rPr>
      </w:pPr>
      <w:r w:rsidRPr="00227D83">
        <w:rPr>
          <w:sz w:val="28"/>
          <w:szCs w:val="36"/>
          <w:lang w:val="en-US"/>
        </w:rPr>
        <w:lastRenderedPageBreak/>
        <w:t xml:space="preserve">A Joint Life Policy is the insurance cover that you get on a first – death basis. It is a payout which an insurer receives in case of death of his other insured partner during the period. </w:t>
      </w:r>
    </w:p>
    <w:p w:rsidR="00227D83" w:rsidRPr="00227D83" w:rsidRDefault="00227D83" w:rsidP="00227D83">
      <w:pPr>
        <w:pStyle w:val="ListParagraph"/>
        <w:numPr>
          <w:ilvl w:val="0"/>
          <w:numId w:val="17"/>
        </w:numPr>
        <w:rPr>
          <w:sz w:val="28"/>
          <w:szCs w:val="36"/>
          <w:lang w:val="en-US"/>
        </w:rPr>
      </w:pPr>
      <w:r w:rsidRPr="00227D83">
        <w:rPr>
          <w:sz w:val="28"/>
          <w:szCs w:val="36"/>
          <w:lang w:val="en-US"/>
        </w:rPr>
        <w:t>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rsidR="00227D83" w:rsidRPr="00227D83" w:rsidRDefault="00227D83" w:rsidP="00227D83">
      <w:pPr>
        <w:pStyle w:val="ListParagraph"/>
        <w:rPr>
          <w:b/>
          <w:sz w:val="28"/>
          <w:szCs w:val="36"/>
          <w:lang w:val="en-US"/>
        </w:rPr>
      </w:pPr>
      <w:r w:rsidRPr="00227D83">
        <w:rPr>
          <w:b/>
          <w:sz w:val="28"/>
          <w:szCs w:val="36"/>
          <w:lang w:val="en-US"/>
        </w:rPr>
        <w:t>Benefits:</w:t>
      </w:r>
    </w:p>
    <w:p w:rsidR="00227D83" w:rsidRPr="008E7834" w:rsidRDefault="00227D83" w:rsidP="00227D83">
      <w:pPr>
        <w:pStyle w:val="ListParagraph"/>
        <w:numPr>
          <w:ilvl w:val="0"/>
          <w:numId w:val="18"/>
        </w:numPr>
        <w:rPr>
          <w:sz w:val="28"/>
          <w:szCs w:val="36"/>
          <w:lang w:val="en-US"/>
        </w:rPr>
      </w:pPr>
      <w:r w:rsidRPr="008E7834">
        <w:rPr>
          <w:sz w:val="28"/>
          <w:szCs w:val="36"/>
          <w:lang w:val="en-US"/>
        </w:rPr>
        <w:t>The advantages of joint life cover are that it pays out regardless of which partner dies, and is cheaper than taking out two individual life insurance policies. It may be good for young couples who are trying to save money on premiums, or for business partners.</w:t>
      </w:r>
    </w:p>
    <w:p w:rsidR="008E7834" w:rsidRDefault="008E7834" w:rsidP="008E7834">
      <w:pPr>
        <w:rPr>
          <w:b/>
          <w:sz w:val="28"/>
          <w:szCs w:val="36"/>
          <w:lang w:val="en-US"/>
        </w:rPr>
      </w:pPr>
      <w:r>
        <w:rPr>
          <w:b/>
          <w:sz w:val="28"/>
          <w:szCs w:val="36"/>
          <w:lang w:val="en-US"/>
        </w:rPr>
        <w:t xml:space="preserve">v. </w:t>
      </w:r>
      <w:r w:rsidRPr="008E7834">
        <w:rPr>
          <w:b/>
          <w:sz w:val="28"/>
          <w:szCs w:val="36"/>
          <w:lang w:val="en-US"/>
        </w:rPr>
        <w:t>Unit linked contracts</w:t>
      </w:r>
      <w:r>
        <w:rPr>
          <w:b/>
          <w:sz w:val="28"/>
          <w:szCs w:val="36"/>
          <w:lang w:val="en-US"/>
        </w:rPr>
        <w:t xml:space="preserve">:- </w:t>
      </w:r>
    </w:p>
    <w:p w:rsidR="002D38E8" w:rsidRDefault="0045262B" w:rsidP="002D38E8">
      <w:pPr>
        <w:pStyle w:val="ListParagraph"/>
        <w:numPr>
          <w:ilvl w:val="0"/>
          <w:numId w:val="19"/>
        </w:numPr>
        <w:rPr>
          <w:sz w:val="28"/>
          <w:szCs w:val="36"/>
          <w:lang w:val="en-US"/>
        </w:rPr>
      </w:pPr>
      <w:r w:rsidRPr="0045262B">
        <w:rPr>
          <w:sz w:val="28"/>
          <w:szCs w:val="36"/>
          <w:lang w:val="en-US"/>
        </w:rPr>
        <w:t>Unit-linked assurances (typically whole life or endowment) have</w:t>
      </w:r>
      <w:r w:rsidR="002D38E8">
        <w:rPr>
          <w:sz w:val="28"/>
          <w:szCs w:val="36"/>
          <w:lang w:val="en-US"/>
        </w:rPr>
        <w:t xml:space="preserve"> </w:t>
      </w:r>
      <w:r w:rsidRPr="002D38E8">
        <w:rPr>
          <w:sz w:val="28"/>
          <w:szCs w:val="36"/>
          <w:lang w:val="en-US"/>
        </w:rPr>
        <w:t xml:space="preserve">benefits that are directly linked to the value of the underlying investments. </w:t>
      </w:r>
    </w:p>
    <w:p w:rsidR="002D38E8" w:rsidRDefault="0045262B" w:rsidP="002D38E8">
      <w:pPr>
        <w:pStyle w:val="ListParagraph"/>
        <w:numPr>
          <w:ilvl w:val="0"/>
          <w:numId w:val="19"/>
        </w:numPr>
        <w:rPr>
          <w:sz w:val="28"/>
          <w:szCs w:val="36"/>
          <w:lang w:val="en-US"/>
        </w:rPr>
      </w:pPr>
      <w:r w:rsidRPr="002D38E8">
        <w:rPr>
          <w:sz w:val="28"/>
          <w:szCs w:val="36"/>
          <w:lang w:val="en-US"/>
        </w:rPr>
        <w:t>Each</w:t>
      </w:r>
      <w:r w:rsidR="002D38E8">
        <w:rPr>
          <w:sz w:val="28"/>
          <w:szCs w:val="36"/>
          <w:lang w:val="en-US"/>
        </w:rPr>
        <w:t xml:space="preserve"> </w:t>
      </w:r>
      <w:r w:rsidRPr="002D38E8">
        <w:rPr>
          <w:sz w:val="28"/>
          <w:szCs w:val="36"/>
          <w:lang w:val="en-US"/>
        </w:rPr>
        <w:t>policyholder receives the value of the units allocated to the policy. There is no pooling of</w:t>
      </w:r>
      <w:r w:rsidR="002D38E8">
        <w:rPr>
          <w:sz w:val="28"/>
          <w:szCs w:val="36"/>
          <w:lang w:val="en-US"/>
        </w:rPr>
        <w:t xml:space="preserve"> </w:t>
      </w:r>
      <w:r w:rsidRPr="002D38E8">
        <w:rPr>
          <w:sz w:val="28"/>
          <w:szCs w:val="36"/>
          <w:lang w:val="en-US"/>
        </w:rPr>
        <w:t xml:space="preserve">investments or allocation of the pooled surplus. </w:t>
      </w:r>
    </w:p>
    <w:p w:rsidR="002D38E8" w:rsidRDefault="0045262B" w:rsidP="002D38E8">
      <w:pPr>
        <w:pStyle w:val="ListParagraph"/>
        <w:numPr>
          <w:ilvl w:val="0"/>
          <w:numId w:val="19"/>
        </w:numPr>
        <w:rPr>
          <w:sz w:val="28"/>
          <w:szCs w:val="36"/>
          <w:lang w:val="en-US"/>
        </w:rPr>
      </w:pPr>
      <w:r w:rsidRPr="002D38E8">
        <w:rPr>
          <w:sz w:val="28"/>
          <w:szCs w:val="36"/>
          <w:lang w:val="en-US"/>
        </w:rPr>
        <w:t>As each premium is paid, a specified</w:t>
      </w:r>
      <w:r w:rsidR="002D38E8">
        <w:rPr>
          <w:sz w:val="28"/>
          <w:szCs w:val="36"/>
          <w:lang w:val="en-US"/>
        </w:rPr>
        <w:t xml:space="preserve"> </w:t>
      </w:r>
      <w:r w:rsidRPr="002D38E8">
        <w:rPr>
          <w:sz w:val="28"/>
          <w:szCs w:val="36"/>
          <w:lang w:val="en-US"/>
        </w:rPr>
        <w:t>proportion (the “allocation percentage”) is invested in an investment fund chosen by the</w:t>
      </w:r>
      <w:r w:rsidR="002D38E8">
        <w:rPr>
          <w:sz w:val="28"/>
          <w:szCs w:val="36"/>
          <w:lang w:val="en-US"/>
        </w:rPr>
        <w:t xml:space="preserve"> </w:t>
      </w:r>
      <w:r w:rsidRPr="002D38E8">
        <w:rPr>
          <w:sz w:val="28"/>
          <w:szCs w:val="36"/>
          <w:lang w:val="en-US"/>
        </w:rPr>
        <w:t xml:space="preserve">policyholder. </w:t>
      </w:r>
    </w:p>
    <w:p w:rsidR="008E7834" w:rsidRDefault="0045262B" w:rsidP="002D38E8">
      <w:pPr>
        <w:pStyle w:val="ListParagraph"/>
        <w:numPr>
          <w:ilvl w:val="0"/>
          <w:numId w:val="19"/>
        </w:numPr>
        <w:rPr>
          <w:sz w:val="28"/>
          <w:szCs w:val="36"/>
          <w:lang w:val="en-US"/>
        </w:rPr>
      </w:pPr>
      <w:r w:rsidRPr="002D38E8">
        <w:rPr>
          <w:sz w:val="28"/>
          <w:szCs w:val="36"/>
          <w:lang w:val="en-US"/>
        </w:rPr>
        <w:t>The investment fund is divided into units which are priced continuously.</w:t>
      </w:r>
    </w:p>
    <w:p w:rsidR="002D38E8" w:rsidRDefault="002D38E8" w:rsidP="002D38E8">
      <w:pPr>
        <w:rPr>
          <w:sz w:val="28"/>
          <w:szCs w:val="36"/>
          <w:lang w:val="en-US"/>
        </w:rPr>
      </w:pPr>
      <w:r>
        <w:rPr>
          <w:b/>
          <w:sz w:val="28"/>
          <w:szCs w:val="36"/>
          <w:lang w:val="en-US"/>
        </w:rPr>
        <w:t>Benefits:-</w:t>
      </w:r>
    </w:p>
    <w:p w:rsidR="002D38E8" w:rsidRDefault="002D38E8" w:rsidP="002D38E8">
      <w:pPr>
        <w:pStyle w:val="ListParagraph"/>
        <w:numPr>
          <w:ilvl w:val="0"/>
          <w:numId w:val="23"/>
        </w:numPr>
        <w:rPr>
          <w:sz w:val="28"/>
          <w:szCs w:val="36"/>
          <w:lang w:val="en-US"/>
        </w:rPr>
      </w:pPr>
      <w:r w:rsidRPr="002D38E8">
        <w:rPr>
          <w:sz w:val="28"/>
          <w:szCs w:val="36"/>
          <w:lang w:val="en-US"/>
        </w:rPr>
        <w:t>A unit-linked contract enables consumers either to obtain a higher expected level of</w:t>
      </w:r>
      <w:r>
        <w:rPr>
          <w:sz w:val="28"/>
          <w:szCs w:val="36"/>
          <w:lang w:val="en-US"/>
        </w:rPr>
        <w:t xml:space="preserve"> </w:t>
      </w:r>
      <w:r w:rsidRPr="002D38E8">
        <w:rPr>
          <w:sz w:val="28"/>
          <w:szCs w:val="36"/>
          <w:lang w:val="en-US"/>
        </w:rPr>
        <w:t>benefit for a given premium or to pay a lower expected level of premium for a given</w:t>
      </w:r>
      <w:r w:rsidRPr="002D38E8">
        <w:rPr>
          <w:sz w:val="28"/>
          <w:szCs w:val="36"/>
          <w:lang w:val="en-US"/>
        </w:rPr>
        <w:t xml:space="preserve"> </w:t>
      </w:r>
      <w:r w:rsidRPr="002D38E8">
        <w:rPr>
          <w:sz w:val="28"/>
          <w:szCs w:val="36"/>
          <w:lang w:val="en-US"/>
        </w:rPr>
        <w:t>level of benefit, than under a comparable non-linked version of the contract.</w:t>
      </w:r>
    </w:p>
    <w:p w:rsidR="002D38E8" w:rsidRDefault="002D38E8" w:rsidP="002D38E8">
      <w:pPr>
        <w:pStyle w:val="ListParagraph"/>
        <w:numPr>
          <w:ilvl w:val="0"/>
          <w:numId w:val="23"/>
        </w:numPr>
        <w:rPr>
          <w:sz w:val="28"/>
          <w:szCs w:val="36"/>
          <w:lang w:val="en-US"/>
        </w:rPr>
      </w:pPr>
      <w:r>
        <w:rPr>
          <w:sz w:val="28"/>
          <w:szCs w:val="36"/>
          <w:lang w:val="en-US"/>
        </w:rPr>
        <w:t xml:space="preserve">In </w:t>
      </w:r>
      <w:r w:rsidRPr="002D38E8">
        <w:rPr>
          <w:sz w:val="28"/>
          <w:szCs w:val="36"/>
          <w:lang w:val="en-US"/>
        </w:rPr>
        <w:t>addition, a unit-linked contract can offer flexibility in the types and levels of cover</w:t>
      </w:r>
      <w:r w:rsidRPr="002D38E8">
        <w:rPr>
          <w:sz w:val="28"/>
          <w:szCs w:val="36"/>
          <w:lang w:val="en-US"/>
        </w:rPr>
        <w:t xml:space="preserve"> </w:t>
      </w:r>
      <w:r w:rsidRPr="002D38E8">
        <w:rPr>
          <w:sz w:val="28"/>
          <w:szCs w:val="36"/>
          <w:lang w:val="en-US"/>
        </w:rPr>
        <w:t>included and the ability to vary premiums according to need.</w:t>
      </w:r>
    </w:p>
    <w:p w:rsidR="002D38E8" w:rsidRDefault="002D38E8" w:rsidP="003D4EEF">
      <w:pPr>
        <w:rPr>
          <w:sz w:val="28"/>
          <w:szCs w:val="36"/>
          <w:lang w:val="en-US"/>
        </w:rPr>
      </w:pPr>
      <w:r w:rsidRPr="003D4EEF">
        <w:rPr>
          <w:b/>
          <w:sz w:val="44"/>
          <w:szCs w:val="44"/>
          <w:lang w:val="en-US"/>
        </w:rPr>
        <w:t>15.</w:t>
      </w:r>
      <w:r>
        <w:rPr>
          <w:sz w:val="28"/>
          <w:szCs w:val="36"/>
          <w:lang w:val="en-US"/>
        </w:rPr>
        <w:t xml:space="preserve"> </w:t>
      </w:r>
      <w:r w:rsidR="003D4EEF">
        <w:rPr>
          <w:sz w:val="28"/>
          <w:szCs w:val="36"/>
          <w:lang w:val="en-US"/>
        </w:rPr>
        <w:t>U</w:t>
      </w:r>
      <w:r w:rsidR="003D4EEF" w:rsidRPr="003D4EEF">
        <w:rPr>
          <w:sz w:val="28"/>
          <w:szCs w:val="36"/>
          <w:lang w:val="en-US"/>
        </w:rPr>
        <w:t>ndesirable consequences</w:t>
      </w:r>
      <w:r w:rsidR="003D4EEF">
        <w:rPr>
          <w:sz w:val="28"/>
          <w:szCs w:val="36"/>
          <w:lang w:val="en-US"/>
        </w:rPr>
        <w:t xml:space="preserve"> that</w:t>
      </w:r>
      <w:r w:rsidR="003D4EEF" w:rsidRPr="003D4EEF">
        <w:rPr>
          <w:sz w:val="28"/>
          <w:szCs w:val="36"/>
          <w:lang w:val="en-US"/>
        </w:rPr>
        <w:t xml:space="preserve"> might follow if </w:t>
      </w:r>
      <w:r w:rsidR="003D4EEF">
        <w:rPr>
          <w:sz w:val="28"/>
          <w:szCs w:val="36"/>
          <w:lang w:val="en-US"/>
        </w:rPr>
        <w:t xml:space="preserve">underwriting were not permitted in the private are underwriters evaluate the risk and exposure </w:t>
      </w:r>
      <w:r w:rsidR="003D4EEF">
        <w:rPr>
          <w:sz w:val="28"/>
          <w:szCs w:val="36"/>
          <w:lang w:val="en-US"/>
        </w:rPr>
        <w:lastRenderedPageBreak/>
        <w:t xml:space="preserve">potential clients. They decide how much coverage the client should receive and for that how much premium should they pay. Underwriting involves measuring the risk exposure and determining the premium that needs to be charged or to check if the insurer is a good risk or a bad one. If all the criteria and facts are not taken into consideration the company will face loss or IRDAI will take strict action against the company. </w:t>
      </w:r>
    </w:p>
    <w:p w:rsidR="003D4EEF" w:rsidRDefault="003D4EEF" w:rsidP="003D4EEF">
      <w:pPr>
        <w:rPr>
          <w:sz w:val="36"/>
          <w:szCs w:val="36"/>
          <w:lang w:val="en-US"/>
        </w:rPr>
      </w:pPr>
      <w:r>
        <w:rPr>
          <w:b/>
          <w:sz w:val="44"/>
          <w:szCs w:val="44"/>
          <w:lang w:val="en-US"/>
        </w:rPr>
        <w:t xml:space="preserve">18. </w:t>
      </w:r>
      <w:r>
        <w:rPr>
          <w:sz w:val="36"/>
          <w:szCs w:val="36"/>
          <w:lang w:val="en-US"/>
        </w:rPr>
        <w:t>V</w:t>
      </w:r>
      <w:r w:rsidRPr="003D4EEF">
        <w:rPr>
          <w:sz w:val="36"/>
          <w:szCs w:val="36"/>
          <w:lang w:val="en-US"/>
        </w:rPr>
        <w:t xml:space="preserve">arious type of </w:t>
      </w:r>
      <w:r>
        <w:rPr>
          <w:sz w:val="36"/>
          <w:szCs w:val="36"/>
          <w:lang w:val="en-US"/>
        </w:rPr>
        <w:t xml:space="preserve">life insurance a person can buy </w:t>
      </w:r>
      <w:proofErr w:type="gramStart"/>
      <w:r>
        <w:rPr>
          <w:sz w:val="36"/>
          <w:szCs w:val="36"/>
          <w:lang w:val="en-US"/>
        </w:rPr>
        <w:t>are</w:t>
      </w:r>
      <w:proofErr w:type="gramEnd"/>
      <w:r>
        <w:rPr>
          <w:sz w:val="36"/>
          <w:szCs w:val="36"/>
          <w:lang w:val="en-US"/>
        </w:rPr>
        <w:t>:</w:t>
      </w:r>
    </w:p>
    <w:p w:rsidR="003D4EEF" w:rsidRPr="00227D83" w:rsidRDefault="003D4EEF" w:rsidP="003D4EEF">
      <w:pPr>
        <w:rPr>
          <w:sz w:val="28"/>
          <w:szCs w:val="36"/>
          <w:lang w:val="en-US"/>
        </w:rPr>
      </w:pPr>
      <w:r w:rsidRPr="0045262B">
        <w:rPr>
          <w:b/>
          <w:sz w:val="28"/>
          <w:szCs w:val="36"/>
          <w:lang w:val="en-US"/>
        </w:rPr>
        <w:t xml:space="preserve">     i.</w:t>
      </w:r>
      <w:r w:rsidRPr="00227D83">
        <w:rPr>
          <w:sz w:val="28"/>
          <w:szCs w:val="36"/>
          <w:lang w:val="en-US"/>
        </w:rPr>
        <w:t xml:space="preserve"> Whole Life Insurance:-</w:t>
      </w:r>
    </w:p>
    <w:p w:rsidR="003D4EEF" w:rsidRPr="00227D83" w:rsidRDefault="003D4EEF" w:rsidP="003D4EEF">
      <w:pPr>
        <w:pStyle w:val="ListParagraph"/>
        <w:numPr>
          <w:ilvl w:val="0"/>
          <w:numId w:val="11"/>
        </w:numPr>
        <w:rPr>
          <w:sz w:val="28"/>
          <w:szCs w:val="36"/>
          <w:lang w:val="en-US"/>
        </w:rPr>
      </w:pPr>
      <w:r w:rsidRPr="00227D83">
        <w:rPr>
          <w:sz w:val="28"/>
          <w:szCs w:val="36"/>
          <w:lang w:val="en-US"/>
        </w:rPr>
        <w:t xml:space="preserve">Whole life insurance is a type of life insurance that provides you coverage throughout your lifetime provided the policy is in force. </w:t>
      </w:r>
    </w:p>
    <w:p w:rsidR="003D4EEF" w:rsidRPr="00227D83" w:rsidRDefault="003D4EEF" w:rsidP="003D4EEF">
      <w:pPr>
        <w:pStyle w:val="ListParagraph"/>
        <w:numPr>
          <w:ilvl w:val="0"/>
          <w:numId w:val="11"/>
        </w:numPr>
        <w:rPr>
          <w:sz w:val="28"/>
          <w:szCs w:val="36"/>
          <w:lang w:val="en-US"/>
        </w:rPr>
      </w:pPr>
      <w:r w:rsidRPr="00227D83">
        <w:rPr>
          <w:sz w:val="28"/>
          <w:szCs w:val="36"/>
          <w:lang w:val="en-US"/>
        </w:rPr>
        <w:t>Whole life insurance policies also contain a cash value component that increases over time.</w:t>
      </w:r>
    </w:p>
    <w:p w:rsidR="003D4EEF" w:rsidRPr="00227D83" w:rsidRDefault="003D4EEF" w:rsidP="003D4EEF">
      <w:pPr>
        <w:pStyle w:val="ListParagraph"/>
        <w:numPr>
          <w:ilvl w:val="0"/>
          <w:numId w:val="11"/>
        </w:numPr>
        <w:rPr>
          <w:sz w:val="28"/>
          <w:szCs w:val="36"/>
          <w:lang w:val="en-US"/>
        </w:rPr>
      </w:pPr>
      <w:r w:rsidRPr="00227D83">
        <w:rPr>
          <w:sz w:val="28"/>
          <w:szCs w:val="36"/>
          <w:lang w:val="en-US"/>
        </w:rPr>
        <w:t>The premiums are lower as the policy can be taken long period of time.</w:t>
      </w:r>
    </w:p>
    <w:p w:rsidR="003D4EEF" w:rsidRPr="00227D83" w:rsidRDefault="003D4EEF" w:rsidP="003D4EEF">
      <w:pPr>
        <w:pStyle w:val="ListParagraph"/>
        <w:numPr>
          <w:ilvl w:val="0"/>
          <w:numId w:val="11"/>
        </w:numPr>
        <w:rPr>
          <w:sz w:val="28"/>
          <w:szCs w:val="36"/>
          <w:lang w:val="en-US"/>
        </w:rPr>
      </w:pPr>
      <w:r w:rsidRPr="00227D83">
        <w:rPr>
          <w:sz w:val="28"/>
          <w:szCs w:val="36"/>
          <w:lang w:val="en-US"/>
        </w:rPr>
        <w:t xml:space="preserve">One can withdraw cash or even can take loan on the policy. </w:t>
      </w:r>
      <w:bookmarkStart w:id="0" w:name="_GoBack"/>
      <w:bookmarkEnd w:id="0"/>
      <w:r w:rsidR="003E04FF" w:rsidRPr="00227D83">
        <w:rPr>
          <w:sz w:val="28"/>
          <w:szCs w:val="36"/>
          <w:lang w:val="en-US"/>
        </w:rPr>
        <w:t>Addition</w:t>
      </w:r>
      <w:r w:rsidRPr="00227D83">
        <w:rPr>
          <w:sz w:val="28"/>
          <w:szCs w:val="36"/>
          <w:lang w:val="en-US"/>
        </w:rPr>
        <w:t>, in case of the unfortunate demise of the insurer before you pay back the loan, the death benefit paid to your beneficiaries will be reduced.</w:t>
      </w:r>
    </w:p>
    <w:p w:rsidR="003D4EEF" w:rsidRPr="00227D83" w:rsidRDefault="003D4EEF" w:rsidP="003D4EEF">
      <w:pPr>
        <w:pStyle w:val="ListParagraph"/>
        <w:ind w:left="795"/>
        <w:rPr>
          <w:b/>
          <w:sz w:val="28"/>
          <w:szCs w:val="36"/>
          <w:lang w:val="en-US"/>
        </w:rPr>
      </w:pPr>
      <w:r w:rsidRPr="00227D83">
        <w:rPr>
          <w:b/>
          <w:sz w:val="28"/>
          <w:szCs w:val="36"/>
          <w:lang w:val="en-US"/>
        </w:rPr>
        <w:t>Benefits:</w:t>
      </w:r>
    </w:p>
    <w:p w:rsidR="003D4EEF" w:rsidRPr="00227D83" w:rsidRDefault="003D4EEF" w:rsidP="003D4EEF">
      <w:pPr>
        <w:pStyle w:val="ListParagraph"/>
        <w:numPr>
          <w:ilvl w:val="0"/>
          <w:numId w:val="12"/>
        </w:numPr>
        <w:rPr>
          <w:sz w:val="28"/>
          <w:szCs w:val="36"/>
          <w:lang w:val="en-US"/>
        </w:rPr>
      </w:pPr>
      <w:r w:rsidRPr="00227D83">
        <w:rPr>
          <w:sz w:val="28"/>
          <w:szCs w:val="36"/>
          <w:lang w:val="en-US"/>
        </w:rPr>
        <w:t>Provides coverage against death for the entire life of the insured i.e. up to 100 years of age.</w:t>
      </w:r>
    </w:p>
    <w:p w:rsidR="003D4EEF" w:rsidRPr="00227D83" w:rsidRDefault="003D4EEF" w:rsidP="003D4EEF">
      <w:pPr>
        <w:pStyle w:val="ListParagraph"/>
        <w:numPr>
          <w:ilvl w:val="0"/>
          <w:numId w:val="12"/>
        </w:numPr>
        <w:rPr>
          <w:sz w:val="28"/>
          <w:szCs w:val="36"/>
          <w:lang w:val="en-US"/>
        </w:rPr>
      </w:pPr>
      <w:r w:rsidRPr="00227D83">
        <w:rPr>
          <w:sz w:val="28"/>
          <w:szCs w:val="36"/>
          <w:lang w:val="en-US"/>
        </w:rPr>
        <w:t>It can be bought online in an easy and simple way.</w:t>
      </w:r>
    </w:p>
    <w:p w:rsidR="003D4EEF" w:rsidRPr="00227D83" w:rsidRDefault="003D4EEF" w:rsidP="003D4EEF">
      <w:pPr>
        <w:pStyle w:val="ListParagraph"/>
        <w:numPr>
          <w:ilvl w:val="0"/>
          <w:numId w:val="12"/>
        </w:numPr>
        <w:rPr>
          <w:sz w:val="28"/>
          <w:szCs w:val="36"/>
          <w:lang w:val="en-US"/>
        </w:rPr>
      </w:pPr>
      <w:r w:rsidRPr="00227D83">
        <w:rPr>
          <w:sz w:val="28"/>
          <w:szCs w:val="36"/>
          <w:lang w:val="en-US"/>
        </w:rPr>
        <w:t>In the last respect a whole life assurance is particularly useful as a means of protecting some of the expected transfer of wealth that a parent would be aiming to make to his or her children when he or she died. Without the contract, the wealth transfer would be likely to be very small if the parent died young. Such contracts can also be a tax efficient way of transferring wealth, at any age, depending on legislation (often reducing the liability to death duties or inheritance tax).</w:t>
      </w:r>
    </w:p>
    <w:p w:rsidR="003D4EEF" w:rsidRPr="00227D83" w:rsidRDefault="003D4EEF" w:rsidP="003D4EEF">
      <w:pPr>
        <w:ind w:left="870"/>
        <w:rPr>
          <w:sz w:val="28"/>
          <w:szCs w:val="36"/>
          <w:lang w:val="en-US"/>
        </w:rPr>
      </w:pPr>
      <w:r w:rsidRPr="0045262B">
        <w:rPr>
          <w:b/>
          <w:sz w:val="28"/>
          <w:szCs w:val="36"/>
          <w:lang w:val="en-US"/>
        </w:rPr>
        <w:t>ii</w:t>
      </w:r>
      <w:r w:rsidRPr="00227D83">
        <w:rPr>
          <w:sz w:val="28"/>
          <w:szCs w:val="36"/>
          <w:lang w:val="en-US"/>
        </w:rPr>
        <w:t xml:space="preserve">. Term Life Insurance:- </w:t>
      </w:r>
    </w:p>
    <w:p w:rsidR="003D4EEF" w:rsidRPr="00227D83" w:rsidRDefault="003D4EEF" w:rsidP="003D4EEF">
      <w:pPr>
        <w:pStyle w:val="ListParagraph"/>
        <w:numPr>
          <w:ilvl w:val="0"/>
          <w:numId w:val="13"/>
        </w:numPr>
        <w:rPr>
          <w:sz w:val="28"/>
          <w:szCs w:val="36"/>
          <w:lang w:val="en-US"/>
        </w:rPr>
      </w:pPr>
      <w:r w:rsidRPr="00227D83">
        <w:rPr>
          <w:sz w:val="28"/>
          <w:szCs w:val="36"/>
          <w:lang w:val="en-US"/>
        </w:rPr>
        <w:t xml:space="preserve">Term life insurance is a type of life insurance that provides a death benefit to the beneficiary only if the insured dies during a specified period. If the insured survives until the end of the </w:t>
      </w:r>
      <w:r w:rsidRPr="00227D83">
        <w:rPr>
          <w:sz w:val="28"/>
          <w:szCs w:val="36"/>
          <w:lang w:val="en-US"/>
        </w:rPr>
        <w:lastRenderedPageBreak/>
        <w:t>period, or term, the coverage ceases without value and a payout or death claim cannot be made.</w:t>
      </w:r>
    </w:p>
    <w:p w:rsidR="003D4EEF" w:rsidRPr="00227D83" w:rsidRDefault="003D4EEF" w:rsidP="003D4EEF">
      <w:pPr>
        <w:pStyle w:val="ListParagraph"/>
        <w:ind w:left="1665"/>
        <w:rPr>
          <w:sz w:val="28"/>
          <w:szCs w:val="36"/>
          <w:lang w:val="en-US"/>
        </w:rPr>
      </w:pPr>
      <w:r w:rsidRPr="00227D83">
        <w:rPr>
          <w:b/>
          <w:sz w:val="28"/>
          <w:szCs w:val="36"/>
          <w:lang w:val="en-US"/>
        </w:rPr>
        <w:t xml:space="preserve">Benefits: </w:t>
      </w:r>
    </w:p>
    <w:p w:rsidR="003D4EEF" w:rsidRPr="00227D83" w:rsidRDefault="003D4EEF" w:rsidP="003D4EEF">
      <w:pPr>
        <w:pStyle w:val="ListParagraph"/>
        <w:numPr>
          <w:ilvl w:val="0"/>
          <w:numId w:val="14"/>
        </w:numPr>
        <w:rPr>
          <w:sz w:val="28"/>
          <w:szCs w:val="36"/>
          <w:lang w:val="en-US"/>
        </w:rPr>
      </w:pPr>
      <w:r w:rsidRPr="00227D83">
        <w:rPr>
          <w:sz w:val="28"/>
          <w:szCs w:val="36"/>
          <w:lang w:val="en-US"/>
        </w:rPr>
        <w:t>Provides life coverage and financial security to the family of the insured at an affordable premium rate.</w:t>
      </w:r>
    </w:p>
    <w:p w:rsidR="003D4EEF" w:rsidRPr="00227D83" w:rsidRDefault="003D4EEF" w:rsidP="003D4EEF">
      <w:pPr>
        <w:pStyle w:val="ListParagraph"/>
        <w:numPr>
          <w:ilvl w:val="0"/>
          <w:numId w:val="14"/>
        </w:numPr>
        <w:rPr>
          <w:sz w:val="28"/>
          <w:szCs w:val="36"/>
          <w:lang w:val="en-US"/>
        </w:rPr>
      </w:pPr>
      <w:r w:rsidRPr="00227D83">
        <w:rPr>
          <w:sz w:val="28"/>
          <w:szCs w:val="36"/>
          <w:lang w:val="en-US"/>
        </w:rPr>
        <w:t>This insurance can be bought online is an easier and simple way.</w:t>
      </w:r>
    </w:p>
    <w:p w:rsidR="003D4EEF" w:rsidRPr="00227D83" w:rsidRDefault="003D4EEF" w:rsidP="003D4EEF">
      <w:pPr>
        <w:pStyle w:val="ListParagraph"/>
        <w:numPr>
          <w:ilvl w:val="0"/>
          <w:numId w:val="14"/>
        </w:numPr>
        <w:rPr>
          <w:sz w:val="28"/>
          <w:szCs w:val="36"/>
          <w:lang w:val="en-US"/>
        </w:rPr>
      </w:pPr>
      <w:r w:rsidRPr="00227D83">
        <w:rPr>
          <w:sz w:val="28"/>
          <w:szCs w:val="36"/>
          <w:lang w:val="en-US"/>
        </w:rPr>
        <w:t>As compared to other life insurance policies term insurance plans offer higher coverage at a minimum premium rate.</w:t>
      </w:r>
    </w:p>
    <w:p w:rsidR="003D4EEF" w:rsidRPr="00227D83" w:rsidRDefault="003D4EEF" w:rsidP="003D4EEF">
      <w:pPr>
        <w:pStyle w:val="ListParagraph"/>
        <w:numPr>
          <w:ilvl w:val="0"/>
          <w:numId w:val="14"/>
        </w:numPr>
        <w:rPr>
          <w:sz w:val="28"/>
          <w:szCs w:val="36"/>
          <w:lang w:val="en-US"/>
        </w:rPr>
      </w:pPr>
      <w:r w:rsidRPr="00227D83">
        <w:rPr>
          <w:sz w:val="28"/>
          <w:szCs w:val="36"/>
          <w:lang w:val="en-US"/>
        </w:rPr>
        <w:t>The insurer can get tax exemption under section 80C of Income Tax Act 1961.</w:t>
      </w:r>
    </w:p>
    <w:p w:rsidR="003D4EEF" w:rsidRPr="00227D83" w:rsidRDefault="003D4EEF" w:rsidP="003D4EEF">
      <w:pPr>
        <w:pStyle w:val="ListParagraph"/>
        <w:numPr>
          <w:ilvl w:val="0"/>
          <w:numId w:val="14"/>
        </w:numPr>
        <w:rPr>
          <w:sz w:val="28"/>
          <w:szCs w:val="36"/>
          <w:lang w:val="en-US"/>
        </w:rPr>
      </w:pPr>
      <w:r w:rsidRPr="00227D83">
        <w:rPr>
          <w:sz w:val="28"/>
          <w:szCs w:val="36"/>
          <w:lang w:val="en-US"/>
        </w:rPr>
        <w:t xml:space="preserve">Additional rider benefit can also be provided for Bob’s benefit. </w:t>
      </w:r>
    </w:p>
    <w:p w:rsidR="003D4EEF" w:rsidRPr="00227D83" w:rsidRDefault="003D4EEF" w:rsidP="003D4EEF">
      <w:pPr>
        <w:pStyle w:val="ListParagraph"/>
        <w:ind w:left="2385"/>
        <w:rPr>
          <w:sz w:val="28"/>
          <w:szCs w:val="36"/>
          <w:lang w:val="en-US"/>
        </w:rPr>
      </w:pPr>
      <w:proofErr w:type="spellStart"/>
      <w:r w:rsidRPr="00227D83">
        <w:rPr>
          <w:sz w:val="28"/>
          <w:szCs w:val="36"/>
          <w:lang w:val="en-US"/>
        </w:rPr>
        <w:t>Eg</w:t>
      </w:r>
      <w:proofErr w:type="spellEnd"/>
      <w:r w:rsidRPr="00227D83">
        <w:rPr>
          <w:sz w:val="28"/>
          <w:szCs w:val="36"/>
          <w:lang w:val="en-US"/>
        </w:rPr>
        <w:t>: Waiver of Premium rider, Family Income Benefit rider, etc.</w:t>
      </w:r>
    </w:p>
    <w:p w:rsidR="003D4EEF" w:rsidRPr="00227D83" w:rsidRDefault="003D4EEF" w:rsidP="003D4EEF">
      <w:pPr>
        <w:rPr>
          <w:sz w:val="28"/>
          <w:szCs w:val="36"/>
          <w:lang w:val="en-US"/>
        </w:rPr>
      </w:pPr>
      <w:r w:rsidRPr="0045262B">
        <w:rPr>
          <w:b/>
          <w:sz w:val="28"/>
          <w:szCs w:val="36"/>
          <w:lang w:val="en-US"/>
        </w:rPr>
        <w:t>iii</w:t>
      </w:r>
      <w:r w:rsidRPr="00227D83">
        <w:rPr>
          <w:sz w:val="28"/>
          <w:szCs w:val="36"/>
          <w:lang w:val="en-US"/>
        </w:rPr>
        <w:t xml:space="preserve">. Endowment Policy:- </w:t>
      </w:r>
    </w:p>
    <w:p w:rsidR="003D4EEF" w:rsidRPr="00227D83" w:rsidRDefault="003D4EEF" w:rsidP="003D4EEF">
      <w:pPr>
        <w:pStyle w:val="ListParagraph"/>
        <w:numPr>
          <w:ilvl w:val="0"/>
          <w:numId w:val="15"/>
        </w:numPr>
        <w:rPr>
          <w:sz w:val="28"/>
          <w:szCs w:val="36"/>
          <w:lang w:val="en-US"/>
        </w:rPr>
      </w:pPr>
      <w:r w:rsidRPr="00227D83">
        <w:rPr>
          <w:sz w:val="28"/>
          <w:szCs w:val="36"/>
          <w:lang w:val="en-US"/>
        </w:rPr>
        <w:t xml:space="preserve"> An endowment policy is defined as a type of life insurance that is payable to the insured if he/she is still living on the policy's maturity date, or to a beneficiary otherwise.</w:t>
      </w:r>
    </w:p>
    <w:p w:rsidR="003D4EEF" w:rsidRPr="00227D83" w:rsidRDefault="003D4EEF" w:rsidP="003D4EEF">
      <w:pPr>
        <w:pStyle w:val="ListParagraph"/>
        <w:numPr>
          <w:ilvl w:val="0"/>
          <w:numId w:val="15"/>
        </w:numPr>
        <w:rPr>
          <w:sz w:val="28"/>
          <w:szCs w:val="36"/>
          <w:lang w:val="en-US"/>
        </w:rPr>
      </w:pPr>
      <w:r w:rsidRPr="00227D83">
        <w:rPr>
          <w:sz w:val="28"/>
          <w:szCs w:val="36"/>
          <w:lang w:val="en-US"/>
        </w:rPr>
        <w:t>An endowment policy provides you with a dual combination of protection and savings.</w:t>
      </w:r>
    </w:p>
    <w:p w:rsidR="003D4EEF" w:rsidRPr="00227D83" w:rsidRDefault="003D4EEF" w:rsidP="003D4EEF">
      <w:pPr>
        <w:pStyle w:val="ListParagraph"/>
        <w:numPr>
          <w:ilvl w:val="0"/>
          <w:numId w:val="15"/>
        </w:numPr>
        <w:rPr>
          <w:sz w:val="28"/>
          <w:szCs w:val="36"/>
          <w:lang w:val="en-US"/>
        </w:rPr>
      </w:pPr>
      <w:r w:rsidRPr="00227D83">
        <w:rPr>
          <w:sz w:val="28"/>
          <w:szCs w:val="36"/>
          <w:lang w:val="en-US"/>
        </w:rPr>
        <w:t>In this policy if the if the insured dies during the term of the policy, the nominee receives the sum assured plus the bonus or participating profit or guaranteed additions, if any. The bonus or profit is paid for the number of years that the insured survives in the policy term.</w:t>
      </w:r>
    </w:p>
    <w:p w:rsidR="003D4EEF" w:rsidRPr="00227D83" w:rsidRDefault="003D4EEF" w:rsidP="003D4EEF">
      <w:pPr>
        <w:pStyle w:val="ListParagraph"/>
        <w:ind w:left="795"/>
        <w:rPr>
          <w:b/>
          <w:sz w:val="28"/>
          <w:szCs w:val="36"/>
          <w:lang w:val="en-US"/>
        </w:rPr>
      </w:pPr>
      <w:r w:rsidRPr="00227D83">
        <w:rPr>
          <w:b/>
          <w:sz w:val="28"/>
          <w:szCs w:val="36"/>
          <w:lang w:val="en-US"/>
        </w:rPr>
        <w:t xml:space="preserve">Benefits: </w:t>
      </w:r>
    </w:p>
    <w:p w:rsidR="003D4EEF" w:rsidRPr="00227D83" w:rsidRDefault="003D4EEF" w:rsidP="003D4EEF">
      <w:pPr>
        <w:pStyle w:val="ListParagraph"/>
        <w:numPr>
          <w:ilvl w:val="0"/>
          <w:numId w:val="16"/>
        </w:numPr>
        <w:rPr>
          <w:sz w:val="28"/>
          <w:szCs w:val="36"/>
          <w:lang w:val="en-US"/>
        </w:rPr>
      </w:pPr>
      <w:r w:rsidRPr="00227D83">
        <w:rPr>
          <w:sz w:val="28"/>
          <w:szCs w:val="36"/>
          <w:lang w:val="en-US"/>
        </w:rPr>
        <w:t>Endowment plan provides the dual benefit of savings cum insurance coverage.</w:t>
      </w:r>
    </w:p>
    <w:p w:rsidR="003D4EEF" w:rsidRPr="00227D83" w:rsidRDefault="003D4EEF" w:rsidP="003D4EEF">
      <w:pPr>
        <w:pStyle w:val="ListParagraph"/>
        <w:numPr>
          <w:ilvl w:val="0"/>
          <w:numId w:val="16"/>
        </w:numPr>
        <w:rPr>
          <w:sz w:val="28"/>
          <w:szCs w:val="36"/>
          <w:lang w:val="en-US"/>
        </w:rPr>
      </w:pPr>
      <w:r w:rsidRPr="00227D83">
        <w:rPr>
          <w:sz w:val="28"/>
          <w:szCs w:val="36"/>
          <w:lang w:val="en-US"/>
        </w:rPr>
        <w:t>Tax benefit can be availed under section 80C and 10(10D) of Income Tax Act 1961.</w:t>
      </w:r>
    </w:p>
    <w:p w:rsidR="003D4EEF" w:rsidRPr="00227D83" w:rsidRDefault="003D4EEF" w:rsidP="003D4EEF">
      <w:pPr>
        <w:pStyle w:val="ListParagraph"/>
        <w:numPr>
          <w:ilvl w:val="0"/>
          <w:numId w:val="16"/>
        </w:numPr>
        <w:rPr>
          <w:sz w:val="28"/>
          <w:szCs w:val="36"/>
          <w:lang w:val="en-US"/>
        </w:rPr>
      </w:pPr>
      <w:r w:rsidRPr="00227D83">
        <w:rPr>
          <w:sz w:val="28"/>
          <w:szCs w:val="36"/>
          <w:lang w:val="en-US"/>
        </w:rPr>
        <w:t>As compared to the other investment options endowment plans are considered as a low risk investment option.</w:t>
      </w:r>
    </w:p>
    <w:p w:rsidR="003D4EEF" w:rsidRPr="00227D83" w:rsidRDefault="003D4EEF" w:rsidP="003D4EEF">
      <w:pPr>
        <w:pStyle w:val="ListParagraph"/>
        <w:numPr>
          <w:ilvl w:val="0"/>
          <w:numId w:val="16"/>
        </w:numPr>
        <w:rPr>
          <w:sz w:val="28"/>
          <w:szCs w:val="36"/>
          <w:lang w:val="en-US"/>
        </w:rPr>
      </w:pPr>
      <w:r w:rsidRPr="00227D83">
        <w:rPr>
          <w:sz w:val="28"/>
          <w:szCs w:val="36"/>
          <w:lang w:val="en-US"/>
        </w:rPr>
        <w:lastRenderedPageBreak/>
        <w:t>Endowment assurances are often used as a means of transferring wealth from, say, parents to children. The basic idea is that a parent would pay the premiums but the benefit would be payable to the child.</w:t>
      </w:r>
    </w:p>
    <w:p w:rsidR="003D4EEF" w:rsidRPr="00227D83" w:rsidRDefault="003D4EEF" w:rsidP="003D4EEF">
      <w:pPr>
        <w:rPr>
          <w:sz w:val="28"/>
          <w:szCs w:val="36"/>
          <w:lang w:val="en-US"/>
        </w:rPr>
      </w:pPr>
      <w:r w:rsidRPr="0045262B">
        <w:rPr>
          <w:b/>
          <w:sz w:val="28"/>
          <w:szCs w:val="36"/>
          <w:lang w:val="en-US"/>
        </w:rPr>
        <w:t>iv</w:t>
      </w:r>
      <w:r w:rsidRPr="00227D83">
        <w:rPr>
          <w:sz w:val="28"/>
          <w:szCs w:val="36"/>
          <w:lang w:val="en-US"/>
        </w:rPr>
        <w:t xml:space="preserve">. Joint life policy – </w:t>
      </w:r>
    </w:p>
    <w:p w:rsidR="003D4EEF" w:rsidRPr="00227D83" w:rsidRDefault="003D4EEF" w:rsidP="003D4EEF">
      <w:pPr>
        <w:pStyle w:val="ListParagraph"/>
        <w:numPr>
          <w:ilvl w:val="0"/>
          <w:numId w:val="17"/>
        </w:numPr>
        <w:rPr>
          <w:sz w:val="28"/>
          <w:szCs w:val="36"/>
          <w:lang w:val="en-US"/>
        </w:rPr>
      </w:pPr>
      <w:r w:rsidRPr="00227D83">
        <w:rPr>
          <w:sz w:val="28"/>
          <w:szCs w:val="36"/>
          <w:lang w:val="en-US"/>
        </w:rPr>
        <w:t xml:space="preserve">A Joint Life Policy is the insurance cover that you get on a first – death basis. It is a payout which an insurer receives in case of death of his other insured partner during the period. </w:t>
      </w:r>
    </w:p>
    <w:p w:rsidR="003D4EEF" w:rsidRPr="00227D83" w:rsidRDefault="003D4EEF" w:rsidP="003D4EEF">
      <w:pPr>
        <w:pStyle w:val="ListParagraph"/>
        <w:numPr>
          <w:ilvl w:val="0"/>
          <w:numId w:val="17"/>
        </w:numPr>
        <w:rPr>
          <w:sz w:val="28"/>
          <w:szCs w:val="36"/>
          <w:lang w:val="en-US"/>
        </w:rPr>
      </w:pPr>
      <w:r w:rsidRPr="00227D83">
        <w:rPr>
          <w:sz w:val="28"/>
          <w:szCs w:val="36"/>
          <w:lang w:val="en-US"/>
        </w:rPr>
        <w:t>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rsidR="003D4EEF" w:rsidRPr="00227D83" w:rsidRDefault="003D4EEF" w:rsidP="003D4EEF">
      <w:pPr>
        <w:pStyle w:val="ListParagraph"/>
        <w:rPr>
          <w:b/>
          <w:sz w:val="28"/>
          <w:szCs w:val="36"/>
          <w:lang w:val="en-US"/>
        </w:rPr>
      </w:pPr>
      <w:r w:rsidRPr="00227D83">
        <w:rPr>
          <w:b/>
          <w:sz w:val="28"/>
          <w:szCs w:val="36"/>
          <w:lang w:val="en-US"/>
        </w:rPr>
        <w:t>Benefits:</w:t>
      </w:r>
    </w:p>
    <w:p w:rsidR="003D4EEF" w:rsidRPr="008E7834" w:rsidRDefault="003D4EEF" w:rsidP="003D4EEF">
      <w:pPr>
        <w:pStyle w:val="ListParagraph"/>
        <w:numPr>
          <w:ilvl w:val="0"/>
          <w:numId w:val="18"/>
        </w:numPr>
        <w:rPr>
          <w:sz w:val="28"/>
          <w:szCs w:val="36"/>
          <w:lang w:val="en-US"/>
        </w:rPr>
      </w:pPr>
      <w:r w:rsidRPr="008E7834">
        <w:rPr>
          <w:sz w:val="28"/>
          <w:szCs w:val="36"/>
          <w:lang w:val="en-US"/>
        </w:rPr>
        <w:t>The advantages of joint life cover are that it pays out regardless of which partner dies, and is cheaper than taking out two individual life insurance policies. It may be good for young couples who are trying to save money on premiums, or for business partners.</w:t>
      </w:r>
    </w:p>
    <w:p w:rsidR="003D4EEF" w:rsidRDefault="003D4EEF" w:rsidP="003D4EEF">
      <w:pPr>
        <w:rPr>
          <w:b/>
          <w:sz w:val="28"/>
          <w:szCs w:val="36"/>
          <w:lang w:val="en-US"/>
        </w:rPr>
      </w:pPr>
      <w:r>
        <w:rPr>
          <w:b/>
          <w:sz w:val="28"/>
          <w:szCs w:val="36"/>
          <w:lang w:val="en-US"/>
        </w:rPr>
        <w:t xml:space="preserve">v. </w:t>
      </w:r>
      <w:r w:rsidRPr="008E7834">
        <w:rPr>
          <w:b/>
          <w:sz w:val="28"/>
          <w:szCs w:val="36"/>
          <w:lang w:val="en-US"/>
        </w:rPr>
        <w:t>Unit linked contracts</w:t>
      </w:r>
      <w:r>
        <w:rPr>
          <w:b/>
          <w:sz w:val="28"/>
          <w:szCs w:val="36"/>
          <w:lang w:val="en-US"/>
        </w:rPr>
        <w:t xml:space="preserve">:- </w:t>
      </w:r>
    </w:p>
    <w:p w:rsidR="003D4EEF" w:rsidRDefault="003D4EEF" w:rsidP="003D4EEF">
      <w:pPr>
        <w:rPr>
          <w:sz w:val="28"/>
          <w:szCs w:val="36"/>
          <w:lang w:val="en-US"/>
        </w:rPr>
      </w:pPr>
      <w:r w:rsidRPr="0045262B">
        <w:rPr>
          <w:sz w:val="28"/>
          <w:szCs w:val="36"/>
          <w:lang w:val="en-US"/>
        </w:rPr>
        <w:t>Unit-linked assurances (typically whole life or endowment) have</w:t>
      </w:r>
      <w:r>
        <w:rPr>
          <w:sz w:val="28"/>
          <w:szCs w:val="36"/>
          <w:lang w:val="en-US"/>
        </w:rPr>
        <w:t xml:space="preserve"> </w:t>
      </w:r>
      <w:r w:rsidRPr="002D38E8">
        <w:rPr>
          <w:sz w:val="28"/>
          <w:szCs w:val="36"/>
          <w:lang w:val="en-US"/>
        </w:rPr>
        <w:t>benefits that are directly linked to the value of the underlying investments.</w:t>
      </w:r>
    </w:p>
    <w:p w:rsidR="003D4EEF" w:rsidRDefault="003D4EEF" w:rsidP="003D4EEF">
      <w:pPr>
        <w:pStyle w:val="ListParagraph"/>
        <w:numPr>
          <w:ilvl w:val="0"/>
          <w:numId w:val="19"/>
        </w:numPr>
        <w:rPr>
          <w:sz w:val="28"/>
          <w:szCs w:val="36"/>
          <w:lang w:val="en-US"/>
        </w:rPr>
      </w:pPr>
      <w:r w:rsidRPr="002D38E8">
        <w:rPr>
          <w:sz w:val="28"/>
          <w:szCs w:val="36"/>
          <w:lang w:val="en-US"/>
        </w:rPr>
        <w:t>Each</w:t>
      </w:r>
      <w:r>
        <w:rPr>
          <w:sz w:val="28"/>
          <w:szCs w:val="36"/>
          <w:lang w:val="en-US"/>
        </w:rPr>
        <w:t xml:space="preserve"> </w:t>
      </w:r>
      <w:r w:rsidRPr="002D38E8">
        <w:rPr>
          <w:sz w:val="28"/>
          <w:szCs w:val="36"/>
          <w:lang w:val="en-US"/>
        </w:rPr>
        <w:t>policyholder receives the value of the units allocated to the policy. There is no pooling of</w:t>
      </w:r>
      <w:r>
        <w:rPr>
          <w:sz w:val="28"/>
          <w:szCs w:val="36"/>
          <w:lang w:val="en-US"/>
        </w:rPr>
        <w:t xml:space="preserve"> </w:t>
      </w:r>
      <w:r w:rsidRPr="002D38E8">
        <w:rPr>
          <w:sz w:val="28"/>
          <w:szCs w:val="36"/>
          <w:lang w:val="en-US"/>
        </w:rPr>
        <w:t xml:space="preserve">investments or allocation of the pooled surplus. </w:t>
      </w:r>
    </w:p>
    <w:p w:rsidR="003D4EEF" w:rsidRDefault="003D4EEF" w:rsidP="003D4EEF">
      <w:pPr>
        <w:pStyle w:val="ListParagraph"/>
        <w:numPr>
          <w:ilvl w:val="0"/>
          <w:numId w:val="19"/>
        </w:numPr>
        <w:rPr>
          <w:sz w:val="28"/>
          <w:szCs w:val="36"/>
          <w:lang w:val="en-US"/>
        </w:rPr>
      </w:pPr>
      <w:r w:rsidRPr="002D38E8">
        <w:rPr>
          <w:sz w:val="28"/>
          <w:szCs w:val="36"/>
          <w:lang w:val="en-US"/>
        </w:rPr>
        <w:t>As each premium is paid, a specified</w:t>
      </w:r>
      <w:r>
        <w:rPr>
          <w:sz w:val="28"/>
          <w:szCs w:val="36"/>
          <w:lang w:val="en-US"/>
        </w:rPr>
        <w:t xml:space="preserve"> </w:t>
      </w:r>
      <w:r w:rsidRPr="002D38E8">
        <w:rPr>
          <w:sz w:val="28"/>
          <w:szCs w:val="36"/>
          <w:lang w:val="en-US"/>
        </w:rPr>
        <w:t>proportion (the “allocation percentage”) is invested in an investment fund chosen by the</w:t>
      </w:r>
      <w:r>
        <w:rPr>
          <w:sz w:val="28"/>
          <w:szCs w:val="36"/>
          <w:lang w:val="en-US"/>
        </w:rPr>
        <w:t xml:space="preserve"> </w:t>
      </w:r>
      <w:r w:rsidRPr="002D38E8">
        <w:rPr>
          <w:sz w:val="28"/>
          <w:szCs w:val="36"/>
          <w:lang w:val="en-US"/>
        </w:rPr>
        <w:t xml:space="preserve">policyholder. </w:t>
      </w:r>
    </w:p>
    <w:p w:rsidR="003D4EEF" w:rsidRDefault="003D4EEF" w:rsidP="003D4EEF">
      <w:pPr>
        <w:pStyle w:val="ListParagraph"/>
        <w:numPr>
          <w:ilvl w:val="0"/>
          <w:numId w:val="19"/>
        </w:numPr>
        <w:rPr>
          <w:sz w:val="28"/>
          <w:szCs w:val="36"/>
          <w:lang w:val="en-US"/>
        </w:rPr>
      </w:pPr>
      <w:r w:rsidRPr="002D38E8">
        <w:rPr>
          <w:sz w:val="28"/>
          <w:szCs w:val="36"/>
          <w:lang w:val="en-US"/>
        </w:rPr>
        <w:t>The investment fund is divided into units which are priced continuously.</w:t>
      </w:r>
    </w:p>
    <w:p w:rsidR="003D4EEF" w:rsidRDefault="003D4EEF" w:rsidP="003D4EEF">
      <w:pPr>
        <w:rPr>
          <w:sz w:val="28"/>
          <w:szCs w:val="36"/>
          <w:lang w:val="en-US"/>
        </w:rPr>
      </w:pPr>
      <w:r>
        <w:rPr>
          <w:b/>
          <w:sz w:val="28"/>
          <w:szCs w:val="36"/>
          <w:lang w:val="en-US"/>
        </w:rPr>
        <w:t>Benefits:-</w:t>
      </w:r>
    </w:p>
    <w:p w:rsidR="003D4EEF" w:rsidRDefault="003D4EEF" w:rsidP="003D4EEF">
      <w:pPr>
        <w:pStyle w:val="ListParagraph"/>
        <w:numPr>
          <w:ilvl w:val="0"/>
          <w:numId w:val="23"/>
        </w:numPr>
        <w:rPr>
          <w:sz w:val="28"/>
          <w:szCs w:val="36"/>
          <w:lang w:val="en-US"/>
        </w:rPr>
      </w:pPr>
      <w:r w:rsidRPr="002D38E8">
        <w:rPr>
          <w:sz w:val="28"/>
          <w:szCs w:val="36"/>
          <w:lang w:val="en-US"/>
        </w:rPr>
        <w:t>A unit-linked contract enables consumers either to obtain a higher expected level of</w:t>
      </w:r>
      <w:r>
        <w:rPr>
          <w:sz w:val="28"/>
          <w:szCs w:val="36"/>
          <w:lang w:val="en-US"/>
        </w:rPr>
        <w:t xml:space="preserve"> </w:t>
      </w:r>
      <w:r w:rsidRPr="002D38E8">
        <w:rPr>
          <w:sz w:val="28"/>
          <w:szCs w:val="36"/>
          <w:lang w:val="en-US"/>
        </w:rPr>
        <w:t xml:space="preserve">benefit for a given premium or to pay a lower expected </w:t>
      </w:r>
      <w:r w:rsidRPr="002D38E8">
        <w:rPr>
          <w:sz w:val="28"/>
          <w:szCs w:val="36"/>
          <w:lang w:val="en-US"/>
        </w:rPr>
        <w:lastRenderedPageBreak/>
        <w:t>level of premium for a given level of benefit, than under a comparable non-linked version of the contract.</w:t>
      </w:r>
    </w:p>
    <w:p w:rsidR="003D4EEF" w:rsidRDefault="003D4EEF" w:rsidP="003D4EEF">
      <w:pPr>
        <w:pStyle w:val="ListParagraph"/>
        <w:numPr>
          <w:ilvl w:val="0"/>
          <w:numId w:val="23"/>
        </w:numPr>
        <w:rPr>
          <w:sz w:val="28"/>
          <w:szCs w:val="36"/>
          <w:lang w:val="en-US"/>
        </w:rPr>
      </w:pPr>
      <w:r>
        <w:rPr>
          <w:sz w:val="28"/>
          <w:szCs w:val="36"/>
          <w:lang w:val="en-US"/>
        </w:rPr>
        <w:t xml:space="preserve">In </w:t>
      </w:r>
      <w:r w:rsidRPr="002D38E8">
        <w:rPr>
          <w:sz w:val="28"/>
          <w:szCs w:val="36"/>
          <w:lang w:val="en-US"/>
        </w:rPr>
        <w:t>addition, a unit-linked contract can offer flexibility in the types and levels of cover included and the ability to vary premiums according to need.</w:t>
      </w:r>
    </w:p>
    <w:p w:rsidR="003D4EEF" w:rsidRPr="003D4EEF" w:rsidRDefault="003D4EEF" w:rsidP="003D4EEF">
      <w:pPr>
        <w:rPr>
          <w:sz w:val="36"/>
          <w:szCs w:val="36"/>
          <w:lang w:val="en-US"/>
        </w:rPr>
      </w:pPr>
    </w:p>
    <w:sectPr w:rsidR="003D4EEF" w:rsidRPr="003D4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7E"/>
    <w:multiLevelType w:val="hybridMultilevel"/>
    <w:tmpl w:val="77B6DEAE"/>
    <w:lvl w:ilvl="0" w:tplc="40090001">
      <w:start w:val="1"/>
      <w:numFmt w:val="bullet"/>
      <w:lvlText w:val=""/>
      <w:lvlJc w:val="left"/>
      <w:pPr>
        <w:ind w:left="795" w:hanging="360"/>
      </w:pPr>
      <w:rPr>
        <w:rFonts w:ascii="Symbol" w:hAnsi="Symbol"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1">
    <w:nsid w:val="03797743"/>
    <w:multiLevelType w:val="hybridMultilevel"/>
    <w:tmpl w:val="13806042"/>
    <w:lvl w:ilvl="0" w:tplc="4009000B">
      <w:start w:val="1"/>
      <w:numFmt w:val="bullet"/>
      <w:lvlText w:val=""/>
      <w:lvlJc w:val="left"/>
      <w:pPr>
        <w:ind w:left="1590" w:hanging="360"/>
      </w:pPr>
      <w:rPr>
        <w:rFonts w:ascii="Wingdings" w:hAnsi="Wingdings" w:hint="default"/>
      </w:rPr>
    </w:lvl>
    <w:lvl w:ilvl="1" w:tplc="40090003" w:tentative="1">
      <w:start w:val="1"/>
      <w:numFmt w:val="bullet"/>
      <w:lvlText w:val="o"/>
      <w:lvlJc w:val="left"/>
      <w:pPr>
        <w:ind w:left="2310" w:hanging="360"/>
      </w:pPr>
      <w:rPr>
        <w:rFonts w:ascii="Courier New" w:hAnsi="Courier New" w:cs="Courier New" w:hint="default"/>
      </w:rPr>
    </w:lvl>
    <w:lvl w:ilvl="2" w:tplc="40090005" w:tentative="1">
      <w:start w:val="1"/>
      <w:numFmt w:val="bullet"/>
      <w:lvlText w:val=""/>
      <w:lvlJc w:val="left"/>
      <w:pPr>
        <w:ind w:left="3030" w:hanging="360"/>
      </w:pPr>
      <w:rPr>
        <w:rFonts w:ascii="Wingdings" w:hAnsi="Wingdings" w:hint="default"/>
      </w:rPr>
    </w:lvl>
    <w:lvl w:ilvl="3" w:tplc="40090001" w:tentative="1">
      <w:start w:val="1"/>
      <w:numFmt w:val="bullet"/>
      <w:lvlText w:val=""/>
      <w:lvlJc w:val="left"/>
      <w:pPr>
        <w:ind w:left="3750" w:hanging="360"/>
      </w:pPr>
      <w:rPr>
        <w:rFonts w:ascii="Symbol" w:hAnsi="Symbol" w:hint="default"/>
      </w:rPr>
    </w:lvl>
    <w:lvl w:ilvl="4" w:tplc="40090003" w:tentative="1">
      <w:start w:val="1"/>
      <w:numFmt w:val="bullet"/>
      <w:lvlText w:val="o"/>
      <w:lvlJc w:val="left"/>
      <w:pPr>
        <w:ind w:left="4470" w:hanging="360"/>
      </w:pPr>
      <w:rPr>
        <w:rFonts w:ascii="Courier New" w:hAnsi="Courier New" w:cs="Courier New" w:hint="default"/>
      </w:rPr>
    </w:lvl>
    <w:lvl w:ilvl="5" w:tplc="40090005" w:tentative="1">
      <w:start w:val="1"/>
      <w:numFmt w:val="bullet"/>
      <w:lvlText w:val=""/>
      <w:lvlJc w:val="left"/>
      <w:pPr>
        <w:ind w:left="5190" w:hanging="360"/>
      </w:pPr>
      <w:rPr>
        <w:rFonts w:ascii="Wingdings" w:hAnsi="Wingdings" w:hint="default"/>
      </w:rPr>
    </w:lvl>
    <w:lvl w:ilvl="6" w:tplc="40090001" w:tentative="1">
      <w:start w:val="1"/>
      <w:numFmt w:val="bullet"/>
      <w:lvlText w:val=""/>
      <w:lvlJc w:val="left"/>
      <w:pPr>
        <w:ind w:left="5910" w:hanging="360"/>
      </w:pPr>
      <w:rPr>
        <w:rFonts w:ascii="Symbol" w:hAnsi="Symbol" w:hint="default"/>
      </w:rPr>
    </w:lvl>
    <w:lvl w:ilvl="7" w:tplc="40090003" w:tentative="1">
      <w:start w:val="1"/>
      <w:numFmt w:val="bullet"/>
      <w:lvlText w:val="o"/>
      <w:lvlJc w:val="left"/>
      <w:pPr>
        <w:ind w:left="6630" w:hanging="360"/>
      </w:pPr>
      <w:rPr>
        <w:rFonts w:ascii="Courier New" w:hAnsi="Courier New" w:cs="Courier New" w:hint="default"/>
      </w:rPr>
    </w:lvl>
    <w:lvl w:ilvl="8" w:tplc="40090005" w:tentative="1">
      <w:start w:val="1"/>
      <w:numFmt w:val="bullet"/>
      <w:lvlText w:val=""/>
      <w:lvlJc w:val="left"/>
      <w:pPr>
        <w:ind w:left="7350" w:hanging="360"/>
      </w:pPr>
      <w:rPr>
        <w:rFonts w:ascii="Wingdings" w:hAnsi="Wingdings" w:hint="default"/>
      </w:rPr>
    </w:lvl>
  </w:abstractNum>
  <w:abstractNum w:abstractNumId="2">
    <w:nsid w:val="07B017ED"/>
    <w:multiLevelType w:val="hybridMultilevel"/>
    <w:tmpl w:val="3DE25522"/>
    <w:lvl w:ilvl="0" w:tplc="4009000B">
      <w:start w:val="1"/>
      <w:numFmt w:val="bullet"/>
      <w:lvlText w:val=""/>
      <w:lvlJc w:val="left"/>
      <w:pPr>
        <w:ind w:left="1515" w:hanging="360"/>
      </w:pPr>
      <w:rPr>
        <w:rFonts w:ascii="Wingdings" w:hAnsi="Wingdings"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3">
    <w:nsid w:val="0FB12371"/>
    <w:multiLevelType w:val="hybridMultilevel"/>
    <w:tmpl w:val="9B348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A07E78"/>
    <w:multiLevelType w:val="hybridMultilevel"/>
    <w:tmpl w:val="14462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EAE1E2D"/>
    <w:multiLevelType w:val="hybridMultilevel"/>
    <w:tmpl w:val="9E4C3F3C"/>
    <w:lvl w:ilvl="0" w:tplc="4009000B">
      <w:start w:val="1"/>
      <w:numFmt w:val="bullet"/>
      <w:lvlText w:val=""/>
      <w:lvlJc w:val="left"/>
      <w:pPr>
        <w:ind w:left="2385" w:hanging="360"/>
      </w:pPr>
      <w:rPr>
        <w:rFonts w:ascii="Wingdings" w:hAnsi="Wingdings" w:hint="default"/>
      </w:rPr>
    </w:lvl>
    <w:lvl w:ilvl="1" w:tplc="40090003" w:tentative="1">
      <w:start w:val="1"/>
      <w:numFmt w:val="bullet"/>
      <w:lvlText w:val="o"/>
      <w:lvlJc w:val="left"/>
      <w:pPr>
        <w:ind w:left="3105" w:hanging="360"/>
      </w:pPr>
      <w:rPr>
        <w:rFonts w:ascii="Courier New" w:hAnsi="Courier New" w:cs="Courier New" w:hint="default"/>
      </w:rPr>
    </w:lvl>
    <w:lvl w:ilvl="2" w:tplc="40090005" w:tentative="1">
      <w:start w:val="1"/>
      <w:numFmt w:val="bullet"/>
      <w:lvlText w:val=""/>
      <w:lvlJc w:val="left"/>
      <w:pPr>
        <w:ind w:left="3825" w:hanging="360"/>
      </w:pPr>
      <w:rPr>
        <w:rFonts w:ascii="Wingdings" w:hAnsi="Wingdings" w:hint="default"/>
      </w:rPr>
    </w:lvl>
    <w:lvl w:ilvl="3" w:tplc="40090001" w:tentative="1">
      <w:start w:val="1"/>
      <w:numFmt w:val="bullet"/>
      <w:lvlText w:val=""/>
      <w:lvlJc w:val="left"/>
      <w:pPr>
        <w:ind w:left="4545" w:hanging="360"/>
      </w:pPr>
      <w:rPr>
        <w:rFonts w:ascii="Symbol" w:hAnsi="Symbol" w:hint="default"/>
      </w:rPr>
    </w:lvl>
    <w:lvl w:ilvl="4" w:tplc="40090003" w:tentative="1">
      <w:start w:val="1"/>
      <w:numFmt w:val="bullet"/>
      <w:lvlText w:val="o"/>
      <w:lvlJc w:val="left"/>
      <w:pPr>
        <w:ind w:left="5265" w:hanging="360"/>
      </w:pPr>
      <w:rPr>
        <w:rFonts w:ascii="Courier New" w:hAnsi="Courier New" w:cs="Courier New" w:hint="default"/>
      </w:rPr>
    </w:lvl>
    <w:lvl w:ilvl="5" w:tplc="40090005" w:tentative="1">
      <w:start w:val="1"/>
      <w:numFmt w:val="bullet"/>
      <w:lvlText w:val=""/>
      <w:lvlJc w:val="left"/>
      <w:pPr>
        <w:ind w:left="5985" w:hanging="360"/>
      </w:pPr>
      <w:rPr>
        <w:rFonts w:ascii="Wingdings" w:hAnsi="Wingdings" w:hint="default"/>
      </w:rPr>
    </w:lvl>
    <w:lvl w:ilvl="6" w:tplc="40090001" w:tentative="1">
      <w:start w:val="1"/>
      <w:numFmt w:val="bullet"/>
      <w:lvlText w:val=""/>
      <w:lvlJc w:val="left"/>
      <w:pPr>
        <w:ind w:left="6705" w:hanging="360"/>
      </w:pPr>
      <w:rPr>
        <w:rFonts w:ascii="Symbol" w:hAnsi="Symbol" w:hint="default"/>
      </w:rPr>
    </w:lvl>
    <w:lvl w:ilvl="7" w:tplc="40090003" w:tentative="1">
      <w:start w:val="1"/>
      <w:numFmt w:val="bullet"/>
      <w:lvlText w:val="o"/>
      <w:lvlJc w:val="left"/>
      <w:pPr>
        <w:ind w:left="7425" w:hanging="360"/>
      </w:pPr>
      <w:rPr>
        <w:rFonts w:ascii="Courier New" w:hAnsi="Courier New" w:cs="Courier New" w:hint="default"/>
      </w:rPr>
    </w:lvl>
    <w:lvl w:ilvl="8" w:tplc="40090005" w:tentative="1">
      <w:start w:val="1"/>
      <w:numFmt w:val="bullet"/>
      <w:lvlText w:val=""/>
      <w:lvlJc w:val="left"/>
      <w:pPr>
        <w:ind w:left="8145" w:hanging="360"/>
      </w:pPr>
      <w:rPr>
        <w:rFonts w:ascii="Wingdings" w:hAnsi="Wingdings" w:hint="default"/>
      </w:rPr>
    </w:lvl>
  </w:abstractNum>
  <w:abstractNum w:abstractNumId="6">
    <w:nsid w:val="20D243E3"/>
    <w:multiLevelType w:val="hybridMultilevel"/>
    <w:tmpl w:val="395E54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2C100D1"/>
    <w:multiLevelType w:val="hybridMultilevel"/>
    <w:tmpl w:val="2436B45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22CD4AD3"/>
    <w:multiLevelType w:val="hybridMultilevel"/>
    <w:tmpl w:val="859AFDD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852633"/>
    <w:multiLevelType w:val="hybridMultilevel"/>
    <w:tmpl w:val="5B3EF1A4"/>
    <w:lvl w:ilvl="0" w:tplc="4009001B">
      <w:start w:val="1"/>
      <w:numFmt w:val="lowerRoman"/>
      <w:lvlText w:val="%1."/>
      <w:lvlJc w:val="righ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10">
    <w:nsid w:val="25DD501F"/>
    <w:multiLevelType w:val="hybridMultilevel"/>
    <w:tmpl w:val="0A3AA0E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EA3916"/>
    <w:multiLevelType w:val="hybridMultilevel"/>
    <w:tmpl w:val="1B329B04"/>
    <w:lvl w:ilvl="0" w:tplc="40090001">
      <w:start w:val="1"/>
      <w:numFmt w:val="bullet"/>
      <w:lvlText w:val=""/>
      <w:lvlJc w:val="left"/>
      <w:pPr>
        <w:ind w:left="1665" w:hanging="360"/>
      </w:pPr>
      <w:rPr>
        <w:rFonts w:ascii="Symbol" w:hAnsi="Symbol" w:hint="default"/>
      </w:rPr>
    </w:lvl>
    <w:lvl w:ilvl="1" w:tplc="40090003" w:tentative="1">
      <w:start w:val="1"/>
      <w:numFmt w:val="bullet"/>
      <w:lvlText w:val="o"/>
      <w:lvlJc w:val="left"/>
      <w:pPr>
        <w:ind w:left="2385" w:hanging="360"/>
      </w:pPr>
      <w:rPr>
        <w:rFonts w:ascii="Courier New" w:hAnsi="Courier New" w:cs="Courier New" w:hint="default"/>
      </w:rPr>
    </w:lvl>
    <w:lvl w:ilvl="2" w:tplc="40090005" w:tentative="1">
      <w:start w:val="1"/>
      <w:numFmt w:val="bullet"/>
      <w:lvlText w:val=""/>
      <w:lvlJc w:val="left"/>
      <w:pPr>
        <w:ind w:left="3105" w:hanging="360"/>
      </w:pPr>
      <w:rPr>
        <w:rFonts w:ascii="Wingdings" w:hAnsi="Wingdings" w:hint="default"/>
      </w:rPr>
    </w:lvl>
    <w:lvl w:ilvl="3" w:tplc="40090001" w:tentative="1">
      <w:start w:val="1"/>
      <w:numFmt w:val="bullet"/>
      <w:lvlText w:val=""/>
      <w:lvlJc w:val="left"/>
      <w:pPr>
        <w:ind w:left="3825" w:hanging="360"/>
      </w:pPr>
      <w:rPr>
        <w:rFonts w:ascii="Symbol" w:hAnsi="Symbol" w:hint="default"/>
      </w:rPr>
    </w:lvl>
    <w:lvl w:ilvl="4" w:tplc="40090003" w:tentative="1">
      <w:start w:val="1"/>
      <w:numFmt w:val="bullet"/>
      <w:lvlText w:val="o"/>
      <w:lvlJc w:val="left"/>
      <w:pPr>
        <w:ind w:left="4545" w:hanging="360"/>
      </w:pPr>
      <w:rPr>
        <w:rFonts w:ascii="Courier New" w:hAnsi="Courier New" w:cs="Courier New" w:hint="default"/>
      </w:rPr>
    </w:lvl>
    <w:lvl w:ilvl="5" w:tplc="40090005" w:tentative="1">
      <w:start w:val="1"/>
      <w:numFmt w:val="bullet"/>
      <w:lvlText w:val=""/>
      <w:lvlJc w:val="left"/>
      <w:pPr>
        <w:ind w:left="5265" w:hanging="360"/>
      </w:pPr>
      <w:rPr>
        <w:rFonts w:ascii="Wingdings" w:hAnsi="Wingdings" w:hint="default"/>
      </w:rPr>
    </w:lvl>
    <w:lvl w:ilvl="6" w:tplc="40090001" w:tentative="1">
      <w:start w:val="1"/>
      <w:numFmt w:val="bullet"/>
      <w:lvlText w:val=""/>
      <w:lvlJc w:val="left"/>
      <w:pPr>
        <w:ind w:left="5985" w:hanging="360"/>
      </w:pPr>
      <w:rPr>
        <w:rFonts w:ascii="Symbol" w:hAnsi="Symbol" w:hint="default"/>
      </w:rPr>
    </w:lvl>
    <w:lvl w:ilvl="7" w:tplc="40090003" w:tentative="1">
      <w:start w:val="1"/>
      <w:numFmt w:val="bullet"/>
      <w:lvlText w:val="o"/>
      <w:lvlJc w:val="left"/>
      <w:pPr>
        <w:ind w:left="6705" w:hanging="360"/>
      </w:pPr>
      <w:rPr>
        <w:rFonts w:ascii="Courier New" w:hAnsi="Courier New" w:cs="Courier New" w:hint="default"/>
      </w:rPr>
    </w:lvl>
    <w:lvl w:ilvl="8" w:tplc="40090005" w:tentative="1">
      <w:start w:val="1"/>
      <w:numFmt w:val="bullet"/>
      <w:lvlText w:val=""/>
      <w:lvlJc w:val="left"/>
      <w:pPr>
        <w:ind w:left="7425" w:hanging="360"/>
      </w:pPr>
      <w:rPr>
        <w:rFonts w:ascii="Wingdings" w:hAnsi="Wingdings" w:hint="default"/>
      </w:rPr>
    </w:lvl>
  </w:abstractNum>
  <w:abstractNum w:abstractNumId="12">
    <w:nsid w:val="2FFD2679"/>
    <w:multiLevelType w:val="hybridMultilevel"/>
    <w:tmpl w:val="F0385786"/>
    <w:lvl w:ilvl="0" w:tplc="06985BE6">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F3C138E"/>
    <w:multiLevelType w:val="hybridMultilevel"/>
    <w:tmpl w:val="E6AC0BB8"/>
    <w:lvl w:ilvl="0" w:tplc="5C0214F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10C1A58"/>
    <w:multiLevelType w:val="hybridMultilevel"/>
    <w:tmpl w:val="76D89E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53AC39EF"/>
    <w:multiLevelType w:val="hybridMultilevel"/>
    <w:tmpl w:val="8C96C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90C6FA1"/>
    <w:multiLevelType w:val="hybridMultilevel"/>
    <w:tmpl w:val="2B0E0F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6231B4"/>
    <w:multiLevelType w:val="hybridMultilevel"/>
    <w:tmpl w:val="27485C56"/>
    <w:lvl w:ilvl="0" w:tplc="4009000B">
      <w:start w:val="1"/>
      <w:numFmt w:val="bullet"/>
      <w:lvlText w:val=""/>
      <w:lvlJc w:val="left"/>
      <w:pPr>
        <w:ind w:left="1515" w:hanging="360"/>
      </w:pPr>
      <w:rPr>
        <w:rFonts w:ascii="Wingdings" w:hAnsi="Wingdings"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18">
    <w:nsid w:val="6AF46216"/>
    <w:multiLevelType w:val="hybridMultilevel"/>
    <w:tmpl w:val="6BCA9A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04718F2"/>
    <w:multiLevelType w:val="hybridMultilevel"/>
    <w:tmpl w:val="7A9E9A32"/>
    <w:lvl w:ilvl="0" w:tplc="40090001">
      <w:start w:val="1"/>
      <w:numFmt w:val="bullet"/>
      <w:lvlText w:val=""/>
      <w:lvlJc w:val="left"/>
      <w:pPr>
        <w:ind w:left="795" w:hanging="360"/>
      </w:pPr>
      <w:rPr>
        <w:rFonts w:ascii="Symbol" w:hAnsi="Symbol"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20">
    <w:nsid w:val="72D10FB8"/>
    <w:multiLevelType w:val="hybridMultilevel"/>
    <w:tmpl w:val="76AC003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796C7F80"/>
    <w:multiLevelType w:val="hybridMultilevel"/>
    <w:tmpl w:val="2B0E0F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9A16889"/>
    <w:multiLevelType w:val="hybridMultilevel"/>
    <w:tmpl w:val="532AD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6"/>
  </w:num>
  <w:num w:numId="4">
    <w:abstractNumId w:val="6"/>
  </w:num>
  <w:num w:numId="5">
    <w:abstractNumId w:val="10"/>
  </w:num>
  <w:num w:numId="6">
    <w:abstractNumId w:val="13"/>
  </w:num>
  <w:num w:numId="7">
    <w:abstractNumId w:val="8"/>
  </w:num>
  <w:num w:numId="8">
    <w:abstractNumId w:val="12"/>
  </w:num>
  <w:num w:numId="9">
    <w:abstractNumId w:val="7"/>
  </w:num>
  <w:num w:numId="10">
    <w:abstractNumId w:val="9"/>
  </w:num>
  <w:num w:numId="11">
    <w:abstractNumId w:val="0"/>
  </w:num>
  <w:num w:numId="12">
    <w:abstractNumId w:val="1"/>
  </w:num>
  <w:num w:numId="13">
    <w:abstractNumId w:val="11"/>
  </w:num>
  <w:num w:numId="14">
    <w:abstractNumId w:val="5"/>
  </w:num>
  <w:num w:numId="15">
    <w:abstractNumId w:val="19"/>
  </w:num>
  <w:num w:numId="16">
    <w:abstractNumId w:val="2"/>
  </w:num>
  <w:num w:numId="17">
    <w:abstractNumId w:val="15"/>
  </w:num>
  <w:num w:numId="18">
    <w:abstractNumId w:val="17"/>
  </w:num>
  <w:num w:numId="19">
    <w:abstractNumId w:val="18"/>
  </w:num>
  <w:num w:numId="20">
    <w:abstractNumId w:val="20"/>
  </w:num>
  <w:num w:numId="21">
    <w:abstractNumId w:val="22"/>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88"/>
    <w:rsid w:val="00024140"/>
    <w:rsid w:val="00227D83"/>
    <w:rsid w:val="00240D40"/>
    <w:rsid w:val="002D38E8"/>
    <w:rsid w:val="003270D8"/>
    <w:rsid w:val="003B54C4"/>
    <w:rsid w:val="003D4EEF"/>
    <w:rsid w:val="003E04FF"/>
    <w:rsid w:val="0045262B"/>
    <w:rsid w:val="0053007F"/>
    <w:rsid w:val="00581BF4"/>
    <w:rsid w:val="00597231"/>
    <w:rsid w:val="00611088"/>
    <w:rsid w:val="006A1D3F"/>
    <w:rsid w:val="007B0126"/>
    <w:rsid w:val="008C5DB7"/>
    <w:rsid w:val="008E7834"/>
    <w:rsid w:val="00904123"/>
    <w:rsid w:val="00970F83"/>
    <w:rsid w:val="009B51DE"/>
    <w:rsid w:val="00A22022"/>
    <w:rsid w:val="00A53E4D"/>
    <w:rsid w:val="00A841F5"/>
    <w:rsid w:val="00B8126C"/>
    <w:rsid w:val="00BD2B42"/>
    <w:rsid w:val="00C53117"/>
    <w:rsid w:val="00D16E59"/>
    <w:rsid w:val="00D47CB6"/>
    <w:rsid w:val="00D95A40"/>
    <w:rsid w:val="00E77A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088"/>
    <w:pPr>
      <w:ind w:left="720"/>
      <w:contextualSpacing/>
    </w:pPr>
  </w:style>
  <w:style w:type="table" w:styleId="TableGrid">
    <w:name w:val="Table Grid"/>
    <w:basedOn w:val="TableNormal"/>
    <w:uiPriority w:val="59"/>
    <w:rsid w:val="00A22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088"/>
    <w:pPr>
      <w:ind w:left="720"/>
      <w:contextualSpacing/>
    </w:pPr>
  </w:style>
  <w:style w:type="table" w:styleId="TableGrid">
    <w:name w:val="Table Grid"/>
    <w:basedOn w:val="TableNormal"/>
    <w:uiPriority w:val="59"/>
    <w:rsid w:val="00A22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3301</TotalTime>
  <Pages>8</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2021-11-25T15:10:00Z</dcterms:created>
  <dcterms:modified xsi:type="dcterms:W3CDTF">2021-12-02T18:28:00Z</dcterms:modified>
</cp:coreProperties>
</file>