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1555A" w14:textId="2A721EBE" w:rsidR="00DA1752" w:rsidRDefault="00420F98">
      <w:pPr>
        <w:rPr>
          <w:lang w:val="en-US"/>
        </w:rPr>
      </w:pPr>
      <w:r>
        <w:rPr>
          <w:lang w:val="en-US"/>
        </w:rPr>
        <w:t xml:space="preserve">IDFM ASSIGNMENT </w:t>
      </w:r>
      <w:r w:rsidR="00AE5CC5">
        <w:rPr>
          <w:lang w:val="en-US"/>
        </w:rPr>
        <w:t>1</w:t>
      </w:r>
    </w:p>
    <w:p w14:paraId="51803FF4" w14:textId="57C38AEF" w:rsidR="00420F98" w:rsidRDefault="00420F98" w:rsidP="00420F9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</w:t>
      </w:r>
    </w:p>
    <w:p w14:paraId="03B5D37C" w14:textId="2F896467" w:rsidR="00420F98" w:rsidRDefault="00420F98" w:rsidP="00420F9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</w:t>
      </w:r>
    </w:p>
    <w:p w14:paraId="44DD8D5F" w14:textId="50DD0EDF" w:rsidR="00420F98" w:rsidRDefault="00420F98" w:rsidP="00420F9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</w:t>
      </w:r>
    </w:p>
    <w:p w14:paraId="4B9072E8" w14:textId="6CF28598" w:rsidR="00420F98" w:rsidRDefault="00C86230" w:rsidP="00420F9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</w:p>
    <w:p w14:paraId="2EFC0265" w14:textId="0784B9B1" w:rsidR="00C86230" w:rsidRDefault="00C86230" w:rsidP="00420F9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</w:t>
      </w:r>
    </w:p>
    <w:p w14:paraId="09D463FE" w14:textId="6545E1DD" w:rsidR="00C86230" w:rsidRDefault="00C86230" w:rsidP="00420F9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</w:t>
      </w:r>
    </w:p>
    <w:p w14:paraId="44F6C04A" w14:textId="111D04B6" w:rsidR="00C86230" w:rsidRDefault="00C86230" w:rsidP="00420F9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</w:t>
      </w:r>
    </w:p>
    <w:p w14:paraId="214A7371" w14:textId="420A14B1" w:rsidR="00C86230" w:rsidRDefault="00C86230" w:rsidP="00420F9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</w:t>
      </w:r>
    </w:p>
    <w:p w14:paraId="17C88F63" w14:textId="7C376D6C" w:rsidR="00C86230" w:rsidRDefault="00C86230" w:rsidP="00420F9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</w:t>
      </w:r>
    </w:p>
    <w:p w14:paraId="756DC822" w14:textId="187AD532" w:rsidR="00C86230" w:rsidRDefault="00C86230" w:rsidP="00420F9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</w:p>
    <w:p w14:paraId="3B51AEBD" w14:textId="47A4E0A3" w:rsidR="00C86230" w:rsidRDefault="00C86230" w:rsidP="00420F9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</w:t>
      </w:r>
    </w:p>
    <w:p w14:paraId="1B4AB4D8" w14:textId="0CD528C0" w:rsidR="00C86230" w:rsidRDefault="00C86230" w:rsidP="00420F9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</w:p>
    <w:p w14:paraId="6889142E" w14:textId="172AFBC1" w:rsidR="00C86230" w:rsidRDefault="00C86230" w:rsidP="00420F9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</w:p>
    <w:p w14:paraId="019AD0C8" w14:textId="10ACC2F2" w:rsidR="006F574D" w:rsidRDefault="006F574D" w:rsidP="006F574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</w:t>
      </w:r>
    </w:p>
    <w:p w14:paraId="4EBF7F2D" w14:textId="7779E3CC" w:rsidR="006F574D" w:rsidRDefault="006F574D" w:rsidP="006F574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A) A minimum variance hedge ratio is that ratio which would </w:t>
      </w:r>
      <w:r w:rsidR="00AE5CC5">
        <w:rPr>
          <w:lang w:val="en-US"/>
        </w:rPr>
        <w:t>optimize the hedge ratio in terms of movement of the spot price and futures price.</w:t>
      </w:r>
    </w:p>
    <w:p w14:paraId="1A24FF0D" w14:textId="72F20A88" w:rsidR="00AE5CC5" w:rsidRDefault="00AE5CC5" w:rsidP="00AE5CC5">
      <w:pPr>
        <w:pStyle w:val="ListParagraph"/>
        <w:rPr>
          <w:lang w:val="en-US"/>
        </w:rPr>
      </w:pPr>
      <w:r>
        <w:rPr>
          <w:lang w:val="en-US"/>
        </w:rPr>
        <w:t>B) Short futures position</w:t>
      </w:r>
    </w:p>
    <w:p w14:paraId="13F290B0" w14:textId="7B3B1549" w:rsidR="00AE5CC5" w:rsidRDefault="00AE5CC5" w:rsidP="00AE5CC5">
      <w:pPr>
        <w:pStyle w:val="ListParagraph"/>
        <w:rPr>
          <w:lang w:val="en-US"/>
        </w:rPr>
      </w:pPr>
      <w:r>
        <w:rPr>
          <w:lang w:val="en-US"/>
        </w:rPr>
        <w:t>C) Minimum variance hedge ratio = 0.95 * 0.43/0.40 = 1.02125</w:t>
      </w:r>
    </w:p>
    <w:p w14:paraId="24AC807E" w14:textId="74D96C54" w:rsidR="00AE5CC5" w:rsidRDefault="00AE5CC5" w:rsidP="00AE5CC5">
      <w:pPr>
        <w:pStyle w:val="ListParagraph"/>
        <w:rPr>
          <w:lang w:val="en-US"/>
        </w:rPr>
      </w:pPr>
      <w:r>
        <w:rPr>
          <w:lang w:val="en-US"/>
        </w:rPr>
        <w:t>No. of contracts = 55000*1.02125/5000 = 11.23375</w:t>
      </w:r>
    </w:p>
    <w:p w14:paraId="541DDAF6" w14:textId="1BC65240" w:rsidR="00AE5CC5" w:rsidRPr="006F574D" w:rsidRDefault="00AE5CC5" w:rsidP="00AE5CC5">
      <w:pPr>
        <w:pStyle w:val="ListParagraph"/>
        <w:rPr>
          <w:lang w:val="en-US"/>
        </w:rPr>
      </w:pPr>
      <w:r>
        <w:rPr>
          <w:lang w:val="en-US"/>
        </w:rPr>
        <w:t>D) By tailing the hedge</w:t>
      </w:r>
    </w:p>
    <w:sectPr w:rsidR="00AE5CC5" w:rsidRPr="006F57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422A3"/>
    <w:multiLevelType w:val="hybridMultilevel"/>
    <w:tmpl w:val="DBC0DD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98"/>
    <w:rsid w:val="00420F98"/>
    <w:rsid w:val="004F2E01"/>
    <w:rsid w:val="006F574D"/>
    <w:rsid w:val="009A4471"/>
    <w:rsid w:val="00AE5CC5"/>
    <w:rsid w:val="00C86230"/>
    <w:rsid w:val="00DA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E3684"/>
  <w15:chartTrackingRefBased/>
  <w15:docId w15:val="{E5CE48FF-0958-4C53-B0D6-C857087B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Rohil Goyal</dc:creator>
  <cp:keywords/>
  <dc:description/>
  <cp:lastModifiedBy>Rohil Goyal</cp:lastModifiedBy>
  <cp:revision>1</cp:revision>
  <dcterms:created xsi:type="dcterms:W3CDTF">2021-09-17T19:58:00Z</dcterms:created>
  <dcterms:modified xsi:type="dcterms:W3CDTF">2021-09-17T20:38:00Z</dcterms:modified>
</cp:coreProperties>
</file>