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6C" w:rsidRPr="00EA3868" w:rsidRDefault="00A12E2F" w:rsidP="00EA3868">
      <w:pPr>
        <w:jc w:val="center"/>
        <w:rPr>
          <w:rFonts w:ascii="Bahnschrift Light" w:hAnsi="Bahnschrift Light"/>
          <w:b/>
          <w:bCs/>
          <w:color w:val="FDE9D9" w:themeColor="accent6" w:themeTint="33"/>
          <w:sz w:val="72"/>
          <w:szCs w:val="72"/>
          <w:u w:val="single"/>
        </w:rPr>
      </w:pPr>
      <w:r w:rsidRPr="00EA3868">
        <w:rPr>
          <w:rFonts w:ascii="Bahnschrift Light" w:hAnsi="Bahnschrift Light"/>
          <w:b/>
          <w:bCs/>
          <w:color w:val="FDE9D9" w:themeColor="accent6" w:themeTint="33"/>
          <w:sz w:val="72"/>
          <w:szCs w:val="72"/>
          <w:highlight w:val="darkYellow"/>
          <w:u w:val="single"/>
        </w:rPr>
        <w:t>JAMIE’S CASE STUDY</w:t>
      </w:r>
      <w:r w:rsidR="00EA3868" w:rsidRPr="00EA3868">
        <w:rPr>
          <w:rFonts w:ascii="Bahnschrift Light" w:hAnsi="Bahnschrift Light"/>
          <w:b/>
          <w:bCs/>
          <w:noProof/>
          <w:color w:val="FDE9D9" w:themeColor="accent6" w:themeTint="33"/>
          <w:sz w:val="72"/>
          <w:szCs w:val="72"/>
          <w:u w:val="single"/>
          <w:lang w:bidi="hi-IN"/>
        </w:rPr>
        <w:drawing>
          <wp:inline distT="0" distB="0" distL="0" distR="0">
            <wp:extent cx="2001328" cy="1278455"/>
            <wp:effectExtent l="19050" t="0" r="0" b="0"/>
            <wp:docPr id="7" name="Picture 4" descr="tt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t.jpeg"/>
                    <pic:cNvPicPr/>
                  </pic:nvPicPr>
                  <pic:blipFill>
                    <a:blip r:embed="rId6" cstate="print"/>
                    <a:stretch>
                      <a:fillRect/>
                    </a:stretch>
                  </pic:blipFill>
                  <pic:spPr>
                    <a:xfrm>
                      <a:off x="0" y="0"/>
                      <a:ext cx="1999201" cy="1277096"/>
                    </a:xfrm>
                    <a:prstGeom prst="rect">
                      <a:avLst/>
                    </a:prstGeom>
                    <a:ln>
                      <a:noFill/>
                    </a:ln>
                    <a:effectLst>
                      <a:softEdge rad="112500"/>
                    </a:effectLst>
                  </pic:spPr>
                </pic:pic>
              </a:graphicData>
            </a:graphic>
          </wp:inline>
        </w:drawing>
      </w:r>
    </w:p>
    <w:p w:rsidR="00CE1383" w:rsidRDefault="00CE1383" w:rsidP="00A12E2F">
      <w:pPr>
        <w:jc w:val="center"/>
        <w:rPr>
          <w:rFonts w:ascii="Arial Rounded MT Bold" w:hAnsi="Arial Rounded MT Bold"/>
          <w:b/>
          <w:bCs/>
          <w:sz w:val="72"/>
          <w:szCs w:val="72"/>
        </w:rPr>
      </w:pPr>
    </w:p>
    <w:tbl>
      <w:tblPr>
        <w:tblStyle w:val="TableGrid"/>
        <w:tblW w:w="10980" w:type="dxa"/>
        <w:tblInd w:w="-702" w:type="dxa"/>
        <w:tblLook w:val="04A0"/>
      </w:tblPr>
      <w:tblGrid>
        <w:gridCol w:w="1357"/>
        <w:gridCol w:w="2404"/>
        <w:gridCol w:w="1833"/>
        <w:gridCol w:w="1966"/>
        <w:gridCol w:w="3420"/>
      </w:tblGrid>
      <w:tr w:rsidR="00496E8F" w:rsidTr="007405C0">
        <w:trPr>
          <w:trHeight w:val="1358"/>
        </w:trPr>
        <w:tc>
          <w:tcPr>
            <w:tcW w:w="1357" w:type="dxa"/>
          </w:tcPr>
          <w:p w:rsidR="00CE1383" w:rsidRPr="00F33DC0" w:rsidRDefault="00CE1383" w:rsidP="00A12E2F">
            <w:pPr>
              <w:rPr>
                <w:rStyle w:val="BookTitle"/>
                <w:sz w:val="24"/>
                <w:szCs w:val="24"/>
              </w:rPr>
            </w:pPr>
            <w:r w:rsidRPr="00F33DC0">
              <w:rPr>
                <w:rStyle w:val="BookTitle"/>
                <w:sz w:val="24"/>
                <w:szCs w:val="24"/>
              </w:rPr>
              <w:t>Month</w:t>
            </w:r>
          </w:p>
        </w:tc>
        <w:tc>
          <w:tcPr>
            <w:tcW w:w="2404" w:type="dxa"/>
          </w:tcPr>
          <w:p w:rsidR="00CE1383" w:rsidRPr="00F33DC0" w:rsidRDefault="00CE1383" w:rsidP="00A12E2F">
            <w:pPr>
              <w:rPr>
                <w:rStyle w:val="BookTitle"/>
                <w:sz w:val="24"/>
                <w:szCs w:val="24"/>
              </w:rPr>
            </w:pPr>
            <w:r w:rsidRPr="00F33DC0">
              <w:rPr>
                <w:rStyle w:val="BookTitle"/>
                <w:sz w:val="24"/>
                <w:szCs w:val="24"/>
              </w:rPr>
              <w:t>What happened?</w:t>
            </w:r>
          </w:p>
        </w:tc>
        <w:tc>
          <w:tcPr>
            <w:tcW w:w="1833" w:type="dxa"/>
          </w:tcPr>
          <w:p w:rsidR="007405C0" w:rsidRPr="00F33DC0" w:rsidRDefault="007405C0" w:rsidP="007405C0">
            <w:pPr>
              <w:rPr>
                <w:rStyle w:val="BookTitle"/>
                <w:sz w:val="24"/>
                <w:szCs w:val="24"/>
              </w:rPr>
            </w:pPr>
            <w:r w:rsidRPr="00F33DC0">
              <w:rPr>
                <w:rStyle w:val="BookTitle"/>
                <w:sz w:val="24"/>
                <w:szCs w:val="24"/>
              </w:rPr>
              <w:t>Which</w:t>
            </w:r>
          </w:p>
          <w:p w:rsidR="007405C0" w:rsidRPr="00F33DC0" w:rsidRDefault="007405C0" w:rsidP="007405C0">
            <w:pPr>
              <w:rPr>
                <w:rStyle w:val="BookTitle"/>
                <w:sz w:val="24"/>
                <w:szCs w:val="24"/>
              </w:rPr>
            </w:pPr>
            <w:r w:rsidRPr="00F33DC0">
              <w:rPr>
                <w:rStyle w:val="BookTitle"/>
                <w:sz w:val="24"/>
                <w:szCs w:val="24"/>
              </w:rPr>
              <w:t>insurance</w:t>
            </w:r>
          </w:p>
          <w:p w:rsidR="007405C0" w:rsidRPr="00F33DC0" w:rsidRDefault="007405C0" w:rsidP="007405C0">
            <w:pPr>
              <w:rPr>
                <w:rStyle w:val="BookTitle"/>
                <w:sz w:val="24"/>
                <w:szCs w:val="24"/>
              </w:rPr>
            </w:pPr>
            <w:r w:rsidRPr="00F33DC0">
              <w:rPr>
                <w:rStyle w:val="BookTitle"/>
                <w:sz w:val="24"/>
                <w:szCs w:val="24"/>
              </w:rPr>
              <w:t>would cover</w:t>
            </w:r>
          </w:p>
          <w:p w:rsidR="00CE1383" w:rsidRPr="00F33DC0" w:rsidRDefault="007405C0" w:rsidP="007405C0">
            <w:pPr>
              <w:rPr>
                <w:rStyle w:val="BookTitle"/>
                <w:sz w:val="24"/>
                <w:szCs w:val="24"/>
              </w:rPr>
            </w:pPr>
            <w:r w:rsidRPr="00F33DC0">
              <w:rPr>
                <w:rStyle w:val="BookTitle"/>
                <w:sz w:val="24"/>
                <w:szCs w:val="24"/>
              </w:rPr>
              <w:t>this?</w:t>
            </w:r>
          </w:p>
        </w:tc>
        <w:tc>
          <w:tcPr>
            <w:tcW w:w="1966" w:type="dxa"/>
          </w:tcPr>
          <w:p w:rsidR="007405C0" w:rsidRPr="00F33DC0" w:rsidRDefault="007405C0" w:rsidP="007405C0">
            <w:pPr>
              <w:rPr>
                <w:rStyle w:val="BookTitle"/>
                <w:sz w:val="24"/>
                <w:szCs w:val="24"/>
              </w:rPr>
            </w:pPr>
            <w:r w:rsidRPr="00F33DC0">
              <w:rPr>
                <w:rStyle w:val="BookTitle"/>
                <w:sz w:val="24"/>
                <w:szCs w:val="24"/>
              </w:rPr>
              <w:t>Did Jamie</w:t>
            </w:r>
          </w:p>
          <w:p w:rsidR="007405C0" w:rsidRPr="00F33DC0" w:rsidRDefault="007405C0" w:rsidP="007405C0">
            <w:pPr>
              <w:rPr>
                <w:rStyle w:val="BookTitle"/>
                <w:sz w:val="24"/>
                <w:szCs w:val="24"/>
              </w:rPr>
            </w:pPr>
            <w:r w:rsidRPr="00F33DC0">
              <w:rPr>
                <w:rStyle w:val="BookTitle"/>
                <w:sz w:val="24"/>
                <w:szCs w:val="24"/>
              </w:rPr>
              <w:t>have</w:t>
            </w:r>
          </w:p>
          <w:p w:rsidR="00CE1383" w:rsidRPr="00F33DC0" w:rsidRDefault="007405C0" w:rsidP="007405C0">
            <w:pPr>
              <w:rPr>
                <w:rStyle w:val="BookTitle"/>
                <w:sz w:val="24"/>
                <w:szCs w:val="24"/>
              </w:rPr>
            </w:pPr>
            <w:r w:rsidRPr="00F33DC0">
              <w:rPr>
                <w:rStyle w:val="BookTitle"/>
                <w:sz w:val="24"/>
                <w:szCs w:val="24"/>
              </w:rPr>
              <w:t>coverage?</w:t>
            </w:r>
          </w:p>
        </w:tc>
        <w:tc>
          <w:tcPr>
            <w:tcW w:w="3420" w:type="dxa"/>
          </w:tcPr>
          <w:p w:rsidR="007405C0" w:rsidRPr="00F33DC0" w:rsidRDefault="007405C0" w:rsidP="007405C0">
            <w:pPr>
              <w:rPr>
                <w:rStyle w:val="BookTitle"/>
                <w:sz w:val="24"/>
                <w:szCs w:val="24"/>
              </w:rPr>
            </w:pPr>
            <w:r w:rsidRPr="00F33DC0">
              <w:rPr>
                <w:rStyle w:val="BookTitle"/>
                <w:sz w:val="24"/>
                <w:szCs w:val="24"/>
              </w:rPr>
              <w:t>How much will Jamie</w:t>
            </w:r>
            <w:r w:rsidR="00F33DC0">
              <w:rPr>
                <w:rStyle w:val="BookTitle"/>
                <w:sz w:val="24"/>
                <w:szCs w:val="24"/>
              </w:rPr>
              <w:t xml:space="preserve"> </w:t>
            </w:r>
            <w:r w:rsidRPr="00F33DC0">
              <w:rPr>
                <w:rStyle w:val="BookTitle"/>
                <w:sz w:val="24"/>
                <w:szCs w:val="24"/>
              </w:rPr>
              <w:t>have to</w:t>
            </w:r>
          </w:p>
          <w:p w:rsidR="007405C0" w:rsidRPr="00F33DC0" w:rsidRDefault="007405C0" w:rsidP="007405C0">
            <w:pPr>
              <w:rPr>
                <w:rStyle w:val="BookTitle"/>
                <w:sz w:val="24"/>
                <w:szCs w:val="24"/>
              </w:rPr>
            </w:pPr>
            <w:r w:rsidRPr="00F33DC0">
              <w:rPr>
                <w:rStyle w:val="BookTitle"/>
                <w:sz w:val="24"/>
                <w:szCs w:val="24"/>
              </w:rPr>
              <w:t>pay?</w:t>
            </w:r>
          </w:p>
          <w:p w:rsidR="00CE1383" w:rsidRPr="00F33DC0" w:rsidRDefault="007405C0" w:rsidP="007405C0">
            <w:pPr>
              <w:rPr>
                <w:rStyle w:val="BookTitle"/>
                <w:sz w:val="24"/>
                <w:szCs w:val="24"/>
              </w:rPr>
            </w:pPr>
            <w:r w:rsidRPr="00F33DC0">
              <w:rPr>
                <w:rStyle w:val="BookTitle"/>
                <w:sz w:val="24"/>
                <w:szCs w:val="24"/>
              </w:rPr>
              <w:t>(If she has insurance,</w:t>
            </w:r>
            <w:r w:rsidR="00F33DC0">
              <w:rPr>
                <w:rStyle w:val="BookTitle"/>
                <w:sz w:val="24"/>
                <w:szCs w:val="24"/>
              </w:rPr>
              <w:t xml:space="preserve"> </w:t>
            </w:r>
            <w:r w:rsidRPr="00F33DC0">
              <w:rPr>
                <w:rStyle w:val="BookTitle"/>
                <w:sz w:val="24"/>
                <w:szCs w:val="24"/>
              </w:rPr>
              <w:t>what is her</w:t>
            </w:r>
            <w:r w:rsidR="00F33DC0">
              <w:rPr>
                <w:rStyle w:val="BookTitle"/>
                <w:sz w:val="24"/>
                <w:szCs w:val="24"/>
              </w:rPr>
              <w:t xml:space="preserve"> </w:t>
            </w:r>
            <w:r w:rsidR="00496E8F" w:rsidRPr="00F33DC0">
              <w:rPr>
                <w:rStyle w:val="BookTitle"/>
                <w:sz w:val="24"/>
                <w:szCs w:val="24"/>
              </w:rPr>
              <w:t>C</w:t>
            </w:r>
            <w:r w:rsidRPr="00F33DC0">
              <w:rPr>
                <w:rStyle w:val="BookTitle"/>
                <w:sz w:val="24"/>
                <w:szCs w:val="24"/>
              </w:rPr>
              <w:t>o</w:t>
            </w:r>
            <w:r w:rsidR="00F33DC0">
              <w:rPr>
                <w:rStyle w:val="BookTitle"/>
                <w:sz w:val="24"/>
                <w:szCs w:val="24"/>
              </w:rPr>
              <w:t xml:space="preserve"> </w:t>
            </w:r>
            <w:r w:rsidRPr="00F33DC0">
              <w:rPr>
                <w:rStyle w:val="BookTitle"/>
                <w:sz w:val="24"/>
                <w:szCs w:val="24"/>
              </w:rPr>
              <w:t>pay or</w:t>
            </w:r>
            <w:r w:rsidR="00F33DC0">
              <w:rPr>
                <w:rStyle w:val="BookTitle"/>
                <w:sz w:val="24"/>
                <w:szCs w:val="24"/>
              </w:rPr>
              <w:t xml:space="preserve"> </w:t>
            </w:r>
            <w:r w:rsidRPr="00F33DC0">
              <w:rPr>
                <w:rStyle w:val="BookTitle"/>
                <w:sz w:val="24"/>
                <w:szCs w:val="24"/>
              </w:rPr>
              <w:t>deductible?)</w:t>
            </w:r>
          </w:p>
        </w:tc>
      </w:tr>
      <w:tr w:rsidR="00496E8F" w:rsidTr="007405C0">
        <w:tc>
          <w:tcPr>
            <w:tcW w:w="1357" w:type="dxa"/>
          </w:tcPr>
          <w:p w:rsidR="00CE1383" w:rsidRPr="00F33DC0" w:rsidRDefault="007405C0" w:rsidP="00A12E2F">
            <w:pPr>
              <w:rPr>
                <w:rStyle w:val="BookTitle"/>
                <w:sz w:val="24"/>
                <w:szCs w:val="24"/>
              </w:rPr>
            </w:pPr>
            <w:r w:rsidRPr="00F33DC0">
              <w:rPr>
                <w:rStyle w:val="BookTitle"/>
                <w:sz w:val="24"/>
                <w:szCs w:val="24"/>
              </w:rPr>
              <w:t>January</w:t>
            </w:r>
          </w:p>
        </w:tc>
        <w:tc>
          <w:tcPr>
            <w:tcW w:w="2404" w:type="dxa"/>
          </w:tcPr>
          <w:p w:rsidR="00CE1383" w:rsidRPr="00496E8F" w:rsidRDefault="007405C0" w:rsidP="007405C0">
            <w:pPr>
              <w:rPr>
                <w:rFonts w:ascii="Arial" w:hAnsi="Arial" w:cs="Arial"/>
                <w:sz w:val="20"/>
              </w:rPr>
            </w:pPr>
            <w:r w:rsidRPr="00496E8F">
              <w:rPr>
                <w:rFonts w:ascii="Arial" w:hAnsi="Arial" w:cs="Arial"/>
                <w:sz w:val="20"/>
              </w:rPr>
              <w:t>Jamie got sick and visited the doctor.Without insurance, the appointmentcost Rs.120 and the antibiotics costRs.110.</w:t>
            </w:r>
          </w:p>
        </w:tc>
        <w:tc>
          <w:tcPr>
            <w:tcW w:w="1833" w:type="dxa"/>
          </w:tcPr>
          <w:p w:rsidR="00CE1383" w:rsidRPr="008A0C97" w:rsidRDefault="00496E8F" w:rsidP="00A12E2F">
            <w:pPr>
              <w:rPr>
                <w:rFonts w:ascii="Arial" w:hAnsi="Arial" w:cs="Arial"/>
                <w:sz w:val="20"/>
              </w:rPr>
            </w:pPr>
            <w:r w:rsidRPr="008A0C97">
              <w:rPr>
                <w:rFonts w:ascii="Arial" w:hAnsi="Arial" w:cs="Arial"/>
                <w:sz w:val="20"/>
              </w:rPr>
              <w:t>Medical Insurance</w:t>
            </w:r>
          </w:p>
        </w:tc>
        <w:tc>
          <w:tcPr>
            <w:tcW w:w="1966" w:type="dxa"/>
          </w:tcPr>
          <w:p w:rsidR="00CE1383" w:rsidRPr="008A0C97" w:rsidRDefault="00496E8F" w:rsidP="00A12E2F">
            <w:pPr>
              <w:rPr>
                <w:rFonts w:ascii="Arial" w:hAnsi="Arial" w:cs="Arial"/>
                <w:sz w:val="20"/>
              </w:rPr>
            </w:pPr>
            <w:r w:rsidRPr="008A0C97">
              <w:rPr>
                <w:rFonts w:ascii="Arial" w:hAnsi="Arial" w:cs="Arial"/>
                <w:sz w:val="20"/>
              </w:rPr>
              <w:t>Yes</w:t>
            </w:r>
          </w:p>
        </w:tc>
        <w:tc>
          <w:tcPr>
            <w:tcW w:w="3420" w:type="dxa"/>
          </w:tcPr>
          <w:p w:rsidR="00CE1383" w:rsidRPr="008A0C97" w:rsidRDefault="008A0C97" w:rsidP="00A12E2F">
            <w:pPr>
              <w:rPr>
                <w:rFonts w:ascii="Arial" w:hAnsi="Arial" w:cs="Arial"/>
                <w:sz w:val="20"/>
              </w:rPr>
            </w:pPr>
            <w:r w:rsidRPr="008A0C97">
              <w:rPr>
                <w:rFonts w:ascii="Arial" w:hAnsi="Arial" w:cs="Arial"/>
                <w:sz w:val="20"/>
              </w:rPr>
              <w:t>Total= Rs.230,</w:t>
            </w:r>
            <w:r w:rsidR="002F6ACF">
              <w:rPr>
                <w:rFonts w:ascii="Arial" w:hAnsi="Arial" w:cs="Arial"/>
                <w:sz w:val="20"/>
              </w:rPr>
              <w:t xml:space="preserve"> but</w:t>
            </w:r>
          </w:p>
          <w:p w:rsidR="008A0C97" w:rsidRDefault="008A0C97" w:rsidP="00A12E2F">
            <w:pPr>
              <w:rPr>
                <w:rFonts w:ascii="Arial Rounded MT Bold" w:hAnsi="Arial Rounded MT Bold"/>
                <w:b/>
                <w:bCs/>
                <w:sz w:val="36"/>
                <w:szCs w:val="36"/>
              </w:rPr>
            </w:pPr>
            <w:r w:rsidRPr="008A0C97">
              <w:rPr>
                <w:rFonts w:ascii="Arial" w:hAnsi="Arial" w:cs="Arial"/>
                <w:sz w:val="20"/>
              </w:rPr>
              <w:t>Jamie will pay only Rs.40 as copay</w:t>
            </w:r>
            <w:r>
              <w:rPr>
                <w:rFonts w:ascii="Arial" w:hAnsi="Arial" w:cs="Arial"/>
                <w:sz w:val="20"/>
              </w:rPr>
              <w:t>.</w:t>
            </w:r>
          </w:p>
        </w:tc>
      </w:tr>
      <w:tr w:rsidR="00496E8F" w:rsidTr="007405C0">
        <w:tc>
          <w:tcPr>
            <w:tcW w:w="1357" w:type="dxa"/>
          </w:tcPr>
          <w:p w:rsidR="00CE1383" w:rsidRPr="00F33DC0" w:rsidRDefault="007405C0" w:rsidP="00A12E2F">
            <w:pPr>
              <w:rPr>
                <w:rStyle w:val="BookTitle"/>
                <w:sz w:val="24"/>
                <w:szCs w:val="24"/>
              </w:rPr>
            </w:pPr>
            <w:r w:rsidRPr="00F33DC0">
              <w:rPr>
                <w:rStyle w:val="BookTitle"/>
                <w:sz w:val="24"/>
                <w:szCs w:val="24"/>
              </w:rPr>
              <w:t>March</w:t>
            </w:r>
          </w:p>
        </w:tc>
        <w:tc>
          <w:tcPr>
            <w:tcW w:w="2404" w:type="dxa"/>
          </w:tcPr>
          <w:p w:rsidR="00CE1383" w:rsidRPr="00496E8F" w:rsidRDefault="007405C0" w:rsidP="007405C0">
            <w:pPr>
              <w:rPr>
                <w:rFonts w:ascii="Arial" w:hAnsi="Arial" w:cs="Arial"/>
                <w:sz w:val="20"/>
              </w:rPr>
            </w:pPr>
            <w:r w:rsidRPr="00496E8F">
              <w:rPr>
                <w:rFonts w:ascii="Arial" w:hAnsi="Arial" w:cs="Arial"/>
                <w:sz w:val="20"/>
              </w:rPr>
              <w:t>Jamie fell on ice while hikingand hadto get stitchesin the emergency room. Withoutinsurance, the procedure cost Rs.250.</w:t>
            </w:r>
          </w:p>
        </w:tc>
        <w:tc>
          <w:tcPr>
            <w:tcW w:w="1833" w:type="dxa"/>
          </w:tcPr>
          <w:p w:rsidR="00CE1383" w:rsidRPr="008A0C97" w:rsidRDefault="00496E8F" w:rsidP="00A12E2F">
            <w:pPr>
              <w:rPr>
                <w:rFonts w:ascii="Arial" w:hAnsi="Arial" w:cs="Arial"/>
                <w:sz w:val="20"/>
              </w:rPr>
            </w:pPr>
            <w:r w:rsidRPr="008A0C97">
              <w:rPr>
                <w:rFonts w:ascii="Arial" w:hAnsi="Arial" w:cs="Arial"/>
                <w:sz w:val="20"/>
              </w:rPr>
              <w:t>Medical Insurance</w:t>
            </w:r>
          </w:p>
        </w:tc>
        <w:tc>
          <w:tcPr>
            <w:tcW w:w="1966" w:type="dxa"/>
          </w:tcPr>
          <w:p w:rsidR="00CE1383" w:rsidRPr="008A0C97" w:rsidRDefault="00496E8F" w:rsidP="00A12E2F">
            <w:pPr>
              <w:rPr>
                <w:rFonts w:ascii="Arial" w:hAnsi="Arial" w:cs="Arial"/>
                <w:sz w:val="20"/>
              </w:rPr>
            </w:pPr>
            <w:r w:rsidRPr="008A0C97">
              <w:rPr>
                <w:rFonts w:ascii="Arial" w:hAnsi="Arial" w:cs="Arial"/>
                <w:sz w:val="20"/>
              </w:rPr>
              <w:t>Yes</w:t>
            </w:r>
          </w:p>
        </w:tc>
        <w:tc>
          <w:tcPr>
            <w:tcW w:w="3420" w:type="dxa"/>
          </w:tcPr>
          <w:p w:rsidR="00CE1383" w:rsidRPr="002F6ACF" w:rsidRDefault="008A0C97" w:rsidP="00A12E2F">
            <w:pPr>
              <w:rPr>
                <w:rFonts w:ascii="Arial" w:hAnsi="Arial" w:cs="Arial"/>
                <w:sz w:val="20"/>
              </w:rPr>
            </w:pPr>
            <w:r w:rsidRPr="002F6ACF">
              <w:rPr>
                <w:rFonts w:ascii="Arial" w:hAnsi="Arial" w:cs="Arial"/>
                <w:sz w:val="20"/>
              </w:rPr>
              <w:t>Total= Rs.250,</w:t>
            </w:r>
            <w:r w:rsidR="002F6ACF">
              <w:rPr>
                <w:rFonts w:ascii="Arial" w:hAnsi="Arial" w:cs="Arial"/>
                <w:sz w:val="20"/>
              </w:rPr>
              <w:t xml:space="preserve"> but</w:t>
            </w:r>
          </w:p>
          <w:p w:rsidR="008A0C97" w:rsidRPr="002F6ACF" w:rsidRDefault="008A0C97" w:rsidP="00A12E2F">
            <w:pPr>
              <w:rPr>
                <w:rFonts w:ascii="Arial" w:hAnsi="Arial" w:cs="Arial"/>
                <w:sz w:val="20"/>
              </w:rPr>
            </w:pPr>
            <w:r w:rsidRPr="002F6ACF">
              <w:rPr>
                <w:rFonts w:ascii="Arial" w:hAnsi="Arial" w:cs="Arial"/>
                <w:sz w:val="20"/>
              </w:rPr>
              <w:t>Jamie will pay only Rs.50 as co pay.</w:t>
            </w:r>
          </w:p>
        </w:tc>
      </w:tr>
      <w:tr w:rsidR="00496E8F" w:rsidTr="007405C0">
        <w:tc>
          <w:tcPr>
            <w:tcW w:w="1357" w:type="dxa"/>
          </w:tcPr>
          <w:p w:rsidR="00CE1383" w:rsidRPr="00F33DC0" w:rsidRDefault="007405C0" w:rsidP="00A12E2F">
            <w:pPr>
              <w:rPr>
                <w:rStyle w:val="BookTitle"/>
                <w:sz w:val="24"/>
                <w:szCs w:val="24"/>
              </w:rPr>
            </w:pPr>
            <w:r w:rsidRPr="00F33DC0">
              <w:rPr>
                <w:rStyle w:val="BookTitle"/>
                <w:sz w:val="24"/>
                <w:szCs w:val="24"/>
              </w:rPr>
              <w:t>July</w:t>
            </w:r>
          </w:p>
        </w:tc>
        <w:tc>
          <w:tcPr>
            <w:tcW w:w="2404" w:type="dxa"/>
          </w:tcPr>
          <w:p w:rsidR="00CE1383" w:rsidRPr="00496E8F" w:rsidRDefault="00496E8F" w:rsidP="007405C0">
            <w:pPr>
              <w:rPr>
                <w:rFonts w:ascii="Arial" w:hAnsi="Arial" w:cs="Arial"/>
                <w:sz w:val="20"/>
              </w:rPr>
            </w:pPr>
            <w:r w:rsidRPr="00496E8F">
              <w:rPr>
                <w:rFonts w:ascii="Arial" w:hAnsi="Arial" w:cs="Arial"/>
                <w:sz w:val="20"/>
              </w:rPr>
              <w:t xml:space="preserve">A kitchen fire in the </w:t>
            </w:r>
            <w:r w:rsidR="007405C0" w:rsidRPr="00496E8F">
              <w:rPr>
                <w:rFonts w:ascii="Arial" w:hAnsi="Arial" w:cs="Arial"/>
                <w:sz w:val="20"/>
              </w:rPr>
              <w:t>apartment nextdoor caused the sprinkler system toactiv</w:t>
            </w:r>
            <w:r w:rsidRPr="00496E8F">
              <w:rPr>
                <w:rFonts w:ascii="Arial" w:hAnsi="Arial" w:cs="Arial"/>
                <w:sz w:val="20"/>
              </w:rPr>
              <w:t>ate in Jamie's apartment</w:t>
            </w:r>
            <w:r w:rsidR="007405C0" w:rsidRPr="00496E8F">
              <w:rPr>
                <w:rFonts w:ascii="Arial" w:hAnsi="Arial" w:cs="Arial"/>
                <w:sz w:val="20"/>
              </w:rPr>
              <w:t>s well.Her couch, her television, hercomputer, and her bookcase wereruined. The cost of the damage was</w:t>
            </w:r>
            <w:r w:rsidR="008A0C97">
              <w:rPr>
                <w:rFonts w:ascii="Arial" w:hAnsi="Arial" w:cs="Arial"/>
                <w:sz w:val="20"/>
              </w:rPr>
              <w:t>Rs.2</w:t>
            </w:r>
            <w:proofErr w:type="gramStart"/>
            <w:r w:rsidR="008A0C97">
              <w:rPr>
                <w:rFonts w:ascii="Arial" w:hAnsi="Arial" w:cs="Arial"/>
                <w:sz w:val="20"/>
              </w:rPr>
              <w:t>,</w:t>
            </w:r>
            <w:r w:rsidR="007405C0" w:rsidRPr="00496E8F">
              <w:rPr>
                <w:rFonts w:ascii="Arial" w:hAnsi="Arial" w:cs="Arial"/>
                <w:sz w:val="20"/>
              </w:rPr>
              <w:t>500</w:t>
            </w:r>
            <w:proofErr w:type="gramEnd"/>
            <w:r w:rsidR="007405C0" w:rsidRPr="00496E8F">
              <w:rPr>
                <w:rFonts w:ascii="Arial" w:hAnsi="Arial" w:cs="Arial"/>
                <w:sz w:val="20"/>
              </w:rPr>
              <w:t>.</w:t>
            </w:r>
          </w:p>
        </w:tc>
        <w:tc>
          <w:tcPr>
            <w:tcW w:w="1833" w:type="dxa"/>
          </w:tcPr>
          <w:p w:rsidR="00CE1383" w:rsidRPr="008A0C97" w:rsidRDefault="008A0C97" w:rsidP="00A12E2F">
            <w:pPr>
              <w:rPr>
                <w:rFonts w:ascii="Arial" w:hAnsi="Arial" w:cs="Arial"/>
                <w:sz w:val="20"/>
              </w:rPr>
            </w:pPr>
            <w:r w:rsidRPr="008A0C97">
              <w:rPr>
                <w:rFonts w:ascii="Arial" w:hAnsi="Arial" w:cs="Arial"/>
                <w:sz w:val="20"/>
              </w:rPr>
              <w:t>Renter’s Insurance</w:t>
            </w:r>
          </w:p>
        </w:tc>
        <w:tc>
          <w:tcPr>
            <w:tcW w:w="1966" w:type="dxa"/>
          </w:tcPr>
          <w:p w:rsidR="00CE1383" w:rsidRPr="008A0C97" w:rsidRDefault="008A0C97" w:rsidP="00A12E2F">
            <w:pPr>
              <w:rPr>
                <w:rFonts w:ascii="Arial" w:hAnsi="Arial" w:cs="Arial"/>
                <w:sz w:val="20"/>
              </w:rPr>
            </w:pPr>
            <w:r w:rsidRPr="008A0C97">
              <w:rPr>
                <w:rFonts w:ascii="Arial" w:hAnsi="Arial" w:cs="Arial"/>
                <w:sz w:val="20"/>
              </w:rPr>
              <w:t>No</w:t>
            </w:r>
          </w:p>
        </w:tc>
        <w:tc>
          <w:tcPr>
            <w:tcW w:w="3420" w:type="dxa"/>
          </w:tcPr>
          <w:p w:rsidR="00CE1383" w:rsidRPr="002F6ACF" w:rsidRDefault="008A0C97" w:rsidP="00A12E2F">
            <w:pPr>
              <w:rPr>
                <w:rFonts w:ascii="Arial" w:hAnsi="Arial" w:cs="Arial"/>
                <w:sz w:val="20"/>
              </w:rPr>
            </w:pPr>
            <w:r w:rsidRPr="002F6ACF">
              <w:rPr>
                <w:rFonts w:ascii="Arial" w:hAnsi="Arial" w:cs="Arial"/>
                <w:sz w:val="20"/>
              </w:rPr>
              <w:t>Total= Rs2,500</w:t>
            </w:r>
          </w:p>
          <w:p w:rsidR="008A0C97" w:rsidRPr="002F6ACF" w:rsidRDefault="008A0C97" w:rsidP="00A12E2F">
            <w:pPr>
              <w:rPr>
                <w:rFonts w:ascii="Arial" w:hAnsi="Arial" w:cs="Arial"/>
                <w:sz w:val="20"/>
              </w:rPr>
            </w:pPr>
            <w:r w:rsidRPr="002F6ACF">
              <w:rPr>
                <w:rFonts w:ascii="Arial" w:hAnsi="Arial" w:cs="Arial"/>
                <w:sz w:val="20"/>
              </w:rPr>
              <w:t xml:space="preserve">If Jamie had insurance she had to pay </w:t>
            </w:r>
            <w:r w:rsidR="002F6ACF">
              <w:rPr>
                <w:rFonts w:ascii="Arial" w:hAnsi="Arial" w:cs="Arial"/>
                <w:sz w:val="20"/>
              </w:rPr>
              <w:t>Rs.0</w:t>
            </w:r>
          </w:p>
        </w:tc>
      </w:tr>
      <w:tr w:rsidR="00496E8F" w:rsidTr="007405C0">
        <w:tc>
          <w:tcPr>
            <w:tcW w:w="1357" w:type="dxa"/>
          </w:tcPr>
          <w:p w:rsidR="00CE1383" w:rsidRPr="00F33DC0" w:rsidRDefault="007405C0" w:rsidP="00A12E2F">
            <w:pPr>
              <w:rPr>
                <w:rStyle w:val="BookTitle"/>
                <w:sz w:val="24"/>
                <w:szCs w:val="24"/>
              </w:rPr>
            </w:pPr>
            <w:r w:rsidRPr="00F33DC0">
              <w:rPr>
                <w:rStyle w:val="BookTitle"/>
                <w:sz w:val="24"/>
                <w:szCs w:val="24"/>
              </w:rPr>
              <w:t>September</w:t>
            </w:r>
          </w:p>
        </w:tc>
        <w:tc>
          <w:tcPr>
            <w:tcW w:w="2404" w:type="dxa"/>
          </w:tcPr>
          <w:p w:rsidR="007405C0" w:rsidRPr="00496E8F" w:rsidRDefault="007405C0" w:rsidP="007405C0">
            <w:pPr>
              <w:rPr>
                <w:rFonts w:ascii="Arial" w:hAnsi="Arial" w:cs="Arial"/>
                <w:sz w:val="20"/>
              </w:rPr>
            </w:pPr>
            <w:r w:rsidRPr="00496E8F">
              <w:rPr>
                <w:rFonts w:ascii="Arial" w:hAnsi="Arial" w:cs="Arial"/>
                <w:sz w:val="20"/>
              </w:rPr>
              <w:t>Jamie hit a deer when driving home</w:t>
            </w:r>
            <w:r w:rsidR="00496E8F" w:rsidRPr="00496E8F">
              <w:rPr>
                <w:rFonts w:ascii="Arial" w:hAnsi="Arial" w:cs="Arial"/>
                <w:sz w:val="20"/>
              </w:rPr>
              <w:t xml:space="preserve"> from work. She wasn't hurt,</w:t>
            </w:r>
            <w:r w:rsidRPr="00496E8F">
              <w:rPr>
                <w:rFonts w:ascii="Arial" w:hAnsi="Arial" w:cs="Arial"/>
                <w:sz w:val="20"/>
              </w:rPr>
              <w:t>but the</w:t>
            </w:r>
          </w:p>
          <w:p w:rsidR="00CE1383" w:rsidRPr="00496E8F" w:rsidRDefault="00BD1E9E" w:rsidP="007405C0">
            <w:pPr>
              <w:rPr>
                <w:rFonts w:ascii="Arial" w:hAnsi="Arial" w:cs="Arial"/>
                <w:sz w:val="20"/>
              </w:rPr>
            </w:pPr>
            <w:proofErr w:type="gramStart"/>
            <w:r w:rsidRPr="00496E8F">
              <w:rPr>
                <w:rFonts w:ascii="Arial" w:hAnsi="Arial" w:cs="Arial"/>
                <w:sz w:val="20"/>
              </w:rPr>
              <w:t>D</w:t>
            </w:r>
            <w:r w:rsidR="007405C0" w:rsidRPr="00496E8F">
              <w:rPr>
                <w:rFonts w:ascii="Arial" w:hAnsi="Arial" w:cs="Arial"/>
                <w:sz w:val="20"/>
              </w:rPr>
              <w:t>amage</w:t>
            </w:r>
            <w:r>
              <w:rPr>
                <w:rFonts w:ascii="Arial" w:hAnsi="Arial" w:cs="Arial"/>
                <w:sz w:val="20"/>
              </w:rPr>
              <w:t xml:space="preserve"> </w:t>
            </w:r>
            <w:r w:rsidR="007405C0" w:rsidRPr="00496E8F">
              <w:rPr>
                <w:rFonts w:ascii="Arial" w:hAnsi="Arial" w:cs="Arial"/>
                <w:sz w:val="20"/>
              </w:rPr>
              <w:t xml:space="preserve"> to</w:t>
            </w:r>
            <w:proofErr w:type="gramEnd"/>
            <w:r w:rsidR="007405C0" w:rsidRPr="00496E8F">
              <w:rPr>
                <w:rFonts w:ascii="Arial" w:hAnsi="Arial" w:cs="Arial"/>
                <w:sz w:val="20"/>
              </w:rPr>
              <w:t xml:space="preserve"> her</w:t>
            </w:r>
            <w:r>
              <w:rPr>
                <w:rFonts w:ascii="Arial" w:hAnsi="Arial" w:cs="Arial"/>
                <w:sz w:val="20"/>
              </w:rPr>
              <w:t xml:space="preserve"> </w:t>
            </w:r>
            <w:r w:rsidR="007405C0" w:rsidRPr="00496E8F">
              <w:rPr>
                <w:rFonts w:ascii="Arial" w:hAnsi="Arial" w:cs="Arial"/>
                <w:sz w:val="20"/>
              </w:rPr>
              <w:t>car was Rs.3,400.</w:t>
            </w:r>
          </w:p>
        </w:tc>
        <w:tc>
          <w:tcPr>
            <w:tcW w:w="1833" w:type="dxa"/>
          </w:tcPr>
          <w:p w:rsidR="00CE1383" w:rsidRPr="008A0C97" w:rsidRDefault="008A0C97" w:rsidP="00A12E2F">
            <w:pPr>
              <w:rPr>
                <w:rFonts w:ascii="Arial" w:hAnsi="Arial" w:cs="Arial"/>
                <w:sz w:val="20"/>
              </w:rPr>
            </w:pPr>
            <w:r w:rsidRPr="008A0C97">
              <w:rPr>
                <w:rFonts w:ascii="Arial" w:hAnsi="Arial" w:cs="Arial"/>
                <w:sz w:val="20"/>
              </w:rPr>
              <w:t>Auto Insurance</w:t>
            </w:r>
          </w:p>
        </w:tc>
        <w:tc>
          <w:tcPr>
            <w:tcW w:w="1966" w:type="dxa"/>
          </w:tcPr>
          <w:p w:rsidR="00CE1383" w:rsidRPr="008A0C97" w:rsidRDefault="008A0C97" w:rsidP="00A12E2F">
            <w:pPr>
              <w:rPr>
                <w:rFonts w:ascii="Arial" w:hAnsi="Arial" w:cs="Arial"/>
                <w:sz w:val="20"/>
              </w:rPr>
            </w:pPr>
            <w:r w:rsidRPr="008A0C97">
              <w:rPr>
                <w:rFonts w:ascii="Arial" w:hAnsi="Arial" w:cs="Arial"/>
                <w:sz w:val="20"/>
              </w:rPr>
              <w:t xml:space="preserve">Yes </w:t>
            </w:r>
          </w:p>
        </w:tc>
        <w:tc>
          <w:tcPr>
            <w:tcW w:w="3420" w:type="dxa"/>
          </w:tcPr>
          <w:p w:rsidR="00CE1383" w:rsidRPr="002F6ACF" w:rsidRDefault="002F6ACF" w:rsidP="00A12E2F">
            <w:pPr>
              <w:rPr>
                <w:rFonts w:ascii="Arial" w:hAnsi="Arial" w:cs="Arial"/>
                <w:sz w:val="20"/>
              </w:rPr>
            </w:pPr>
            <w:r>
              <w:rPr>
                <w:rFonts w:ascii="Arial" w:hAnsi="Arial" w:cs="Arial"/>
                <w:sz w:val="20"/>
              </w:rPr>
              <w:t>Total= Rs.</w:t>
            </w:r>
            <w:r w:rsidRPr="002F6ACF">
              <w:rPr>
                <w:rFonts w:ascii="Arial" w:hAnsi="Arial" w:cs="Arial"/>
                <w:sz w:val="20"/>
              </w:rPr>
              <w:t>3,400, but</w:t>
            </w:r>
          </w:p>
          <w:p w:rsidR="002F6ACF" w:rsidRDefault="002F6ACF" w:rsidP="00A12E2F">
            <w:pPr>
              <w:rPr>
                <w:rFonts w:ascii="Arial Rounded MT Bold" w:hAnsi="Arial Rounded MT Bold"/>
                <w:b/>
                <w:bCs/>
                <w:sz w:val="36"/>
                <w:szCs w:val="36"/>
              </w:rPr>
            </w:pPr>
            <w:r w:rsidRPr="002F6ACF">
              <w:rPr>
                <w:rFonts w:ascii="Arial" w:hAnsi="Arial" w:cs="Arial"/>
                <w:sz w:val="20"/>
              </w:rPr>
              <w:t>Jamie will pay only Rs.300 as deductible</w:t>
            </w:r>
          </w:p>
        </w:tc>
      </w:tr>
      <w:tr w:rsidR="00496E8F" w:rsidTr="007405C0">
        <w:trPr>
          <w:trHeight w:val="1565"/>
        </w:trPr>
        <w:tc>
          <w:tcPr>
            <w:tcW w:w="1357" w:type="dxa"/>
          </w:tcPr>
          <w:p w:rsidR="00CE1383" w:rsidRPr="00F33DC0" w:rsidRDefault="007405C0" w:rsidP="00A12E2F">
            <w:pPr>
              <w:rPr>
                <w:rStyle w:val="BookTitle"/>
                <w:sz w:val="24"/>
                <w:szCs w:val="24"/>
              </w:rPr>
            </w:pPr>
            <w:r w:rsidRPr="00F33DC0">
              <w:rPr>
                <w:rStyle w:val="BookTitle"/>
                <w:sz w:val="24"/>
                <w:szCs w:val="24"/>
              </w:rPr>
              <w:lastRenderedPageBreak/>
              <w:t>October</w:t>
            </w:r>
          </w:p>
        </w:tc>
        <w:tc>
          <w:tcPr>
            <w:tcW w:w="2404" w:type="dxa"/>
          </w:tcPr>
          <w:p w:rsidR="00CE1383" w:rsidRPr="00496E8F" w:rsidRDefault="007405C0" w:rsidP="007405C0">
            <w:pPr>
              <w:rPr>
                <w:rFonts w:ascii="Arial" w:hAnsi="Arial" w:cs="Arial"/>
                <w:sz w:val="20"/>
              </w:rPr>
            </w:pPr>
            <w:r w:rsidRPr="00496E8F">
              <w:rPr>
                <w:rFonts w:ascii="Arial" w:hAnsi="Arial" w:cs="Arial"/>
                <w:sz w:val="20"/>
              </w:rPr>
              <w:t>Jamie got dirt in her eye while pickingfruit at a local farm. She went to theeye doctor when her eye became redand swollen, the doctor prescribedeye drops. Without insurance,</w:t>
            </w:r>
            <w:r w:rsidR="008A0C97">
              <w:rPr>
                <w:rFonts w:ascii="Arial" w:hAnsi="Arial" w:cs="Arial"/>
                <w:sz w:val="20"/>
              </w:rPr>
              <w:t xml:space="preserve"> the appointment cost </w:t>
            </w:r>
            <w:r w:rsidRPr="00496E8F">
              <w:rPr>
                <w:rFonts w:ascii="Arial" w:hAnsi="Arial" w:cs="Arial"/>
                <w:sz w:val="20"/>
              </w:rPr>
              <w:t>Rs.150, and theeye drops cost Rs.90.</w:t>
            </w:r>
          </w:p>
        </w:tc>
        <w:tc>
          <w:tcPr>
            <w:tcW w:w="1833" w:type="dxa"/>
          </w:tcPr>
          <w:p w:rsidR="00CE1383" w:rsidRPr="008A0C97" w:rsidRDefault="008A0C97" w:rsidP="00A12E2F">
            <w:pPr>
              <w:rPr>
                <w:rFonts w:ascii="Arial" w:hAnsi="Arial" w:cs="Arial"/>
                <w:sz w:val="20"/>
              </w:rPr>
            </w:pPr>
            <w:r w:rsidRPr="008A0C97">
              <w:rPr>
                <w:rFonts w:ascii="Arial" w:hAnsi="Arial" w:cs="Arial"/>
                <w:sz w:val="20"/>
              </w:rPr>
              <w:t>Vision Insurance</w:t>
            </w:r>
          </w:p>
        </w:tc>
        <w:tc>
          <w:tcPr>
            <w:tcW w:w="1966" w:type="dxa"/>
          </w:tcPr>
          <w:p w:rsidR="00CE1383" w:rsidRPr="008A0C97" w:rsidRDefault="008A0C97" w:rsidP="00A12E2F">
            <w:pPr>
              <w:rPr>
                <w:rFonts w:ascii="Arial" w:hAnsi="Arial" w:cs="Arial"/>
                <w:sz w:val="20"/>
              </w:rPr>
            </w:pPr>
            <w:r w:rsidRPr="008A0C97">
              <w:rPr>
                <w:rFonts w:ascii="Arial" w:hAnsi="Arial" w:cs="Arial"/>
                <w:sz w:val="20"/>
              </w:rPr>
              <w:t>Yes</w:t>
            </w:r>
          </w:p>
        </w:tc>
        <w:tc>
          <w:tcPr>
            <w:tcW w:w="3420" w:type="dxa"/>
          </w:tcPr>
          <w:p w:rsidR="002F6ACF" w:rsidRDefault="002F6ACF" w:rsidP="00A12E2F">
            <w:pPr>
              <w:rPr>
                <w:rFonts w:ascii="Arial" w:hAnsi="Arial" w:cs="Arial"/>
                <w:sz w:val="20"/>
              </w:rPr>
            </w:pPr>
            <w:r>
              <w:rPr>
                <w:rFonts w:ascii="Arial" w:hAnsi="Arial" w:cs="Arial"/>
                <w:sz w:val="20"/>
              </w:rPr>
              <w:t xml:space="preserve">Total= Rs. 240, but </w:t>
            </w:r>
          </w:p>
          <w:p w:rsidR="00CE1383" w:rsidRPr="002F6ACF" w:rsidRDefault="002F6ACF" w:rsidP="00A12E2F">
            <w:pPr>
              <w:rPr>
                <w:rFonts w:ascii="Arial" w:hAnsi="Arial" w:cs="Arial"/>
                <w:sz w:val="20"/>
              </w:rPr>
            </w:pPr>
            <w:r>
              <w:rPr>
                <w:rFonts w:ascii="Arial" w:hAnsi="Arial" w:cs="Arial"/>
                <w:sz w:val="20"/>
              </w:rPr>
              <w:t>Jamie will pay only Rs.40 as her co pay.</w:t>
            </w:r>
          </w:p>
        </w:tc>
      </w:tr>
    </w:tbl>
    <w:p w:rsidR="00CA3C29" w:rsidRDefault="00CA3C29" w:rsidP="00A12E2F">
      <w:pPr>
        <w:rPr>
          <w:rFonts w:ascii="Arial" w:hAnsi="Arial" w:cs="Arial"/>
          <w:sz w:val="36"/>
          <w:szCs w:val="36"/>
        </w:rPr>
      </w:pPr>
    </w:p>
    <w:p w:rsidR="00CA3C29" w:rsidRPr="00205B8D" w:rsidRDefault="00CA3C29" w:rsidP="00CA3C29">
      <w:pPr>
        <w:rPr>
          <w:rStyle w:val="BookTitle"/>
          <w:color w:val="0F243E" w:themeColor="text2" w:themeShade="80"/>
          <w:sz w:val="36"/>
          <w:szCs w:val="36"/>
        </w:rPr>
      </w:pPr>
      <w:r w:rsidRPr="00720206">
        <w:rPr>
          <w:rStyle w:val="BookTitle"/>
          <w:color w:val="0F243E" w:themeColor="text2" w:themeShade="80"/>
          <w:sz w:val="36"/>
          <w:szCs w:val="36"/>
          <w:highlight w:val="yellow"/>
        </w:rPr>
        <w:t>1. Summarize the costs</w:t>
      </w:r>
    </w:p>
    <w:p w:rsidR="00CA3C29" w:rsidRPr="00B07DCA" w:rsidRDefault="00CA3C29" w:rsidP="00CA3C29">
      <w:pPr>
        <w:rPr>
          <w:rStyle w:val="BookTitle"/>
          <w:sz w:val="28"/>
          <w:szCs w:val="28"/>
        </w:rPr>
      </w:pPr>
      <w:r w:rsidRPr="00B07DCA">
        <w:rPr>
          <w:rStyle w:val="BookTitle"/>
          <w:sz w:val="28"/>
          <w:szCs w:val="28"/>
        </w:rPr>
        <w:t>Based on the insurance coverage Jamie had in place, how much did she have to spend herself that year? How</w:t>
      </w:r>
      <w:r w:rsidR="00F33DC0" w:rsidRPr="00B07DCA">
        <w:rPr>
          <w:rStyle w:val="BookTitle"/>
          <w:sz w:val="28"/>
          <w:szCs w:val="28"/>
        </w:rPr>
        <w:t xml:space="preserve"> </w:t>
      </w:r>
      <w:r w:rsidRPr="00B07DCA">
        <w:rPr>
          <w:rStyle w:val="BookTitle"/>
          <w:sz w:val="28"/>
          <w:szCs w:val="28"/>
        </w:rPr>
        <w:t>much more would it have been if she didn't have any insurance (including co</w:t>
      </w:r>
      <w:r w:rsidR="00F33DC0" w:rsidRPr="00B07DCA">
        <w:rPr>
          <w:rStyle w:val="BookTitle"/>
          <w:sz w:val="28"/>
          <w:szCs w:val="28"/>
        </w:rPr>
        <w:t xml:space="preserve"> </w:t>
      </w:r>
      <w:r w:rsidRPr="00B07DCA">
        <w:rPr>
          <w:rStyle w:val="BookTitle"/>
          <w:sz w:val="28"/>
          <w:szCs w:val="28"/>
        </w:rPr>
        <w:t>pays, deductibles, and the premiums)?</w:t>
      </w:r>
    </w:p>
    <w:p w:rsidR="00CA3C29" w:rsidRPr="006D5F72" w:rsidRDefault="001E1255" w:rsidP="00CA3C29">
      <w:pPr>
        <w:rPr>
          <w:rFonts w:ascii="Arial" w:hAnsi="Arial" w:cs="Arial"/>
          <w:i/>
        </w:rPr>
      </w:pPr>
      <w:r>
        <w:rPr>
          <w:rFonts w:ascii="Arial" w:hAnsi="Arial" w:cs="Arial"/>
          <w:i/>
        </w:rPr>
        <w:t>ANS</w:t>
      </w:r>
    </w:p>
    <w:p w:rsidR="00A16060" w:rsidRPr="006D5F72" w:rsidRDefault="00A16060" w:rsidP="00A16060">
      <w:pPr>
        <w:rPr>
          <w:rFonts w:ascii="Arial" w:hAnsi="Arial" w:cs="Arial"/>
          <w:i/>
        </w:rPr>
      </w:pPr>
      <w:r w:rsidRPr="006D5F72">
        <w:rPr>
          <w:rFonts w:ascii="Arial" w:hAnsi="Arial" w:cs="Arial"/>
          <w:i/>
        </w:rPr>
        <w:t>1)</w:t>
      </w:r>
    </w:p>
    <w:p w:rsidR="00CA3C29" w:rsidRPr="006D5F72" w:rsidRDefault="00CA3C29" w:rsidP="00CA3C29">
      <w:pPr>
        <w:rPr>
          <w:rFonts w:ascii="Arial" w:hAnsi="Arial" w:cs="Arial"/>
          <w:i/>
        </w:rPr>
      </w:pPr>
      <w:r w:rsidRPr="006D5F72">
        <w:rPr>
          <w:rFonts w:ascii="Arial" w:hAnsi="Arial" w:cs="Arial"/>
          <w:i/>
        </w:rPr>
        <w:t xml:space="preserve">Jamie had Rs.2150 per year to spend on premiums. </w:t>
      </w:r>
      <w:r w:rsidR="003E261C" w:rsidRPr="006D5F72">
        <w:rPr>
          <w:rFonts w:ascii="Arial" w:hAnsi="Arial" w:cs="Arial"/>
          <w:i/>
        </w:rPr>
        <w:t>Jamie spent</w:t>
      </w:r>
      <w:r w:rsidRPr="006D5F72">
        <w:rPr>
          <w:rFonts w:ascii="Arial" w:hAnsi="Arial" w:cs="Arial"/>
          <w:i/>
        </w:rPr>
        <w:t xml:space="preserve"> her money in paying co pays, deductibles, premiums and on loss of her amenities.</w:t>
      </w:r>
      <w:r w:rsidR="00A16060" w:rsidRPr="006D5F72">
        <w:rPr>
          <w:rFonts w:ascii="Arial" w:hAnsi="Arial" w:cs="Arial"/>
          <w:i/>
        </w:rPr>
        <w:t xml:space="preserve"> Following table show the total amount spent accordingly.</w:t>
      </w:r>
    </w:p>
    <w:tbl>
      <w:tblPr>
        <w:tblStyle w:val="TableGrid"/>
        <w:tblW w:w="0" w:type="auto"/>
        <w:tblLook w:val="04A0"/>
      </w:tblPr>
      <w:tblGrid>
        <w:gridCol w:w="1915"/>
        <w:gridCol w:w="1915"/>
        <w:gridCol w:w="1915"/>
        <w:gridCol w:w="1915"/>
        <w:gridCol w:w="1916"/>
      </w:tblGrid>
      <w:tr w:rsidR="003E261C" w:rsidTr="003E261C">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Policies</w:t>
            </w:r>
          </w:p>
        </w:tc>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 xml:space="preserve">Premiums </w:t>
            </w:r>
          </w:p>
        </w:tc>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Co pays</w:t>
            </w:r>
          </w:p>
        </w:tc>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Deductibles</w:t>
            </w:r>
          </w:p>
        </w:tc>
        <w:tc>
          <w:tcPr>
            <w:tcW w:w="1916" w:type="dxa"/>
          </w:tcPr>
          <w:p w:rsidR="003E261C" w:rsidRPr="00A16060" w:rsidRDefault="003E261C" w:rsidP="00CA3C29">
            <w:pPr>
              <w:rPr>
                <w:rFonts w:ascii="Arial" w:hAnsi="Arial" w:cs="Arial"/>
                <w:b/>
                <w:bCs/>
                <w:color w:val="002060"/>
              </w:rPr>
            </w:pPr>
            <w:r w:rsidRPr="00A16060">
              <w:rPr>
                <w:rFonts w:ascii="Arial" w:hAnsi="Arial" w:cs="Arial"/>
                <w:b/>
                <w:bCs/>
                <w:color w:val="002060"/>
              </w:rPr>
              <w:t>Total loss paid by her(she had no insurance)</w:t>
            </w:r>
          </w:p>
        </w:tc>
      </w:tr>
      <w:tr w:rsidR="003E261C" w:rsidRPr="00A16060" w:rsidTr="003E261C">
        <w:trPr>
          <w:trHeight w:val="638"/>
        </w:trPr>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Medical Insurance</w:t>
            </w:r>
          </w:p>
        </w:tc>
        <w:tc>
          <w:tcPr>
            <w:tcW w:w="1915" w:type="dxa"/>
          </w:tcPr>
          <w:p w:rsidR="003E261C" w:rsidRPr="00A16060" w:rsidRDefault="00A16060" w:rsidP="00CA3C29">
            <w:pPr>
              <w:rPr>
                <w:rFonts w:ascii="Arial" w:hAnsi="Arial" w:cs="Arial"/>
                <w:b/>
                <w:bCs/>
              </w:rPr>
            </w:pPr>
            <w:r w:rsidRPr="00A16060">
              <w:rPr>
                <w:rFonts w:ascii="Arial" w:hAnsi="Arial" w:cs="Arial"/>
                <w:b/>
                <w:bCs/>
              </w:rPr>
              <w:t>1236</w:t>
            </w:r>
          </w:p>
        </w:tc>
        <w:tc>
          <w:tcPr>
            <w:tcW w:w="1915" w:type="dxa"/>
          </w:tcPr>
          <w:p w:rsidR="003E261C" w:rsidRPr="00A16060" w:rsidRDefault="00A16060" w:rsidP="00CA3C29">
            <w:pPr>
              <w:rPr>
                <w:rFonts w:ascii="Arial" w:hAnsi="Arial" w:cs="Arial"/>
                <w:b/>
                <w:bCs/>
              </w:rPr>
            </w:pPr>
            <w:r w:rsidRPr="00A16060">
              <w:rPr>
                <w:rFonts w:ascii="Arial" w:hAnsi="Arial" w:cs="Arial"/>
                <w:b/>
                <w:bCs/>
              </w:rPr>
              <w:t>90</w:t>
            </w:r>
          </w:p>
        </w:tc>
        <w:tc>
          <w:tcPr>
            <w:tcW w:w="1915" w:type="dxa"/>
          </w:tcPr>
          <w:p w:rsidR="003E261C" w:rsidRPr="00A16060" w:rsidRDefault="00A16060" w:rsidP="00CA3C29">
            <w:pPr>
              <w:rPr>
                <w:rFonts w:ascii="Arial" w:hAnsi="Arial" w:cs="Arial"/>
                <w:b/>
                <w:bCs/>
              </w:rPr>
            </w:pPr>
            <w:r w:rsidRPr="00A16060">
              <w:rPr>
                <w:rFonts w:ascii="Arial" w:hAnsi="Arial" w:cs="Arial"/>
                <w:b/>
                <w:bCs/>
              </w:rPr>
              <w:t>_</w:t>
            </w:r>
          </w:p>
        </w:tc>
        <w:tc>
          <w:tcPr>
            <w:tcW w:w="1916" w:type="dxa"/>
          </w:tcPr>
          <w:p w:rsidR="003E261C" w:rsidRPr="00A16060" w:rsidRDefault="00A16060" w:rsidP="00CA3C29">
            <w:pPr>
              <w:rPr>
                <w:rFonts w:ascii="Arial" w:hAnsi="Arial" w:cs="Arial"/>
                <w:b/>
                <w:bCs/>
              </w:rPr>
            </w:pPr>
            <w:r w:rsidRPr="00A16060">
              <w:rPr>
                <w:rFonts w:ascii="Arial" w:hAnsi="Arial" w:cs="Arial"/>
                <w:b/>
                <w:bCs/>
              </w:rPr>
              <w:t>_</w:t>
            </w:r>
          </w:p>
        </w:tc>
      </w:tr>
      <w:tr w:rsidR="003E261C" w:rsidRPr="00A16060" w:rsidTr="003E261C">
        <w:trPr>
          <w:trHeight w:val="611"/>
        </w:trPr>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Renter’s Insurance</w:t>
            </w:r>
          </w:p>
        </w:tc>
        <w:tc>
          <w:tcPr>
            <w:tcW w:w="1915" w:type="dxa"/>
          </w:tcPr>
          <w:p w:rsidR="003E261C" w:rsidRPr="00A16060" w:rsidRDefault="00A16060" w:rsidP="00CA3C29">
            <w:pPr>
              <w:rPr>
                <w:rFonts w:ascii="Arial" w:hAnsi="Arial" w:cs="Arial"/>
                <w:b/>
                <w:bCs/>
              </w:rPr>
            </w:pPr>
            <w:r w:rsidRPr="00A16060">
              <w:rPr>
                <w:rFonts w:ascii="Arial" w:hAnsi="Arial" w:cs="Arial"/>
                <w:b/>
                <w:bCs/>
              </w:rPr>
              <w:t>_</w:t>
            </w:r>
          </w:p>
        </w:tc>
        <w:tc>
          <w:tcPr>
            <w:tcW w:w="1915" w:type="dxa"/>
          </w:tcPr>
          <w:p w:rsidR="003E261C" w:rsidRPr="00A16060" w:rsidRDefault="00A16060" w:rsidP="00CA3C29">
            <w:pPr>
              <w:rPr>
                <w:rFonts w:ascii="Arial" w:hAnsi="Arial" w:cs="Arial"/>
                <w:b/>
                <w:bCs/>
              </w:rPr>
            </w:pPr>
            <w:r w:rsidRPr="00A16060">
              <w:rPr>
                <w:rFonts w:ascii="Arial" w:hAnsi="Arial" w:cs="Arial"/>
                <w:b/>
                <w:bCs/>
              </w:rPr>
              <w:t>_</w:t>
            </w:r>
          </w:p>
        </w:tc>
        <w:tc>
          <w:tcPr>
            <w:tcW w:w="1915" w:type="dxa"/>
          </w:tcPr>
          <w:p w:rsidR="003E261C" w:rsidRPr="00A16060" w:rsidRDefault="00A16060" w:rsidP="00CA3C29">
            <w:pPr>
              <w:rPr>
                <w:rFonts w:ascii="Arial" w:hAnsi="Arial" w:cs="Arial"/>
                <w:b/>
                <w:bCs/>
              </w:rPr>
            </w:pPr>
            <w:r w:rsidRPr="00A16060">
              <w:rPr>
                <w:rFonts w:ascii="Arial" w:hAnsi="Arial" w:cs="Arial"/>
                <w:b/>
                <w:bCs/>
              </w:rPr>
              <w:t>_</w:t>
            </w:r>
          </w:p>
        </w:tc>
        <w:tc>
          <w:tcPr>
            <w:tcW w:w="1916" w:type="dxa"/>
          </w:tcPr>
          <w:p w:rsidR="003E261C" w:rsidRPr="00A16060" w:rsidRDefault="00A16060" w:rsidP="00CA3C29">
            <w:pPr>
              <w:rPr>
                <w:rFonts w:ascii="Arial" w:hAnsi="Arial" w:cs="Arial"/>
                <w:b/>
                <w:bCs/>
              </w:rPr>
            </w:pPr>
            <w:r w:rsidRPr="00A16060">
              <w:rPr>
                <w:rFonts w:ascii="Arial" w:hAnsi="Arial" w:cs="Arial"/>
                <w:b/>
                <w:bCs/>
              </w:rPr>
              <w:t>2500</w:t>
            </w:r>
          </w:p>
        </w:tc>
      </w:tr>
      <w:tr w:rsidR="003E261C" w:rsidRPr="00A16060" w:rsidTr="003E261C">
        <w:trPr>
          <w:trHeight w:val="476"/>
        </w:trPr>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Auto Insurance</w:t>
            </w:r>
          </w:p>
        </w:tc>
        <w:tc>
          <w:tcPr>
            <w:tcW w:w="1915" w:type="dxa"/>
          </w:tcPr>
          <w:p w:rsidR="003E261C" w:rsidRPr="00A16060" w:rsidRDefault="00A16060" w:rsidP="00CA3C29">
            <w:pPr>
              <w:rPr>
                <w:rFonts w:ascii="Arial" w:hAnsi="Arial" w:cs="Arial"/>
                <w:b/>
                <w:bCs/>
              </w:rPr>
            </w:pPr>
            <w:r w:rsidRPr="00A16060">
              <w:rPr>
                <w:rFonts w:ascii="Arial" w:hAnsi="Arial" w:cs="Arial"/>
                <w:b/>
                <w:bCs/>
              </w:rPr>
              <w:t>889</w:t>
            </w:r>
          </w:p>
        </w:tc>
        <w:tc>
          <w:tcPr>
            <w:tcW w:w="1915" w:type="dxa"/>
          </w:tcPr>
          <w:p w:rsidR="003E261C" w:rsidRPr="00A16060" w:rsidRDefault="003E261C" w:rsidP="00CA3C29">
            <w:pPr>
              <w:rPr>
                <w:rFonts w:ascii="Arial" w:hAnsi="Arial" w:cs="Arial"/>
                <w:b/>
                <w:bCs/>
              </w:rPr>
            </w:pPr>
          </w:p>
        </w:tc>
        <w:tc>
          <w:tcPr>
            <w:tcW w:w="1915" w:type="dxa"/>
          </w:tcPr>
          <w:p w:rsidR="003E261C" w:rsidRPr="00A16060" w:rsidRDefault="00A16060" w:rsidP="00CA3C29">
            <w:pPr>
              <w:rPr>
                <w:rFonts w:ascii="Arial" w:hAnsi="Arial" w:cs="Arial"/>
                <w:b/>
                <w:bCs/>
              </w:rPr>
            </w:pPr>
            <w:r w:rsidRPr="00A16060">
              <w:rPr>
                <w:rFonts w:ascii="Arial" w:hAnsi="Arial" w:cs="Arial"/>
                <w:b/>
                <w:bCs/>
              </w:rPr>
              <w:t>300</w:t>
            </w:r>
          </w:p>
        </w:tc>
        <w:tc>
          <w:tcPr>
            <w:tcW w:w="1916" w:type="dxa"/>
          </w:tcPr>
          <w:p w:rsidR="003E261C" w:rsidRPr="00A16060" w:rsidRDefault="00A16060" w:rsidP="00CA3C29">
            <w:pPr>
              <w:rPr>
                <w:rFonts w:ascii="Arial" w:hAnsi="Arial" w:cs="Arial"/>
                <w:b/>
                <w:bCs/>
              </w:rPr>
            </w:pPr>
            <w:r w:rsidRPr="00A16060">
              <w:rPr>
                <w:rFonts w:ascii="Arial" w:hAnsi="Arial" w:cs="Arial"/>
                <w:b/>
                <w:bCs/>
              </w:rPr>
              <w:t>_</w:t>
            </w:r>
          </w:p>
        </w:tc>
      </w:tr>
      <w:tr w:rsidR="003E261C" w:rsidRPr="00A16060" w:rsidTr="00A16060">
        <w:trPr>
          <w:trHeight w:val="602"/>
        </w:trPr>
        <w:tc>
          <w:tcPr>
            <w:tcW w:w="1915" w:type="dxa"/>
          </w:tcPr>
          <w:p w:rsidR="003E261C" w:rsidRPr="00A16060" w:rsidRDefault="003E261C" w:rsidP="00CA3C29">
            <w:pPr>
              <w:rPr>
                <w:rFonts w:ascii="Arial" w:hAnsi="Arial" w:cs="Arial"/>
                <w:b/>
                <w:bCs/>
                <w:color w:val="002060"/>
              </w:rPr>
            </w:pPr>
            <w:r w:rsidRPr="00A16060">
              <w:rPr>
                <w:rFonts w:ascii="Arial" w:hAnsi="Arial" w:cs="Arial"/>
                <w:b/>
                <w:bCs/>
                <w:color w:val="002060"/>
              </w:rPr>
              <w:t>Vision Insurance</w:t>
            </w:r>
          </w:p>
        </w:tc>
        <w:tc>
          <w:tcPr>
            <w:tcW w:w="1915" w:type="dxa"/>
          </w:tcPr>
          <w:p w:rsidR="003E261C" w:rsidRPr="00A16060" w:rsidRDefault="00A16060" w:rsidP="00CA3C29">
            <w:pPr>
              <w:rPr>
                <w:rFonts w:ascii="Arial" w:hAnsi="Arial" w:cs="Arial"/>
                <w:b/>
                <w:bCs/>
              </w:rPr>
            </w:pPr>
            <w:r w:rsidRPr="00A16060">
              <w:rPr>
                <w:rFonts w:ascii="Arial" w:hAnsi="Arial" w:cs="Arial"/>
                <w:b/>
                <w:bCs/>
              </w:rPr>
              <w:t>24</w:t>
            </w:r>
          </w:p>
        </w:tc>
        <w:tc>
          <w:tcPr>
            <w:tcW w:w="1915" w:type="dxa"/>
          </w:tcPr>
          <w:p w:rsidR="003E261C" w:rsidRPr="00A16060" w:rsidRDefault="00A16060" w:rsidP="00CA3C29">
            <w:pPr>
              <w:rPr>
                <w:rFonts w:ascii="Arial" w:hAnsi="Arial" w:cs="Arial"/>
                <w:b/>
                <w:bCs/>
              </w:rPr>
            </w:pPr>
            <w:r w:rsidRPr="00A16060">
              <w:rPr>
                <w:rFonts w:ascii="Arial" w:hAnsi="Arial" w:cs="Arial"/>
                <w:b/>
                <w:bCs/>
              </w:rPr>
              <w:t>40</w:t>
            </w:r>
          </w:p>
        </w:tc>
        <w:tc>
          <w:tcPr>
            <w:tcW w:w="1915" w:type="dxa"/>
          </w:tcPr>
          <w:p w:rsidR="003E261C" w:rsidRPr="00A16060" w:rsidRDefault="00A16060" w:rsidP="00CA3C29">
            <w:pPr>
              <w:rPr>
                <w:rFonts w:ascii="Arial" w:hAnsi="Arial" w:cs="Arial"/>
                <w:b/>
                <w:bCs/>
              </w:rPr>
            </w:pPr>
            <w:r w:rsidRPr="00A16060">
              <w:rPr>
                <w:rFonts w:ascii="Arial" w:hAnsi="Arial" w:cs="Arial"/>
                <w:b/>
                <w:bCs/>
              </w:rPr>
              <w:t>_</w:t>
            </w:r>
          </w:p>
        </w:tc>
        <w:tc>
          <w:tcPr>
            <w:tcW w:w="1916" w:type="dxa"/>
          </w:tcPr>
          <w:p w:rsidR="003E261C" w:rsidRPr="00A16060" w:rsidRDefault="00A16060" w:rsidP="00CA3C29">
            <w:pPr>
              <w:rPr>
                <w:rFonts w:ascii="Arial" w:hAnsi="Arial" w:cs="Arial"/>
                <w:b/>
                <w:bCs/>
              </w:rPr>
            </w:pPr>
            <w:r w:rsidRPr="00A16060">
              <w:rPr>
                <w:rFonts w:ascii="Arial" w:hAnsi="Arial" w:cs="Arial"/>
                <w:b/>
                <w:bCs/>
              </w:rPr>
              <w:t>_</w:t>
            </w:r>
          </w:p>
        </w:tc>
      </w:tr>
      <w:tr w:rsidR="003E261C" w:rsidRPr="00A16060" w:rsidTr="003E261C">
        <w:trPr>
          <w:trHeight w:val="467"/>
        </w:trPr>
        <w:tc>
          <w:tcPr>
            <w:tcW w:w="1915" w:type="dxa"/>
          </w:tcPr>
          <w:p w:rsidR="003E261C" w:rsidRPr="00A16060" w:rsidRDefault="00A16060" w:rsidP="00CA3C29">
            <w:pPr>
              <w:rPr>
                <w:rFonts w:ascii="Arial" w:hAnsi="Arial" w:cs="Arial"/>
                <w:b/>
                <w:bCs/>
                <w:color w:val="002060"/>
              </w:rPr>
            </w:pPr>
            <w:r w:rsidRPr="00A16060">
              <w:rPr>
                <w:rFonts w:ascii="Arial" w:hAnsi="Arial" w:cs="Arial"/>
                <w:b/>
                <w:bCs/>
                <w:color w:val="002060"/>
              </w:rPr>
              <w:t>Total</w:t>
            </w:r>
          </w:p>
        </w:tc>
        <w:tc>
          <w:tcPr>
            <w:tcW w:w="1915" w:type="dxa"/>
          </w:tcPr>
          <w:p w:rsidR="003E261C" w:rsidRPr="00A16060" w:rsidRDefault="00A16060" w:rsidP="00CA3C29">
            <w:pPr>
              <w:rPr>
                <w:rFonts w:ascii="Arial" w:hAnsi="Arial" w:cs="Arial"/>
                <w:b/>
                <w:bCs/>
              </w:rPr>
            </w:pPr>
            <w:r w:rsidRPr="00A16060">
              <w:rPr>
                <w:rFonts w:ascii="Arial" w:hAnsi="Arial" w:cs="Arial"/>
                <w:b/>
                <w:bCs/>
              </w:rPr>
              <w:t>2149</w:t>
            </w:r>
          </w:p>
        </w:tc>
        <w:tc>
          <w:tcPr>
            <w:tcW w:w="1915" w:type="dxa"/>
          </w:tcPr>
          <w:p w:rsidR="003E261C" w:rsidRPr="00A16060" w:rsidRDefault="00A16060" w:rsidP="00CA3C29">
            <w:pPr>
              <w:rPr>
                <w:rFonts w:ascii="Arial" w:hAnsi="Arial" w:cs="Arial"/>
                <w:b/>
                <w:bCs/>
              </w:rPr>
            </w:pPr>
            <w:r w:rsidRPr="00A16060">
              <w:rPr>
                <w:rFonts w:ascii="Arial" w:hAnsi="Arial" w:cs="Arial"/>
                <w:b/>
                <w:bCs/>
              </w:rPr>
              <w:t>130</w:t>
            </w:r>
          </w:p>
        </w:tc>
        <w:tc>
          <w:tcPr>
            <w:tcW w:w="1915" w:type="dxa"/>
          </w:tcPr>
          <w:p w:rsidR="003E261C" w:rsidRPr="00A16060" w:rsidRDefault="00A16060" w:rsidP="00CA3C29">
            <w:pPr>
              <w:rPr>
                <w:rFonts w:ascii="Arial" w:hAnsi="Arial" w:cs="Arial"/>
                <w:b/>
                <w:bCs/>
              </w:rPr>
            </w:pPr>
            <w:r w:rsidRPr="00A16060">
              <w:rPr>
                <w:rFonts w:ascii="Arial" w:hAnsi="Arial" w:cs="Arial"/>
                <w:b/>
                <w:bCs/>
              </w:rPr>
              <w:t>300</w:t>
            </w:r>
          </w:p>
        </w:tc>
        <w:tc>
          <w:tcPr>
            <w:tcW w:w="1916" w:type="dxa"/>
          </w:tcPr>
          <w:p w:rsidR="003E261C" w:rsidRPr="00A16060" w:rsidRDefault="00A16060" w:rsidP="00CA3C29">
            <w:pPr>
              <w:rPr>
                <w:rFonts w:ascii="Arial" w:hAnsi="Arial" w:cs="Arial"/>
                <w:b/>
                <w:bCs/>
              </w:rPr>
            </w:pPr>
            <w:r w:rsidRPr="00A16060">
              <w:rPr>
                <w:rFonts w:ascii="Arial" w:hAnsi="Arial" w:cs="Arial"/>
                <w:b/>
                <w:bCs/>
              </w:rPr>
              <w:t>2500</w:t>
            </w:r>
          </w:p>
        </w:tc>
      </w:tr>
    </w:tbl>
    <w:p w:rsidR="00A16060" w:rsidRPr="006D5F72" w:rsidRDefault="00A16060" w:rsidP="00CA3C29">
      <w:pPr>
        <w:rPr>
          <w:rFonts w:ascii="Arial" w:hAnsi="Arial" w:cs="Arial"/>
          <w:b/>
          <w:bCs/>
          <w:i/>
        </w:rPr>
      </w:pPr>
    </w:p>
    <w:p w:rsidR="00A16060" w:rsidRPr="006D5F72" w:rsidRDefault="00A16060" w:rsidP="00CA3C29">
      <w:pPr>
        <w:rPr>
          <w:rFonts w:ascii="Arial" w:hAnsi="Arial" w:cs="Arial"/>
          <w:b/>
          <w:bCs/>
          <w:i/>
          <w:color w:val="0D0D0D" w:themeColor="text1" w:themeTint="F2"/>
        </w:rPr>
      </w:pPr>
      <w:r w:rsidRPr="006D5F72">
        <w:rPr>
          <w:rFonts w:ascii="Arial" w:hAnsi="Arial" w:cs="Arial"/>
          <w:i/>
        </w:rPr>
        <w:t xml:space="preserve">The total amount of money spent on premiums, co pays, deductibles and the amount of loss paid by her is </w:t>
      </w:r>
      <w:r w:rsidR="00BD1E9E">
        <w:rPr>
          <w:rFonts w:ascii="Arial" w:hAnsi="Arial" w:cs="Arial"/>
          <w:i/>
          <w:color w:val="0D0D0D" w:themeColor="text1" w:themeTint="F2"/>
          <w:u w:val="single"/>
        </w:rPr>
        <w:t>Rs.5</w:t>
      </w:r>
      <w:r w:rsidRPr="00B07DCA">
        <w:rPr>
          <w:rFonts w:ascii="Arial" w:hAnsi="Arial" w:cs="Arial"/>
          <w:i/>
          <w:color w:val="0D0D0D" w:themeColor="text1" w:themeTint="F2"/>
          <w:u w:val="single"/>
        </w:rPr>
        <w:t>079</w:t>
      </w:r>
      <w:r w:rsidRPr="006D5F72">
        <w:rPr>
          <w:rFonts w:ascii="Arial" w:hAnsi="Arial" w:cs="Arial"/>
          <w:b/>
          <w:bCs/>
          <w:i/>
          <w:color w:val="0D0D0D" w:themeColor="text1" w:themeTint="F2"/>
        </w:rPr>
        <w:t>.</w:t>
      </w:r>
    </w:p>
    <w:p w:rsidR="00C42873" w:rsidRPr="006D5F72" w:rsidRDefault="00C42873" w:rsidP="00CA3C29">
      <w:pPr>
        <w:rPr>
          <w:rFonts w:ascii="Arial" w:hAnsi="Arial" w:cs="Arial"/>
          <w:i/>
          <w:color w:val="0D0D0D" w:themeColor="text1" w:themeTint="F2"/>
        </w:rPr>
      </w:pPr>
      <w:r w:rsidRPr="006D5F72">
        <w:rPr>
          <w:rFonts w:ascii="Arial" w:hAnsi="Arial" w:cs="Arial"/>
          <w:i/>
          <w:color w:val="0D0D0D" w:themeColor="text1" w:themeTint="F2"/>
        </w:rPr>
        <w:t>2) If Jamie had no insurance she would have be</w:t>
      </w:r>
      <w:r w:rsidR="00CA525F" w:rsidRPr="006D5F72">
        <w:rPr>
          <w:rFonts w:ascii="Arial" w:hAnsi="Arial" w:cs="Arial"/>
          <w:i/>
          <w:color w:val="0D0D0D" w:themeColor="text1" w:themeTint="F2"/>
        </w:rPr>
        <w:t>en</w:t>
      </w:r>
      <w:r w:rsidRPr="006D5F72">
        <w:rPr>
          <w:rFonts w:ascii="Arial" w:hAnsi="Arial" w:cs="Arial"/>
          <w:i/>
          <w:color w:val="0D0D0D" w:themeColor="text1" w:themeTint="F2"/>
        </w:rPr>
        <w:t xml:space="preserve"> paying higher costs for each of her losses. When she got sick </w:t>
      </w:r>
      <w:r w:rsidR="002F2ABC" w:rsidRPr="006D5F72">
        <w:rPr>
          <w:rFonts w:ascii="Arial" w:hAnsi="Arial" w:cs="Arial"/>
          <w:i/>
          <w:color w:val="0D0D0D" w:themeColor="text1" w:themeTint="F2"/>
        </w:rPr>
        <w:t>would be paying</w:t>
      </w:r>
      <w:r w:rsidR="00F33DC0">
        <w:rPr>
          <w:rFonts w:ascii="Arial" w:hAnsi="Arial" w:cs="Arial"/>
          <w:i/>
          <w:color w:val="0D0D0D" w:themeColor="text1" w:themeTint="F2"/>
        </w:rPr>
        <w:t xml:space="preserve"> </w:t>
      </w:r>
      <w:r w:rsidR="00BD1E9E">
        <w:rPr>
          <w:rFonts w:ascii="Arial" w:hAnsi="Arial" w:cs="Arial"/>
          <w:i/>
          <w:color w:val="0D0D0D" w:themeColor="text1" w:themeTint="F2"/>
          <w:u w:val="single"/>
        </w:rPr>
        <w:t>Rs.</w:t>
      </w:r>
      <w:r w:rsidRPr="00B07DCA">
        <w:rPr>
          <w:rFonts w:ascii="Arial" w:hAnsi="Arial" w:cs="Arial"/>
          <w:i/>
          <w:color w:val="0D0D0D" w:themeColor="text1" w:themeTint="F2"/>
          <w:u w:val="single"/>
        </w:rPr>
        <w:t>230</w:t>
      </w:r>
      <w:r w:rsidRPr="006D5F72">
        <w:rPr>
          <w:rFonts w:ascii="Arial" w:hAnsi="Arial" w:cs="Arial"/>
          <w:i/>
          <w:color w:val="0D0D0D" w:themeColor="text1" w:themeTint="F2"/>
        </w:rPr>
        <w:t xml:space="preserve">. When she got stitches she was cost </w:t>
      </w:r>
      <w:r w:rsidRPr="00B07DCA">
        <w:rPr>
          <w:rFonts w:ascii="Arial" w:hAnsi="Arial" w:cs="Arial"/>
          <w:i/>
          <w:color w:val="0D0D0D" w:themeColor="text1" w:themeTint="F2"/>
          <w:u w:val="single"/>
        </w:rPr>
        <w:t>Rs.250.</w:t>
      </w:r>
      <w:r w:rsidRPr="006D5F72">
        <w:rPr>
          <w:rFonts w:ascii="Arial" w:hAnsi="Arial" w:cs="Arial"/>
          <w:i/>
          <w:color w:val="0D0D0D" w:themeColor="text1" w:themeTint="F2"/>
        </w:rPr>
        <w:t xml:space="preserve"> The </w:t>
      </w:r>
      <w:r w:rsidRPr="006D5F72">
        <w:rPr>
          <w:rFonts w:ascii="Arial" w:hAnsi="Arial" w:cs="Arial"/>
          <w:i/>
          <w:color w:val="0D0D0D" w:themeColor="text1" w:themeTint="F2"/>
        </w:rPr>
        <w:lastRenderedPageBreak/>
        <w:t xml:space="preserve">damage of amenities of her home during fire was </w:t>
      </w:r>
      <w:r w:rsidRPr="00B07DCA">
        <w:rPr>
          <w:rFonts w:ascii="Arial" w:hAnsi="Arial" w:cs="Arial"/>
          <w:i/>
          <w:color w:val="0D0D0D" w:themeColor="text1" w:themeTint="F2"/>
        </w:rPr>
        <w:t xml:space="preserve">of </w:t>
      </w:r>
      <w:r w:rsidRPr="00B07DCA">
        <w:rPr>
          <w:rFonts w:ascii="Arial" w:hAnsi="Arial" w:cs="Arial"/>
          <w:i/>
          <w:color w:val="0D0D0D" w:themeColor="text1" w:themeTint="F2"/>
          <w:u w:val="single"/>
        </w:rPr>
        <w:t>Rs.2500</w:t>
      </w:r>
      <w:r w:rsidRPr="006D5F72">
        <w:rPr>
          <w:rFonts w:ascii="Arial" w:hAnsi="Arial" w:cs="Arial"/>
          <w:i/>
          <w:color w:val="0D0D0D" w:themeColor="text1" w:themeTint="F2"/>
        </w:rPr>
        <w:t xml:space="preserve">. During accident with the deer the damage was of </w:t>
      </w:r>
      <w:r w:rsidR="00BD1E9E">
        <w:rPr>
          <w:rFonts w:ascii="Arial" w:hAnsi="Arial" w:cs="Arial"/>
          <w:i/>
          <w:color w:val="0D0D0D" w:themeColor="text1" w:themeTint="F2"/>
          <w:u w:val="single"/>
        </w:rPr>
        <w:t>Rs.3</w:t>
      </w:r>
      <w:r w:rsidRPr="00B07DCA">
        <w:rPr>
          <w:rFonts w:ascii="Arial" w:hAnsi="Arial" w:cs="Arial"/>
          <w:i/>
          <w:color w:val="0D0D0D" w:themeColor="text1" w:themeTint="F2"/>
          <w:u w:val="single"/>
        </w:rPr>
        <w:t>400</w:t>
      </w:r>
      <w:r w:rsidRPr="006D5F72">
        <w:rPr>
          <w:rFonts w:ascii="Arial" w:hAnsi="Arial" w:cs="Arial"/>
          <w:i/>
          <w:color w:val="0D0D0D" w:themeColor="text1" w:themeTint="F2"/>
        </w:rPr>
        <w:t xml:space="preserve">. She </w:t>
      </w:r>
      <w:r w:rsidR="002F2ABC" w:rsidRPr="006D5F72">
        <w:rPr>
          <w:rFonts w:ascii="Arial" w:hAnsi="Arial" w:cs="Arial"/>
          <w:i/>
          <w:color w:val="0D0D0D" w:themeColor="text1" w:themeTint="F2"/>
        </w:rPr>
        <w:t>would be paying</w:t>
      </w:r>
      <w:r w:rsidR="00F33DC0">
        <w:rPr>
          <w:rFonts w:ascii="Arial" w:hAnsi="Arial" w:cs="Arial"/>
          <w:i/>
          <w:color w:val="0D0D0D" w:themeColor="text1" w:themeTint="F2"/>
        </w:rPr>
        <w:t xml:space="preserve"> </w:t>
      </w:r>
      <w:r w:rsidRPr="00B07DCA">
        <w:rPr>
          <w:rFonts w:ascii="Arial" w:hAnsi="Arial" w:cs="Arial"/>
          <w:i/>
          <w:color w:val="0D0D0D" w:themeColor="text1" w:themeTint="F2"/>
          <w:u w:val="single"/>
        </w:rPr>
        <w:t>Rs.240</w:t>
      </w:r>
      <w:r w:rsidRPr="006D5F72">
        <w:rPr>
          <w:rFonts w:ascii="Arial" w:hAnsi="Arial" w:cs="Arial"/>
          <w:i/>
          <w:color w:val="0D0D0D" w:themeColor="text1" w:themeTint="F2"/>
        </w:rPr>
        <w:t xml:space="preserve"> for her eye treatment. </w:t>
      </w:r>
    </w:p>
    <w:p w:rsidR="00C42873" w:rsidRDefault="00C42873" w:rsidP="00CA3C29">
      <w:pPr>
        <w:rPr>
          <w:rFonts w:ascii="Arial" w:hAnsi="Arial" w:cs="Arial"/>
          <w:color w:val="0D0D0D" w:themeColor="text1" w:themeTint="F2"/>
        </w:rPr>
      </w:pPr>
      <w:r w:rsidRPr="006D5F72">
        <w:rPr>
          <w:rFonts w:ascii="Arial" w:hAnsi="Arial" w:cs="Arial"/>
          <w:i/>
          <w:color w:val="0D0D0D" w:themeColor="text1" w:themeTint="F2"/>
        </w:rPr>
        <w:t>Theref</w:t>
      </w:r>
      <w:r w:rsidR="002F2ABC" w:rsidRPr="006D5F72">
        <w:rPr>
          <w:rFonts w:ascii="Arial" w:hAnsi="Arial" w:cs="Arial"/>
          <w:i/>
          <w:color w:val="0D0D0D" w:themeColor="text1" w:themeTint="F2"/>
        </w:rPr>
        <w:t xml:space="preserve">ore, the total amount she would have been paying is </w:t>
      </w:r>
      <w:r w:rsidR="002F2ABC" w:rsidRPr="00B07DCA">
        <w:rPr>
          <w:rFonts w:ascii="Arial" w:hAnsi="Arial" w:cs="Arial"/>
          <w:i/>
          <w:color w:val="0D0D0D" w:themeColor="text1" w:themeTint="F2"/>
          <w:u w:val="single"/>
        </w:rPr>
        <w:t>6,620.</w:t>
      </w:r>
      <w:r w:rsidR="002F2ABC" w:rsidRPr="006D5F72">
        <w:rPr>
          <w:rFonts w:ascii="Arial" w:hAnsi="Arial" w:cs="Arial"/>
          <w:b/>
          <w:bCs/>
          <w:i/>
          <w:color w:val="0D0D0D" w:themeColor="text1" w:themeTint="F2"/>
        </w:rPr>
        <w:t xml:space="preserve"> </w:t>
      </w:r>
      <w:r w:rsidR="002F2ABC" w:rsidRPr="006D5F72">
        <w:rPr>
          <w:rFonts w:ascii="Arial" w:hAnsi="Arial" w:cs="Arial"/>
          <w:i/>
          <w:color w:val="0D0D0D" w:themeColor="text1" w:themeTint="F2"/>
        </w:rPr>
        <w:t xml:space="preserve">She would have been paying </w:t>
      </w:r>
      <w:r w:rsidR="002F2ABC" w:rsidRPr="00B07DCA">
        <w:rPr>
          <w:rFonts w:ascii="Arial" w:hAnsi="Arial" w:cs="Arial"/>
          <w:i/>
          <w:color w:val="0D0D0D" w:themeColor="text1" w:themeTint="F2"/>
          <w:u w:val="single"/>
        </w:rPr>
        <w:t>Rs.1541</w:t>
      </w:r>
      <w:r w:rsidR="002F2ABC" w:rsidRPr="006D5F72">
        <w:rPr>
          <w:rFonts w:ascii="Arial" w:hAnsi="Arial" w:cs="Arial"/>
          <w:i/>
          <w:color w:val="0D0D0D" w:themeColor="text1" w:themeTint="F2"/>
        </w:rPr>
        <w:t xml:space="preserve"> more than cost when she had insurance</w:t>
      </w:r>
      <w:r w:rsidR="002F2ABC">
        <w:rPr>
          <w:rFonts w:ascii="Arial" w:hAnsi="Arial" w:cs="Arial"/>
          <w:color w:val="0D0D0D" w:themeColor="text1" w:themeTint="F2"/>
        </w:rPr>
        <w:t>.</w:t>
      </w:r>
    </w:p>
    <w:p w:rsidR="006D5F72" w:rsidRDefault="006D5F72" w:rsidP="00CA3C29">
      <w:pPr>
        <w:rPr>
          <w:rFonts w:ascii="Arial" w:hAnsi="Arial" w:cs="Arial"/>
          <w:color w:val="0D0D0D" w:themeColor="text1" w:themeTint="F2"/>
        </w:rPr>
      </w:pPr>
    </w:p>
    <w:p w:rsidR="00CA525F" w:rsidRPr="00205B8D" w:rsidRDefault="00CA525F" w:rsidP="00CA3C29">
      <w:pPr>
        <w:rPr>
          <w:rStyle w:val="BookTitle"/>
          <w:color w:val="000066"/>
          <w:sz w:val="32"/>
          <w:szCs w:val="32"/>
        </w:rPr>
      </w:pPr>
      <w:r w:rsidRPr="00720206">
        <w:rPr>
          <w:rStyle w:val="BookTitle"/>
          <w:sz w:val="32"/>
          <w:szCs w:val="32"/>
          <w:highlight w:val="yellow"/>
        </w:rPr>
        <w:t>2</w:t>
      </w:r>
      <w:r w:rsidR="00F33DC0" w:rsidRPr="00720206">
        <w:rPr>
          <w:rStyle w:val="BookTitle"/>
          <w:sz w:val="32"/>
          <w:szCs w:val="32"/>
          <w:highlight w:val="yellow"/>
        </w:rPr>
        <w:t xml:space="preserve">. </w:t>
      </w:r>
      <w:r w:rsidRPr="00720206">
        <w:rPr>
          <w:rStyle w:val="BookTitle"/>
          <w:sz w:val="32"/>
          <w:szCs w:val="32"/>
          <w:highlight w:val="yellow"/>
        </w:rPr>
        <w:t>CONSIDER INSURANCE IN YOUR LIFE</w:t>
      </w:r>
    </w:p>
    <w:p w:rsidR="00CB57CB" w:rsidRPr="00B07DCA" w:rsidRDefault="00CB57CB" w:rsidP="00CB57CB">
      <w:pPr>
        <w:rPr>
          <w:rStyle w:val="BookTitle"/>
          <w:sz w:val="28"/>
          <w:szCs w:val="28"/>
        </w:rPr>
      </w:pPr>
      <w:r w:rsidRPr="00B07DCA">
        <w:rPr>
          <w:rStyle w:val="BookTitle"/>
          <w:sz w:val="28"/>
          <w:szCs w:val="28"/>
        </w:rPr>
        <w:t>Life is full of surprises. Insurance is there to help us when things go wron</w:t>
      </w:r>
      <w:bookmarkStart w:id="0" w:name="_GoBack"/>
      <w:bookmarkEnd w:id="0"/>
      <w:r w:rsidRPr="00B07DCA">
        <w:rPr>
          <w:rStyle w:val="BookTitle"/>
          <w:sz w:val="28"/>
          <w:szCs w:val="28"/>
        </w:rPr>
        <w:t xml:space="preserve">g. What </w:t>
      </w:r>
      <w:r w:rsidR="00830E6A" w:rsidRPr="00B07DCA">
        <w:rPr>
          <w:rStyle w:val="BookTitle"/>
          <w:sz w:val="28"/>
          <w:szCs w:val="28"/>
        </w:rPr>
        <w:t xml:space="preserve">types of unexpected life events </w:t>
      </w:r>
      <w:r w:rsidRPr="00B07DCA">
        <w:rPr>
          <w:rStyle w:val="BookTitle"/>
          <w:sz w:val="28"/>
          <w:szCs w:val="28"/>
        </w:rPr>
        <w:t>(illness, accident, surgery, natural di</w:t>
      </w:r>
      <w:r w:rsidR="00B07DCA">
        <w:rPr>
          <w:rStyle w:val="BookTitle"/>
          <w:sz w:val="28"/>
          <w:szCs w:val="28"/>
        </w:rPr>
        <w:t>saster, dental emergency, etc</w:t>
      </w:r>
      <w:r w:rsidR="00830E6A" w:rsidRPr="00B07DCA">
        <w:rPr>
          <w:rStyle w:val="BookTitle"/>
          <w:sz w:val="28"/>
          <w:szCs w:val="28"/>
        </w:rPr>
        <w:t xml:space="preserve">) </w:t>
      </w:r>
      <w:r w:rsidRPr="00B07DCA">
        <w:rPr>
          <w:rStyle w:val="BookTitle"/>
          <w:sz w:val="28"/>
          <w:szCs w:val="28"/>
        </w:rPr>
        <w:t>have happened to you or to your family or friends in</w:t>
      </w:r>
      <w:r w:rsidR="00F33DC0" w:rsidRPr="00B07DCA">
        <w:rPr>
          <w:rStyle w:val="BookTitle"/>
          <w:sz w:val="28"/>
          <w:szCs w:val="28"/>
        </w:rPr>
        <w:t xml:space="preserve"> </w:t>
      </w:r>
      <w:r w:rsidRPr="00B07DCA">
        <w:rPr>
          <w:rStyle w:val="BookTitle"/>
          <w:sz w:val="28"/>
          <w:szCs w:val="28"/>
        </w:rPr>
        <w:t>the past year that may have caused a financial burden? Which types of insurance coverage would be most helpful to protect people in these instances?</w:t>
      </w:r>
    </w:p>
    <w:p w:rsidR="009A632E" w:rsidRPr="00830E6A" w:rsidRDefault="001E1255" w:rsidP="00CB57CB">
      <w:pPr>
        <w:rPr>
          <w:rFonts w:ascii="Arial" w:hAnsi="Arial" w:cs="Arial"/>
          <w:i/>
          <w:color w:val="0D0D0D" w:themeColor="text1" w:themeTint="F2"/>
        </w:rPr>
      </w:pPr>
      <w:r>
        <w:rPr>
          <w:rFonts w:ascii="Arial" w:hAnsi="Arial" w:cs="Arial"/>
          <w:i/>
          <w:color w:val="0D0D0D" w:themeColor="text1" w:themeTint="F2"/>
        </w:rPr>
        <w:t>ANS</w:t>
      </w:r>
    </w:p>
    <w:p w:rsidR="009A632E" w:rsidRPr="00830E6A" w:rsidRDefault="00CB57CB" w:rsidP="009A632E">
      <w:pPr>
        <w:pStyle w:val="ListParagraph"/>
        <w:numPr>
          <w:ilvl w:val="0"/>
          <w:numId w:val="3"/>
        </w:numPr>
        <w:rPr>
          <w:rFonts w:ascii="Arial" w:hAnsi="Arial" w:cs="Arial"/>
          <w:i/>
          <w:color w:val="0D0D0D" w:themeColor="text1" w:themeTint="F2"/>
        </w:rPr>
      </w:pPr>
      <w:r w:rsidRPr="00830E6A">
        <w:rPr>
          <w:rFonts w:ascii="Arial" w:hAnsi="Arial" w:cs="Arial"/>
          <w:i/>
          <w:color w:val="0D0D0D" w:themeColor="text1" w:themeTint="F2"/>
        </w:rPr>
        <w:t xml:space="preserve">The most </w:t>
      </w:r>
      <w:r w:rsidR="009A632E" w:rsidRPr="00830E6A">
        <w:rPr>
          <w:rFonts w:ascii="Arial" w:hAnsi="Arial" w:cs="Arial"/>
          <w:i/>
          <w:color w:val="0D0D0D" w:themeColor="text1" w:themeTint="F2"/>
        </w:rPr>
        <w:t>disast</w:t>
      </w:r>
      <w:r w:rsidRPr="00830E6A">
        <w:rPr>
          <w:rFonts w:ascii="Arial" w:hAnsi="Arial" w:cs="Arial"/>
          <w:i/>
          <w:color w:val="0D0D0D" w:themeColor="text1" w:themeTint="F2"/>
        </w:rPr>
        <w:t>rous incident happened to me in recent years i</w:t>
      </w:r>
      <w:r w:rsidR="009A632E" w:rsidRPr="00830E6A">
        <w:rPr>
          <w:rFonts w:ascii="Arial" w:hAnsi="Arial" w:cs="Arial"/>
          <w:i/>
          <w:color w:val="0D0D0D" w:themeColor="text1" w:themeTint="F2"/>
        </w:rPr>
        <w:t xml:space="preserve">s death of my father. My father </w:t>
      </w:r>
      <w:r w:rsidRPr="00830E6A">
        <w:rPr>
          <w:rFonts w:ascii="Arial" w:hAnsi="Arial" w:cs="Arial"/>
          <w:i/>
          <w:color w:val="0D0D0D" w:themeColor="text1" w:themeTint="F2"/>
        </w:rPr>
        <w:t xml:space="preserve">was the only person who was earning in my family. He had a heart </w:t>
      </w:r>
      <w:r w:rsidR="009A632E" w:rsidRPr="00830E6A">
        <w:rPr>
          <w:rFonts w:ascii="Arial" w:hAnsi="Arial" w:cs="Arial"/>
          <w:i/>
          <w:color w:val="0D0D0D" w:themeColor="text1" w:themeTint="F2"/>
        </w:rPr>
        <w:t>stroke in the c</w:t>
      </w:r>
      <w:r w:rsidR="00B07DCA">
        <w:rPr>
          <w:rFonts w:ascii="Arial" w:hAnsi="Arial" w:cs="Arial"/>
          <w:i/>
          <w:color w:val="0D0D0D" w:themeColor="text1" w:themeTint="F2"/>
        </w:rPr>
        <w:t xml:space="preserve">ar while driving. This was </w:t>
      </w:r>
      <w:r w:rsidR="009A632E" w:rsidRPr="00830E6A">
        <w:rPr>
          <w:rFonts w:ascii="Arial" w:hAnsi="Arial" w:cs="Arial"/>
          <w:i/>
          <w:color w:val="0D0D0D" w:themeColor="text1" w:themeTint="F2"/>
        </w:rPr>
        <w:t>unexpected situation. The dark part after that was he was not insured. Due to whi</w:t>
      </w:r>
      <w:r w:rsidR="00C52285" w:rsidRPr="00830E6A">
        <w:rPr>
          <w:rFonts w:ascii="Arial" w:hAnsi="Arial" w:cs="Arial"/>
          <w:i/>
          <w:color w:val="0D0D0D" w:themeColor="text1" w:themeTint="F2"/>
        </w:rPr>
        <w:t xml:space="preserve">ch we are still facing problems. </w:t>
      </w:r>
    </w:p>
    <w:p w:rsidR="00CB57CB" w:rsidRPr="00B07DCA" w:rsidRDefault="009A632E" w:rsidP="009A632E">
      <w:pPr>
        <w:pStyle w:val="ListParagraph"/>
        <w:rPr>
          <w:rFonts w:ascii="Arial" w:hAnsi="Arial" w:cs="Arial"/>
          <w:i/>
          <w:color w:val="0D0D0D" w:themeColor="text1" w:themeTint="F2"/>
          <w:u w:val="single"/>
        </w:rPr>
      </w:pPr>
      <w:r w:rsidRPr="00830E6A">
        <w:rPr>
          <w:rFonts w:ascii="Arial" w:hAnsi="Arial" w:cs="Arial"/>
          <w:i/>
          <w:color w:val="0D0D0D" w:themeColor="text1" w:themeTint="F2"/>
        </w:rPr>
        <w:t xml:space="preserve">By this incident I came to know that one should have a life insurance for self. This would be </w:t>
      </w:r>
      <w:r w:rsidRPr="00B07DCA">
        <w:rPr>
          <w:rFonts w:ascii="Arial" w:hAnsi="Arial" w:cs="Arial"/>
          <w:i/>
          <w:color w:val="0D0D0D" w:themeColor="text1" w:themeTint="F2"/>
        </w:rPr>
        <w:t>a major helping hand to the family and loved ones of the insured after his/her death. The void of the family member cannot be filled but at</w:t>
      </w:r>
      <w:r w:rsidR="00F33DC0" w:rsidRPr="00B07DCA">
        <w:rPr>
          <w:rFonts w:ascii="Arial" w:hAnsi="Arial" w:cs="Arial"/>
          <w:i/>
          <w:color w:val="0D0D0D" w:themeColor="text1" w:themeTint="F2"/>
        </w:rPr>
        <w:t xml:space="preserve"> </w:t>
      </w:r>
      <w:r w:rsidRPr="00B07DCA">
        <w:rPr>
          <w:rFonts w:ascii="Arial" w:hAnsi="Arial" w:cs="Arial"/>
          <w:i/>
          <w:color w:val="0D0D0D" w:themeColor="text1" w:themeTint="F2"/>
        </w:rPr>
        <w:t>least the family would not face financial crisis</w:t>
      </w:r>
      <w:r w:rsidR="00B07DCA">
        <w:rPr>
          <w:rFonts w:ascii="Arial" w:hAnsi="Arial" w:cs="Arial"/>
          <w:i/>
          <w:color w:val="0D0D0D" w:themeColor="text1" w:themeTint="F2"/>
          <w:u w:val="single"/>
        </w:rPr>
        <w:t>.</w:t>
      </w:r>
    </w:p>
    <w:p w:rsidR="009A632E" w:rsidRPr="00830E6A" w:rsidRDefault="009A632E" w:rsidP="009A632E">
      <w:pPr>
        <w:pStyle w:val="ListParagraph"/>
        <w:rPr>
          <w:rFonts w:ascii="Arial" w:hAnsi="Arial" w:cs="Arial"/>
          <w:i/>
          <w:color w:val="0D0D0D" w:themeColor="text1" w:themeTint="F2"/>
        </w:rPr>
      </w:pPr>
    </w:p>
    <w:p w:rsidR="009A632E" w:rsidRPr="00830E6A" w:rsidRDefault="00C52285" w:rsidP="009A632E">
      <w:pPr>
        <w:pStyle w:val="ListParagraph"/>
        <w:numPr>
          <w:ilvl w:val="0"/>
          <w:numId w:val="3"/>
        </w:numPr>
        <w:rPr>
          <w:rFonts w:ascii="Arial" w:hAnsi="Arial" w:cs="Arial"/>
          <w:i/>
          <w:color w:val="0D0D0D" w:themeColor="text1" w:themeTint="F2"/>
        </w:rPr>
      </w:pPr>
      <w:r w:rsidRPr="00830E6A">
        <w:rPr>
          <w:rFonts w:ascii="Arial" w:hAnsi="Arial" w:cs="Arial"/>
          <w:i/>
          <w:color w:val="0D0D0D" w:themeColor="text1" w:themeTint="F2"/>
        </w:rPr>
        <w:t>The second incident I remember is of my maternal grandfather. Few years back he met a road accident in which his whole left leg broke off from his body. It was devastating seeing the situation getting worst. At that time the hospital charged him a huge amount of bill. It was difficult for him to pay but paying was the only option with.</w:t>
      </w:r>
    </w:p>
    <w:p w:rsidR="00C52285" w:rsidRPr="00830E6A" w:rsidRDefault="00C52285" w:rsidP="00C52285">
      <w:pPr>
        <w:pStyle w:val="ListParagraph"/>
        <w:rPr>
          <w:rFonts w:ascii="Arial" w:hAnsi="Arial" w:cs="Arial"/>
          <w:i/>
          <w:color w:val="0D0D0D" w:themeColor="text1" w:themeTint="F2"/>
        </w:rPr>
      </w:pPr>
      <w:r w:rsidRPr="00830E6A">
        <w:rPr>
          <w:rFonts w:ascii="Arial" w:hAnsi="Arial" w:cs="Arial"/>
          <w:i/>
          <w:color w:val="0D0D0D" w:themeColor="text1" w:themeTint="F2"/>
        </w:rPr>
        <w:t xml:space="preserve">By this accident I realized that one should always have a medical insurance for self as there’s life is unpredictable. One never knows what when will happen. </w:t>
      </w:r>
    </w:p>
    <w:p w:rsidR="00C52285" w:rsidRPr="00830E6A" w:rsidRDefault="00C52285" w:rsidP="00C52285">
      <w:pPr>
        <w:pStyle w:val="ListParagraph"/>
        <w:rPr>
          <w:rFonts w:ascii="Arial" w:hAnsi="Arial" w:cs="Arial"/>
          <w:i/>
          <w:color w:val="0D0D0D" w:themeColor="text1" w:themeTint="F2"/>
        </w:rPr>
      </w:pPr>
      <w:r w:rsidRPr="00830E6A">
        <w:rPr>
          <w:rFonts w:ascii="Arial" w:hAnsi="Arial" w:cs="Arial"/>
          <w:i/>
          <w:color w:val="0D0D0D" w:themeColor="text1" w:themeTint="F2"/>
        </w:rPr>
        <w:t>For personal safety and for giving their loved ones a protected future</w:t>
      </w:r>
      <w:r w:rsidR="00F33DC0">
        <w:rPr>
          <w:rFonts w:ascii="Arial" w:hAnsi="Arial" w:cs="Arial"/>
          <w:i/>
          <w:color w:val="0D0D0D" w:themeColor="text1" w:themeTint="F2"/>
        </w:rPr>
        <w:t xml:space="preserve"> everyone should take </w:t>
      </w:r>
      <w:r w:rsidR="006D5F72" w:rsidRPr="00830E6A">
        <w:rPr>
          <w:rFonts w:ascii="Arial" w:hAnsi="Arial" w:cs="Arial"/>
          <w:i/>
          <w:color w:val="0D0D0D" w:themeColor="text1" w:themeTint="F2"/>
        </w:rPr>
        <w:t>insurance.</w:t>
      </w:r>
    </w:p>
    <w:p w:rsidR="006D5F72" w:rsidRPr="00830E6A" w:rsidRDefault="006D5F72" w:rsidP="00C52285">
      <w:pPr>
        <w:pStyle w:val="ListParagraph"/>
        <w:rPr>
          <w:rFonts w:ascii="Arial" w:hAnsi="Arial" w:cs="Arial"/>
          <w:i/>
          <w:color w:val="0D0D0D" w:themeColor="text1" w:themeTint="F2"/>
        </w:rPr>
      </w:pPr>
    </w:p>
    <w:p w:rsidR="006D5F72" w:rsidRPr="00830E6A" w:rsidRDefault="006D5F72" w:rsidP="006D5F72">
      <w:pPr>
        <w:pStyle w:val="ListParagraph"/>
        <w:numPr>
          <w:ilvl w:val="0"/>
          <w:numId w:val="3"/>
        </w:numPr>
        <w:rPr>
          <w:rFonts w:ascii="Arial" w:hAnsi="Arial" w:cs="Arial"/>
          <w:i/>
          <w:color w:val="0D0D0D" w:themeColor="text1" w:themeTint="F2"/>
        </w:rPr>
      </w:pPr>
      <w:r w:rsidRPr="00830E6A">
        <w:rPr>
          <w:rFonts w:ascii="Arial" w:hAnsi="Arial" w:cs="Arial"/>
          <w:i/>
          <w:color w:val="0D0D0D" w:themeColor="text1" w:themeTint="F2"/>
        </w:rPr>
        <w:t xml:space="preserve">The third miss happening I remember is of theft. One of my family </w:t>
      </w:r>
      <w:proofErr w:type="gramStart"/>
      <w:r w:rsidRPr="00830E6A">
        <w:rPr>
          <w:rFonts w:ascii="Arial" w:hAnsi="Arial" w:cs="Arial"/>
          <w:i/>
          <w:color w:val="0D0D0D" w:themeColor="text1" w:themeTint="F2"/>
        </w:rPr>
        <w:t>friend</w:t>
      </w:r>
      <w:proofErr w:type="gramEnd"/>
      <w:r w:rsidRPr="00830E6A">
        <w:rPr>
          <w:rFonts w:ascii="Arial" w:hAnsi="Arial" w:cs="Arial"/>
          <w:i/>
          <w:color w:val="0D0D0D" w:themeColor="text1" w:themeTint="F2"/>
        </w:rPr>
        <w:t xml:space="preserve"> was living in high risk robbing area. Everyone used to keep their eyes open all time as to protect themselves from theft. One day accidentally my friend’s family got robbed. There was a loss of 5 Lakhs in total. </w:t>
      </w:r>
    </w:p>
    <w:p w:rsidR="006D5F72" w:rsidRDefault="006D5F72" w:rsidP="006D5F72">
      <w:pPr>
        <w:pStyle w:val="ListParagraph"/>
        <w:rPr>
          <w:rFonts w:ascii="Arial" w:hAnsi="Arial" w:cs="Arial"/>
          <w:i/>
          <w:color w:val="0D0D0D" w:themeColor="text1" w:themeTint="F2"/>
        </w:rPr>
      </w:pPr>
      <w:r w:rsidRPr="00830E6A">
        <w:rPr>
          <w:rFonts w:ascii="Arial" w:hAnsi="Arial" w:cs="Arial"/>
          <w:i/>
          <w:color w:val="0D0D0D" w:themeColor="text1" w:themeTint="F2"/>
        </w:rPr>
        <w:t xml:space="preserve">Everyone realized that if they had theft insurance it would be lot helpful.  If one </w:t>
      </w:r>
      <w:proofErr w:type="gramStart"/>
      <w:r w:rsidRPr="00830E6A">
        <w:rPr>
          <w:rFonts w:ascii="Arial" w:hAnsi="Arial" w:cs="Arial"/>
          <w:i/>
          <w:color w:val="0D0D0D" w:themeColor="text1" w:themeTint="F2"/>
        </w:rPr>
        <w:t>Is</w:t>
      </w:r>
      <w:proofErr w:type="gramEnd"/>
      <w:r w:rsidRPr="00830E6A">
        <w:rPr>
          <w:rFonts w:ascii="Arial" w:hAnsi="Arial" w:cs="Arial"/>
          <w:i/>
          <w:color w:val="0D0D0D" w:themeColor="text1" w:themeTint="F2"/>
        </w:rPr>
        <w:t xml:space="preserve"> living in high risk area then they should have theft insurance as to protect themselves from losses.</w:t>
      </w:r>
    </w:p>
    <w:p w:rsidR="00F33DC0" w:rsidRPr="00830E6A" w:rsidRDefault="00F33DC0" w:rsidP="006D5F72">
      <w:pPr>
        <w:pStyle w:val="ListParagraph"/>
        <w:rPr>
          <w:rFonts w:ascii="Arial" w:hAnsi="Arial" w:cs="Arial"/>
          <w:i/>
          <w:color w:val="0D0D0D" w:themeColor="text1" w:themeTint="F2"/>
        </w:rPr>
      </w:pPr>
    </w:p>
    <w:p w:rsidR="00F33DC0" w:rsidRPr="00205B8D" w:rsidRDefault="00F33DC0" w:rsidP="00F33DC0">
      <w:pPr>
        <w:rPr>
          <w:rStyle w:val="BookTitle"/>
          <w:color w:val="000066"/>
          <w:sz w:val="36"/>
          <w:szCs w:val="36"/>
        </w:rPr>
      </w:pPr>
      <w:r w:rsidRPr="00720206">
        <w:rPr>
          <w:rStyle w:val="BookTitle"/>
          <w:color w:val="000066"/>
          <w:sz w:val="36"/>
          <w:szCs w:val="36"/>
          <w:highlight w:val="yellow"/>
        </w:rPr>
        <w:lastRenderedPageBreak/>
        <w:t>3. Jamie gives advice</w:t>
      </w:r>
    </w:p>
    <w:p w:rsidR="00DB7D6C" w:rsidRPr="00B07DCA" w:rsidRDefault="00F33DC0" w:rsidP="00F33DC0">
      <w:pPr>
        <w:rPr>
          <w:rStyle w:val="BookTitle"/>
          <w:sz w:val="28"/>
          <w:szCs w:val="28"/>
        </w:rPr>
      </w:pPr>
      <w:r w:rsidRPr="00B07DCA">
        <w:rPr>
          <w:rStyle w:val="BookTitle"/>
          <w:sz w:val="28"/>
          <w:szCs w:val="28"/>
        </w:rPr>
        <w:t>Imagine that Jamie's cousin is getting ready to graduate and start his first job in a new town. After meeting with his new employer, he's asked Jamie for advice on whether insurance is worth the cost or not. Prepare a response as if you're Jamie, giving general advice about the important role insurance can have on a person's financial life. Include at least two examples from Jamie's experiences.</w:t>
      </w:r>
    </w:p>
    <w:p w:rsidR="00F33DC0" w:rsidRPr="0012375D" w:rsidRDefault="001E1255" w:rsidP="0012375D">
      <w:pPr>
        <w:rPr>
          <w:rFonts w:ascii="Arial" w:hAnsi="Arial" w:cs="Arial"/>
          <w:i/>
          <w:iCs/>
        </w:rPr>
      </w:pPr>
      <w:r>
        <w:rPr>
          <w:rFonts w:ascii="Arial" w:hAnsi="Arial" w:cs="Arial"/>
          <w:i/>
          <w:iCs/>
        </w:rPr>
        <w:t>ANS</w:t>
      </w:r>
    </w:p>
    <w:p w:rsidR="00A16060" w:rsidRDefault="0012375D" w:rsidP="0012375D">
      <w:pPr>
        <w:rPr>
          <w:rFonts w:ascii="Arial" w:hAnsi="Arial" w:cs="Arial"/>
          <w:i/>
          <w:iCs/>
        </w:rPr>
      </w:pPr>
      <w:r w:rsidRPr="0012375D">
        <w:rPr>
          <w:rFonts w:ascii="Arial" w:hAnsi="Arial" w:cs="Arial"/>
          <w:i/>
          <w:iCs/>
        </w:rPr>
        <w:t xml:space="preserve">Insurance turns accumulated capital into productive investments. Insurance also enables mitigation of losses, financial stability and promotes trade and commerce activities those results into sustainable economic growth and development. </w:t>
      </w:r>
    </w:p>
    <w:p w:rsidR="0012375D" w:rsidRDefault="0012375D" w:rsidP="0012375D">
      <w:pPr>
        <w:rPr>
          <w:rFonts w:ascii="Arial" w:hAnsi="Arial" w:cs="Arial"/>
          <w:i/>
          <w:iCs/>
        </w:rPr>
      </w:pPr>
      <w:r>
        <w:rPr>
          <w:rFonts w:ascii="Arial" w:hAnsi="Arial" w:cs="Arial"/>
          <w:i/>
          <w:iCs/>
        </w:rPr>
        <w:t>According to me insurance is worth the cost as it makes a huge impact on one’s life. Paying premiums would be</w:t>
      </w:r>
      <w:r w:rsidR="00205B8D">
        <w:rPr>
          <w:rFonts w:ascii="Arial" w:hAnsi="Arial" w:cs="Arial"/>
          <w:i/>
          <w:iCs/>
        </w:rPr>
        <w:t xml:space="preserve"> an expense in the start of i</w:t>
      </w:r>
      <w:r>
        <w:rPr>
          <w:rFonts w:ascii="Arial" w:hAnsi="Arial" w:cs="Arial"/>
          <w:i/>
          <w:iCs/>
        </w:rPr>
        <w:t>nsurance but it is worth it as time goes. Risk is ever</w:t>
      </w:r>
      <w:r w:rsidR="00205B8D">
        <w:rPr>
          <w:rFonts w:ascii="Arial" w:hAnsi="Arial" w:cs="Arial"/>
          <w:i/>
          <w:iCs/>
        </w:rPr>
        <w:t>ywhere and if u can protect oneself</w:t>
      </w:r>
      <w:r>
        <w:rPr>
          <w:rFonts w:ascii="Arial" w:hAnsi="Arial" w:cs="Arial"/>
          <w:i/>
          <w:iCs/>
        </w:rPr>
        <w:t xml:space="preserve"> from any kind of losses then why not!</w:t>
      </w:r>
    </w:p>
    <w:p w:rsidR="00205B8D" w:rsidRDefault="00205B8D" w:rsidP="0012375D">
      <w:pPr>
        <w:rPr>
          <w:rFonts w:ascii="Arial" w:hAnsi="Arial" w:cs="Arial"/>
          <w:i/>
          <w:iCs/>
        </w:rPr>
      </w:pPr>
      <w:r>
        <w:rPr>
          <w:rFonts w:ascii="Arial" w:hAnsi="Arial" w:cs="Arial"/>
          <w:i/>
          <w:iCs/>
        </w:rPr>
        <w:t xml:space="preserve">Any kind of insurance makes impact on individual’s financial life. </w:t>
      </w:r>
    </w:p>
    <w:p w:rsidR="00205B8D" w:rsidRPr="00B07DCA" w:rsidRDefault="00205B8D" w:rsidP="0012375D">
      <w:pPr>
        <w:rPr>
          <w:rFonts w:ascii="Arial" w:hAnsi="Arial" w:cs="Arial"/>
          <w:i/>
          <w:iCs/>
          <w:u w:val="single"/>
        </w:rPr>
      </w:pPr>
      <w:r w:rsidRPr="00B07DCA">
        <w:rPr>
          <w:rFonts w:ascii="Arial" w:hAnsi="Arial" w:cs="Arial"/>
          <w:i/>
          <w:iCs/>
          <w:u w:val="single"/>
        </w:rPr>
        <w:t>Benefits like:</w:t>
      </w:r>
    </w:p>
    <w:p w:rsidR="00205B8D" w:rsidRPr="00B07DCA" w:rsidRDefault="00205B8D" w:rsidP="00205B8D">
      <w:pPr>
        <w:pStyle w:val="ListParagraph"/>
        <w:numPr>
          <w:ilvl w:val="0"/>
          <w:numId w:val="4"/>
        </w:numPr>
        <w:rPr>
          <w:rFonts w:ascii="Arial" w:hAnsi="Arial" w:cs="Arial"/>
          <w:i/>
          <w:iCs/>
          <w:u w:val="single"/>
        </w:rPr>
      </w:pPr>
      <w:r w:rsidRPr="00B07DCA">
        <w:rPr>
          <w:rFonts w:ascii="Arial" w:hAnsi="Arial" w:cs="Arial"/>
          <w:i/>
          <w:iCs/>
          <w:u w:val="single"/>
        </w:rPr>
        <w:t>Financial security</w:t>
      </w:r>
    </w:p>
    <w:p w:rsidR="00205B8D" w:rsidRPr="00B07DCA" w:rsidRDefault="00205B8D" w:rsidP="00205B8D">
      <w:pPr>
        <w:pStyle w:val="ListParagraph"/>
        <w:numPr>
          <w:ilvl w:val="0"/>
          <w:numId w:val="4"/>
        </w:numPr>
        <w:rPr>
          <w:rFonts w:ascii="Arial" w:hAnsi="Arial" w:cs="Arial"/>
          <w:i/>
          <w:iCs/>
          <w:u w:val="single"/>
        </w:rPr>
      </w:pPr>
      <w:r w:rsidRPr="00B07DCA">
        <w:rPr>
          <w:rFonts w:ascii="Arial" w:hAnsi="Arial" w:cs="Arial"/>
          <w:i/>
          <w:iCs/>
          <w:u w:val="single"/>
        </w:rPr>
        <w:t>Tax benefits</w:t>
      </w:r>
    </w:p>
    <w:p w:rsidR="00205B8D" w:rsidRPr="00B07DCA" w:rsidRDefault="00205B8D" w:rsidP="00205B8D">
      <w:pPr>
        <w:pStyle w:val="ListParagraph"/>
        <w:numPr>
          <w:ilvl w:val="0"/>
          <w:numId w:val="4"/>
        </w:numPr>
        <w:rPr>
          <w:rFonts w:ascii="Arial" w:hAnsi="Arial" w:cs="Arial"/>
          <w:i/>
          <w:iCs/>
          <w:u w:val="single"/>
        </w:rPr>
      </w:pPr>
      <w:r w:rsidRPr="00B07DCA">
        <w:rPr>
          <w:rFonts w:ascii="Arial" w:hAnsi="Arial" w:cs="Arial"/>
          <w:i/>
          <w:iCs/>
          <w:u w:val="single"/>
        </w:rPr>
        <w:t>Lump sum amount at term end</w:t>
      </w:r>
    </w:p>
    <w:p w:rsidR="00205B8D" w:rsidRPr="00B07DCA" w:rsidRDefault="00205B8D" w:rsidP="00205B8D">
      <w:pPr>
        <w:pStyle w:val="ListParagraph"/>
        <w:numPr>
          <w:ilvl w:val="0"/>
          <w:numId w:val="4"/>
        </w:numPr>
        <w:rPr>
          <w:rFonts w:ascii="Arial" w:hAnsi="Arial" w:cs="Arial"/>
          <w:i/>
          <w:iCs/>
          <w:u w:val="single"/>
        </w:rPr>
      </w:pPr>
      <w:r w:rsidRPr="00B07DCA">
        <w:rPr>
          <w:rFonts w:ascii="Arial" w:hAnsi="Arial" w:cs="Arial"/>
          <w:i/>
          <w:iCs/>
          <w:u w:val="single"/>
        </w:rPr>
        <w:t>Shared risk in expenses</w:t>
      </w:r>
    </w:p>
    <w:p w:rsidR="00BD1E9E" w:rsidRDefault="00B07DCA" w:rsidP="00B07DCA">
      <w:pPr>
        <w:rPr>
          <w:rFonts w:ascii="Arial" w:hAnsi="Arial" w:cs="Arial"/>
          <w:i/>
          <w:iCs/>
        </w:rPr>
      </w:pPr>
      <w:r>
        <w:rPr>
          <w:rFonts w:ascii="Arial" w:hAnsi="Arial" w:cs="Arial"/>
          <w:i/>
          <w:iCs/>
        </w:rPr>
        <w:t xml:space="preserve">As </w:t>
      </w:r>
      <w:r w:rsidR="00237E63">
        <w:rPr>
          <w:rFonts w:ascii="Arial" w:hAnsi="Arial" w:cs="Arial"/>
          <w:i/>
          <w:iCs/>
        </w:rPr>
        <w:t xml:space="preserve">we can see </w:t>
      </w:r>
      <w:r>
        <w:rPr>
          <w:rFonts w:ascii="Arial" w:hAnsi="Arial" w:cs="Arial"/>
          <w:i/>
          <w:iCs/>
        </w:rPr>
        <w:t>Jamie’s past experiences that how much insurance</w:t>
      </w:r>
      <w:r w:rsidR="00237E63">
        <w:rPr>
          <w:rFonts w:ascii="Arial" w:hAnsi="Arial" w:cs="Arial"/>
          <w:i/>
          <w:iCs/>
        </w:rPr>
        <w:t xml:space="preserve"> is </w:t>
      </w:r>
      <w:proofErr w:type="gramStart"/>
      <w:r w:rsidR="00237E63">
        <w:rPr>
          <w:rFonts w:ascii="Arial" w:hAnsi="Arial" w:cs="Arial"/>
          <w:i/>
          <w:iCs/>
        </w:rPr>
        <w:t>important .</w:t>
      </w:r>
      <w:proofErr w:type="gramEnd"/>
    </w:p>
    <w:p w:rsidR="00BD1E9E" w:rsidRPr="00237E63" w:rsidRDefault="00BD1E9E" w:rsidP="00237E63">
      <w:pPr>
        <w:pStyle w:val="ListParagraph"/>
        <w:numPr>
          <w:ilvl w:val="0"/>
          <w:numId w:val="7"/>
        </w:numPr>
        <w:rPr>
          <w:rFonts w:ascii="Arial" w:hAnsi="Arial" w:cs="Arial"/>
          <w:i/>
          <w:iCs/>
        </w:rPr>
      </w:pPr>
      <w:r w:rsidRPr="00237E63">
        <w:rPr>
          <w:rFonts w:ascii="Arial" w:hAnsi="Arial" w:cs="Arial"/>
          <w:i/>
          <w:iCs/>
        </w:rPr>
        <w:t>When Jamie’s essentials were damaged in fire in apartment next to door. She paid Rs.2500 in total as she had no Renter’s Insurance with her. If she had the insurance it would create a less burden on Jamie</w:t>
      </w:r>
      <w:r w:rsidR="00237E63" w:rsidRPr="00237E63">
        <w:rPr>
          <w:rFonts w:ascii="Arial" w:hAnsi="Arial" w:cs="Arial"/>
          <w:i/>
          <w:iCs/>
        </w:rPr>
        <w:t>. The insurance company would have paid her for the damages</w:t>
      </w:r>
      <w:r w:rsidRPr="00237E63">
        <w:rPr>
          <w:rFonts w:ascii="Arial" w:hAnsi="Arial" w:cs="Arial"/>
          <w:i/>
          <w:iCs/>
        </w:rPr>
        <w:t>. She would have only paid the premium of Rs.16/month and saved herself from the loss.</w:t>
      </w:r>
    </w:p>
    <w:p w:rsidR="00BD1E9E" w:rsidRPr="00237E63" w:rsidRDefault="00BD1E9E" w:rsidP="00237E63">
      <w:pPr>
        <w:pStyle w:val="ListParagraph"/>
        <w:numPr>
          <w:ilvl w:val="0"/>
          <w:numId w:val="7"/>
        </w:numPr>
        <w:rPr>
          <w:rFonts w:ascii="Arial" w:hAnsi="Arial" w:cs="Arial"/>
          <w:i/>
          <w:iCs/>
        </w:rPr>
      </w:pPr>
      <w:r w:rsidRPr="00237E63">
        <w:rPr>
          <w:rFonts w:ascii="Arial" w:hAnsi="Arial" w:cs="Arial"/>
          <w:i/>
          <w:iCs/>
        </w:rPr>
        <w:t>When Jamie hit the deer the damage to her car was of Rs.3400 and she paid only Rs.300 as deductible because she was having Auto Insurance. If she didn’t have the insurance she would have faced a loss of Rs.3400 in total. Paying Rs.889 as premium/annum saved her from loss.</w:t>
      </w:r>
    </w:p>
    <w:p w:rsidR="00BD1E9E" w:rsidRPr="00BD1E9E" w:rsidRDefault="00BD1E9E" w:rsidP="00BD1E9E">
      <w:pPr>
        <w:pStyle w:val="ListParagraph"/>
        <w:rPr>
          <w:rFonts w:ascii="Arial" w:hAnsi="Arial" w:cs="Arial"/>
          <w:i/>
          <w:iCs/>
        </w:rPr>
      </w:pPr>
    </w:p>
    <w:p w:rsidR="00B07DCA" w:rsidRPr="00B07DCA" w:rsidRDefault="00B07DCA" w:rsidP="00B07DCA">
      <w:pPr>
        <w:rPr>
          <w:rFonts w:ascii="Arial" w:hAnsi="Arial" w:cs="Arial"/>
          <w:i/>
          <w:iCs/>
        </w:rPr>
      </w:pPr>
    </w:p>
    <w:p w:rsidR="00205B8D" w:rsidRDefault="00205B8D" w:rsidP="00205B8D">
      <w:pPr>
        <w:pStyle w:val="ListParagraph"/>
        <w:rPr>
          <w:rFonts w:ascii="Arial" w:hAnsi="Arial" w:cs="Arial"/>
          <w:i/>
          <w:iCs/>
        </w:rPr>
      </w:pPr>
    </w:p>
    <w:p w:rsidR="00205B8D" w:rsidRDefault="00205B8D" w:rsidP="00205B8D">
      <w:pPr>
        <w:pStyle w:val="ListParagraph"/>
        <w:rPr>
          <w:rFonts w:ascii="Arial" w:hAnsi="Arial" w:cs="Arial"/>
          <w:i/>
          <w:iCs/>
        </w:rPr>
      </w:pPr>
    </w:p>
    <w:p w:rsidR="00205B8D" w:rsidRPr="00237E63" w:rsidRDefault="00205B8D" w:rsidP="00237E63">
      <w:pPr>
        <w:pStyle w:val="ListParagraph"/>
        <w:jc w:val="center"/>
        <w:rPr>
          <w:rFonts w:ascii="Arial" w:hAnsi="Arial" w:cs="Arial"/>
        </w:rPr>
      </w:pPr>
    </w:p>
    <w:p w:rsidR="00205B8D" w:rsidRPr="00EA3868" w:rsidRDefault="00237E63" w:rsidP="001A6802">
      <w:pPr>
        <w:rPr>
          <w:rFonts w:ascii="Bahnschrift Light" w:hAnsi="Bahnschrift Light" w:cs="Arial"/>
          <w:b/>
          <w:bCs/>
          <w:color w:val="FDE9D9" w:themeColor="accent6" w:themeTint="33"/>
          <w:sz w:val="72"/>
          <w:szCs w:val="72"/>
        </w:rPr>
      </w:pPr>
      <w:r w:rsidRPr="00EA3868">
        <w:rPr>
          <w:rFonts w:ascii="Bahnschrift Light" w:hAnsi="Bahnschrift Light" w:cs="Arial"/>
          <w:b/>
          <w:bCs/>
          <w:color w:val="FDE9D9" w:themeColor="accent6" w:themeTint="33"/>
          <w:sz w:val="72"/>
          <w:szCs w:val="72"/>
          <w:highlight w:val="darkYellow"/>
        </w:rPr>
        <w:lastRenderedPageBreak/>
        <w:t>PRODUCT DESIGN</w:t>
      </w:r>
      <w:r w:rsidR="001A6802" w:rsidRPr="00EA3868">
        <w:rPr>
          <w:rFonts w:ascii="Bahnschrift Light" w:hAnsi="Bahnschrift Light" w:cs="Arial"/>
          <w:b/>
          <w:bCs/>
          <w:color w:val="FDE9D9" w:themeColor="accent6" w:themeTint="33"/>
          <w:sz w:val="72"/>
          <w:szCs w:val="72"/>
          <w:highlight w:val="darkYellow"/>
        </w:rPr>
        <w:t xml:space="preserve">  </w:t>
      </w:r>
      <w:r w:rsidR="00EA3868" w:rsidRPr="00EA3868">
        <w:rPr>
          <w:rFonts w:ascii="Bahnschrift Light" w:hAnsi="Bahnschrift Light" w:cs="Arial"/>
          <w:b/>
          <w:bCs/>
          <w:noProof/>
          <w:color w:val="FDE9D9" w:themeColor="accent6" w:themeTint="33"/>
          <w:sz w:val="72"/>
          <w:szCs w:val="72"/>
          <w:highlight w:val="darkYellow"/>
          <w:lang w:bidi="hi-IN"/>
        </w:rPr>
        <w:drawing>
          <wp:inline distT="0" distB="0" distL="0" distR="0">
            <wp:extent cx="1361832" cy="912291"/>
            <wp:effectExtent l="95250" t="19050" r="66918" b="40209"/>
            <wp:docPr id="4" name="Picture 1" descr="WhatsApp Image 2021-12-26 at 10.56.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2-26 at 10.56.00 PM.jpeg"/>
                    <pic:cNvPicPr/>
                  </pic:nvPicPr>
                  <pic:blipFill>
                    <a:blip r:embed="rId7" cstate="print"/>
                    <a:stretch>
                      <a:fillRect/>
                    </a:stretch>
                  </pic:blipFill>
                  <pic:spPr>
                    <a:xfrm>
                      <a:off x="0" y="0"/>
                      <a:ext cx="1366538" cy="9154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001A6802" w:rsidRPr="00EA3868">
        <w:rPr>
          <w:rFonts w:ascii="Bahnschrift Light" w:hAnsi="Bahnschrift Light" w:cs="Arial"/>
          <w:b/>
          <w:bCs/>
          <w:color w:val="FDE9D9" w:themeColor="accent6" w:themeTint="33"/>
          <w:sz w:val="72"/>
          <w:szCs w:val="72"/>
        </w:rPr>
        <w:t xml:space="preserve"> </w:t>
      </w:r>
    </w:p>
    <w:p w:rsidR="0012375D" w:rsidRDefault="00205B8D" w:rsidP="0012375D">
      <w:pPr>
        <w:rPr>
          <w:rFonts w:ascii="Arial" w:hAnsi="Arial" w:cs="Arial"/>
        </w:rPr>
      </w:pPr>
      <w:r>
        <w:rPr>
          <w:rFonts w:ascii="Arial" w:hAnsi="Arial" w:cs="Arial"/>
          <w:i/>
          <w:iCs/>
        </w:rPr>
        <w:t xml:space="preserve">                                 </w:t>
      </w:r>
    </w:p>
    <w:p w:rsidR="000D6413" w:rsidRDefault="000D6413" w:rsidP="0012375D">
      <w:pPr>
        <w:rPr>
          <w:rFonts w:ascii="Arial" w:hAnsi="Arial" w:cs="Arial"/>
        </w:rPr>
      </w:pPr>
      <w:r w:rsidRPr="000D6413">
        <w:rPr>
          <w:rFonts w:ascii="Bahnschrift SemiLight" w:hAnsi="Bahnschrift SemiLight" w:cs="Arial"/>
          <w:sz w:val="24"/>
          <w:szCs w:val="24"/>
        </w:rPr>
        <w:t>I am here with a new product for public interests that doesn’t exist yet. The name of the life insurance product is</w:t>
      </w:r>
      <w:r w:rsidRPr="000D6413">
        <w:rPr>
          <w:rFonts w:ascii="Arial" w:hAnsi="Arial" w:cs="Arial"/>
        </w:rPr>
        <w:t xml:space="preserve"> </w:t>
      </w:r>
    </w:p>
    <w:p w:rsidR="000D6413" w:rsidRPr="00237E63" w:rsidRDefault="000D6413" w:rsidP="0012375D">
      <w:pPr>
        <w:rPr>
          <w:rFonts w:ascii="Arial" w:hAnsi="Arial" w:cs="Arial"/>
        </w:rPr>
      </w:pPr>
    </w:p>
    <w:p w:rsidR="000D6413" w:rsidRPr="00C10168" w:rsidRDefault="000D6413" w:rsidP="000D6413">
      <w:pPr>
        <w:jc w:val="center"/>
        <w:rPr>
          <w:rFonts w:ascii="Bahnschrift SemiLight" w:hAnsi="Bahnschrift SemiLight" w:cs="Arial"/>
          <w:b/>
          <w:bCs/>
          <w:color w:val="984806" w:themeColor="accent6" w:themeShade="80"/>
          <w:sz w:val="32"/>
          <w:szCs w:val="32"/>
          <w:u w:val="single"/>
        </w:rPr>
      </w:pPr>
      <w:r w:rsidRPr="00C10168">
        <w:rPr>
          <w:rFonts w:ascii="Bahnschrift SemiLight" w:hAnsi="Bahnschrift SemiLight" w:cs="Arial"/>
          <w:b/>
          <w:bCs/>
          <w:color w:val="984806" w:themeColor="accent6" w:themeShade="80"/>
          <w:sz w:val="32"/>
          <w:szCs w:val="32"/>
          <w:u w:val="single"/>
        </w:rPr>
        <w:t>“</w:t>
      </w:r>
      <w:r w:rsidR="00467338" w:rsidRPr="00C10168">
        <w:rPr>
          <w:rFonts w:ascii="Bahnschrift SemiLight" w:hAnsi="Bahnschrift SemiLight" w:cs="Arial"/>
          <w:b/>
          <w:bCs/>
          <w:color w:val="984806" w:themeColor="accent6" w:themeShade="80"/>
          <w:sz w:val="32"/>
          <w:szCs w:val="32"/>
          <w:u w:val="single"/>
        </w:rPr>
        <w:t xml:space="preserve">PORTABLE </w:t>
      </w:r>
      <w:r w:rsidRPr="00C10168">
        <w:rPr>
          <w:rFonts w:ascii="Bahnschrift SemiLight" w:hAnsi="Bahnschrift SemiLight" w:cs="Arial"/>
          <w:b/>
          <w:bCs/>
          <w:color w:val="984806" w:themeColor="accent6" w:themeShade="80"/>
          <w:sz w:val="32"/>
          <w:szCs w:val="32"/>
          <w:u w:val="single"/>
        </w:rPr>
        <w:t>LIFE INSURANCE”</w:t>
      </w:r>
    </w:p>
    <w:p w:rsidR="000D6413" w:rsidRPr="00EA3868" w:rsidRDefault="000D6413" w:rsidP="000D6413">
      <w:pPr>
        <w:jc w:val="center"/>
        <w:rPr>
          <w:rFonts w:ascii="Bahnschrift SemiLight" w:hAnsi="Bahnschrift SemiLight" w:cs="Arial"/>
          <w:b/>
          <w:bCs/>
          <w:color w:val="984806" w:themeColor="accent6" w:themeShade="80"/>
          <w:sz w:val="28"/>
          <w:szCs w:val="28"/>
        </w:rPr>
      </w:pPr>
    </w:p>
    <w:p w:rsidR="000D6413" w:rsidRPr="00720206" w:rsidRDefault="000D6413" w:rsidP="000D6413">
      <w:pPr>
        <w:pStyle w:val="ListParagraph"/>
        <w:numPr>
          <w:ilvl w:val="0"/>
          <w:numId w:val="8"/>
        </w:numPr>
        <w:rPr>
          <w:rStyle w:val="BookTitle"/>
          <w:color w:val="002060"/>
          <w:sz w:val="28"/>
          <w:szCs w:val="28"/>
          <w:highlight w:val="yellow"/>
        </w:rPr>
      </w:pPr>
      <w:r w:rsidRPr="00720206">
        <w:rPr>
          <w:rStyle w:val="BookTitle"/>
          <w:color w:val="002060"/>
          <w:sz w:val="28"/>
          <w:szCs w:val="28"/>
          <w:highlight w:val="yellow"/>
        </w:rPr>
        <w:t xml:space="preserve">WHAT IS </w:t>
      </w:r>
      <w:r w:rsidR="00467338" w:rsidRPr="00720206">
        <w:rPr>
          <w:rStyle w:val="BookTitle"/>
          <w:color w:val="002060"/>
          <w:sz w:val="28"/>
          <w:szCs w:val="28"/>
          <w:highlight w:val="yellow"/>
        </w:rPr>
        <w:t xml:space="preserve">PORTABLE </w:t>
      </w:r>
      <w:r w:rsidRPr="00720206">
        <w:rPr>
          <w:rStyle w:val="BookTitle"/>
          <w:color w:val="002060"/>
          <w:sz w:val="28"/>
          <w:szCs w:val="28"/>
          <w:highlight w:val="yellow"/>
        </w:rPr>
        <w:t>LIFE INSURANCE?</w:t>
      </w:r>
    </w:p>
    <w:p w:rsidR="00467338" w:rsidRPr="00EA3868" w:rsidRDefault="00467338" w:rsidP="00467338">
      <w:pPr>
        <w:ind w:left="720"/>
        <w:rPr>
          <w:sz w:val="24"/>
          <w:szCs w:val="24"/>
        </w:rPr>
      </w:pPr>
      <w:r w:rsidRPr="00EA3868">
        <w:rPr>
          <w:sz w:val="24"/>
          <w:szCs w:val="24"/>
        </w:rPr>
        <w:t>Portable Life Insurance offers an individual to secure his/her life as well as transfer the risk cover to their further generations. Not only the insured and their family will be safe but as well as be helpful to their kids.</w:t>
      </w:r>
    </w:p>
    <w:p w:rsidR="00467338" w:rsidRPr="00720206" w:rsidRDefault="00467338" w:rsidP="00467338">
      <w:pPr>
        <w:pStyle w:val="ListParagraph"/>
        <w:numPr>
          <w:ilvl w:val="0"/>
          <w:numId w:val="8"/>
        </w:numPr>
        <w:rPr>
          <w:rStyle w:val="BookTitle"/>
          <w:color w:val="002060"/>
          <w:sz w:val="28"/>
          <w:szCs w:val="28"/>
          <w:highlight w:val="yellow"/>
        </w:rPr>
      </w:pPr>
      <w:r w:rsidRPr="00720206">
        <w:rPr>
          <w:rStyle w:val="BookTitle"/>
          <w:color w:val="002060"/>
          <w:sz w:val="28"/>
          <w:szCs w:val="28"/>
          <w:highlight w:val="yellow"/>
        </w:rPr>
        <w:t>HOW IT WORKS?</w:t>
      </w:r>
    </w:p>
    <w:p w:rsidR="00467338" w:rsidRDefault="00467338" w:rsidP="00467338">
      <w:pPr>
        <w:pStyle w:val="ListParagraph"/>
        <w:rPr>
          <w:rStyle w:val="BookTitle"/>
          <w:color w:val="002060"/>
          <w:sz w:val="24"/>
          <w:szCs w:val="24"/>
        </w:rPr>
      </w:pPr>
    </w:p>
    <w:p w:rsidR="003D72A4" w:rsidRPr="00EA3868" w:rsidRDefault="00467338" w:rsidP="00467338">
      <w:pPr>
        <w:ind w:left="720"/>
        <w:rPr>
          <w:sz w:val="24"/>
          <w:szCs w:val="24"/>
        </w:rPr>
      </w:pPr>
      <w:r w:rsidRPr="00EA3868">
        <w:rPr>
          <w:sz w:val="24"/>
          <w:szCs w:val="24"/>
          <w:highlight w:val="white"/>
        </w:rPr>
        <w:t>A</w:t>
      </w:r>
      <w:r w:rsidR="00C10168" w:rsidRPr="00EA3868">
        <w:rPr>
          <w:sz w:val="24"/>
          <w:szCs w:val="24"/>
        </w:rPr>
        <w:t xml:space="preserve"> </w:t>
      </w:r>
      <w:r w:rsidRPr="00EA3868">
        <w:rPr>
          <w:sz w:val="24"/>
          <w:szCs w:val="24"/>
        </w:rPr>
        <w:t xml:space="preserve">person taking Portable Life Insurance must understand the whole process first. </w:t>
      </w:r>
      <w:r w:rsidR="003D72A4" w:rsidRPr="00EA3868">
        <w:rPr>
          <w:sz w:val="24"/>
          <w:szCs w:val="24"/>
        </w:rPr>
        <w:t xml:space="preserve">Let me brief you. </w:t>
      </w:r>
    </w:p>
    <w:p w:rsidR="003D72A4" w:rsidRPr="00EA3868" w:rsidRDefault="003D72A4" w:rsidP="003D72A4">
      <w:pPr>
        <w:pStyle w:val="ListParagraph"/>
        <w:numPr>
          <w:ilvl w:val="0"/>
          <w:numId w:val="9"/>
        </w:numPr>
        <w:rPr>
          <w:sz w:val="24"/>
          <w:szCs w:val="24"/>
        </w:rPr>
      </w:pPr>
      <w:r w:rsidRPr="00EA3868">
        <w:rPr>
          <w:sz w:val="24"/>
          <w:szCs w:val="24"/>
        </w:rPr>
        <w:t xml:space="preserve">A person taking this insurance would have to pay premiums according to the policy terms and underwritings. </w:t>
      </w:r>
    </w:p>
    <w:p w:rsidR="00467338" w:rsidRPr="00EA3868" w:rsidRDefault="003D72A4" w:rsidP="003D72A4">
      <w:pPr>
        <w:pStyle w:val="ListParagraph"/>
        <w:numPr>
          <w:ilvl w:val="0"/>
          <w:numId w:val="9"/>
        </w:numPr>
        <w:rPr>
          <w:sz w:val="24"/>
          <w:szCs w:val="24"/>
        </w:rPr>
      </w:pPr>
      <w:r w:rsidRPr="00EA3868">
        <w:rPr>
          <w:sz w:val="24"/>
          <w:szCs w:val="24"/>
        </w:rPr>
        <w:t>In case the person dies during the insurance term the policy would be transferred to the respective child of him/her.</w:t>
      </w:r>
    </w:p>
    <w:p w:rsidR="003D72A4" w:rsidRPr="00EA3868" w:rsidRDefault="003D72A4" w:rsidP="003D72A4">
      <w:pPr>
        <w:pStyle w:val="ListParagraph"/>
        <w:numPr>
          <w:ilvl w:val="0"/>
          <w:numId w:val="9"/>
        </w:numPr>
        <w:rPr>
          <w:sz w:val="24"/>
          <w:szCs w:val="24"/>
        </w:rPr>
      </w:pPr>
      <w:r w:rsidRPr="00EA3868">
        <w:rPr>
          <w:sz w:val="24"/>
          <w:szCs w:val="24"/>
        </w:rPr>
        <w:t>When the insured person’s child is less than 18 year old then the company would pay the premiums and when the child will start earning and be matured he/she should continue to pay the premiums for their transferred insurance. The child will get the sum assured according to the premiums paid by company and himself.</w:t>
      </w:r>
    </w:p>
    <w:p w:rsidR="003D72A4" w:rsidRPr="00EA3868" w:rsidRDefault="003D72A4" w:rsidP="003D72A4">
      <w:pPr>
        <w:pStyle w:val="ListParagraph"/>
        <w:numPr>
          <w:ilvl w:val="0"/>
          <w:numId w:val="9"/>
        </w:numPr>
        <w:rPr>
          <w:sz w:val="24"/>
          <w:szCs w:val="24"/>
        </w:rPr>
      </w:pPr>
      <w:r w:rsidRPr="00EA3868">
        <w:rPr>
          <w:sz w:val="24"/>
          <w:szCs w:val="24"/>
        </w:rPr>
        <w:t xml:space="preserve">Spouse of the insured person who died can take a sibling rider if she/he has two or more children. In that case the premiums paid by the company would </w:t>
      </w:r>
      <w:r w:rsidRPr="00EA3868">
        <w:rPr>
          <w:sz w:val="24"/>
          <w:szCs w:val="24"/>
        </w:rPr>
        <w:lastRenderedPageBreak/>
        <w:t>distribute equally on respective child’s name. And further when the children grow they need to continue to pay premiums for their respective policies.</w:t>
      </w:r>
    </w:p>
    <w:p w:rsidR="003D72A4" w:rsidRPr="00EA3868" w:rsidRDefault="003D72A4" w:rsidP="003D72A4">
      <w:pPr>
        <w:pStyle w:val="ListParagraph"/>
        <w:numPr>
          <w:ilvl w:val="0"/>
          <w:numId w:val="9"/>
        </w:numPr>
        <w:rPr>
          <w:sz w:val="24"/>
          <w:szCs w:val="24"/>
        </w:rPr>
      </w:pPr>
      <w:r w:rsidRPr="00EA3868">
        <w:rPr>
          <w:sz w:val="24"/>
          <w:szCs w:val="24"/>
        </w:rPr>
        <w:t xml:space="preserve">The sum assured of the </w:t>
      </w:r>
      <w:r w:rsidR="008371F8" w:rsidRPr="00EA3868">
        <w:rPr>
          <w:sz w:val="24"/>
          <w:szCs w:val="24"/>
        </w:rPr>
        <w:t>insurance of the person who died at the start would be calculated according to the premiums he paid by himself and will be given to the nominee.</w:t>
      </w:r>
    </w:p>
    <w:p w:rsidR="008371F8" w:rsidRPr="00EA3868" w:rsidRDefault="008371F8" w:rsidP="003D72A4">
      <w:pPr>
        <w:pStyle w:val="ListParagraph"/>
        <w:numPr>
          <w:ilvl w:val="0"/>
          <w:numId w:val="9"/>
        </w:numPr>
        <w:rPr>
          <w:sz w:val="24"/>
          <w:szCs w:val="24"/>
        </w:rPr>
      </w:pPr>
      <w:r w:rsidRPr="00EA3868">
        <w:rPr>
          <w:sz w:val="24"/>
          <w:szCs w:val="24"/>
        </w:rPr>
        <w:t xml:space="preserve">The sum assured of the children will be calculated according to the premiums paid by the company and by themselves. </w:t>
      </w:r>
    </w:p>
    <w:p w:rsidR="008371F8" w:rsidRPr="00EA3868" w:rsidRDefault="008371F8" w:rsidP="003D72A4">
      <w:pPr>
        <w:pStyle w:val="ListParagraph"/>
        <w:numPr>
          <w:ilvl w:val="0"/>
          <w:numId w:val="9"/>
        </w:numPr>
        <w:rPr>
          <w:sz w:val="24"/>
          <w:szCs w:val="24"/>
        </w:rPr>
      </w:pPr>
      <w:r w:rsidRPr="00EA3868">
        <w:rPr>
          <w:sz w:val="24"/>
          <w:szCs w:val="24"/>
        </w:rPr>
        <w:t>The term of the insurance policy is flexible. The sum assured will be calculated at the end of the term. The insured can decide till when he/she can pay the premiums according to their will. As the insured goes to the bank to surrender or he/she doesn’t pay the premium for next one year the policy term will end.</w:t>
      </w:r>
    </w:p>
    <w:p w:rsidR="00C10168" w:rsidRPr="00EA3868" w:rsidRDefault="00C10168" w:rsidP="003D72A4">
      <w:pPr>
        <w:pStyle w:val="ListParagraph"/>
        <w:numPr>
          <w:ilvl w:val="0"/>
          <w:numId w:val="9"/>
        </w:numPr>
        <w:rPr>
          <w:sz w:val="24"/>
          <w:szCs w:val="24"/>
        </w:rPr>
      </w:pPr>
      <w:r w:rsidRPr="00EA3868">
        <w:rPr>
          <w:sz w:val="24"/>
          <w:szCs w:val="24"/>
        </w:rPr>
        <w:t>While surrendering the policy the bank would charge total one year’s premium.</w:t>
      </w:r>
    </w:p>
    <w:p w:rsidR="00C10168" w:rsidRPr="00EA3868" w:rsidRDefault="00C10168" w:rsidP="003D72A4">
      <w:pPr>
        <w:pStyle w:val="ListParagraph"/>
        <w:numPr>
          <w:ilvl w:val="0"/>
          <w:numId w:val="9"/>
        </w:numPr>
        <w:rPr>
          <w:sz w:val="24"/>
          <w:szCs w:val="24"/>
        </w:rPr>
      </w:pPr>
      <w:r w:rsidRPr="00EA3868">
        <w:rPr>
          <w:sz w:val="24"/>
          <w:szCs w:val="24"/>
        </w:rPr>
        <w:t xml:space="preserve">The amount of the premiums can be changed every year of the policy according to the insured’s financial status and health status. </w:t>
      </w:r>
    </w:p>
    <w:p w:rsidR="003D72A4" w:rsidRDefault="003D72A4" w:rsidP="00C10168">
      <w:pPr>
        <w:pStyle w:val="ListParagraph"/>
      </w:pPr>
    </w:p>
    <w:p w:rsidR="00C10168" w:rsidRPr="00EA3868" w:rsidRDefault="00C10168" w:rsidP="00C10168">
      <w:pPr>
        <w:pStyle w:val="ListParagraph"/>
        <w:numPr>
          <w:ilvl w:val="0"/>
          <w:numId w:val="8"/>
        </w:numPr>
        <w:rPr>
          <w:b/>
          <w:bCs/>
          <w:color w:val="002060"/>
          <w:sz w:val="28"/>
          <w:szCs w:val="28"/>
          <w:highlight w:val="yellow"/>
        </w:rPr>
      </w:pPr>
      <w:r w:rsidRPr="00EA3868">
        <w:rPr>
          <w:b/>
          <w:bCs/>
          <w:color w:val="002060"/>
          <w:sz w:val="28"/>
          <w:szCs w:val="28"/>
          <w:highlight w:val="yellow"/>
        </w:rPr>
        <w:t>BENEFITS:</w:t>
      </w:r>
    </w:p>
    <w:p w:rsidR="00C10168" w:rsidRPr="00EA3868" w:rsidRDefault="00C10168" w:rsidP="00C10168">
      <w:pPr>
        <w:pStyle w:val="ListParagraph"/>
        <w:rPr>
          <w:sz w:val="24"/>
          <w:szCs w:val="24"/>
        </w:rPr>
      </w:pPr>
    </w:p>
    <w:p w:rsidR="00C10168" w:rsidRPr="00EA3868" w:rsidRDefault="00C10168" w:rsidP="00C10168">
      <w:pPr>
        <w:pStyle w:val="ListParagraph"/>
        <w:numPr>
          <w:ilvl w:val="0"/>
          <w:numId w:val="10"/>
        </w:numPr>
        <w:rPr>
          <w:sz w:val="24"/>
          <w:szCs w:val="24"/>
        </w:rPr>
      </w:pPr>
      <w:r w:rsidRPr="00EA3868">
        <w:rPr>
          <w:sz w:val="24"/>
          <w:szCs w:val="24"/>
        </w:rPr>
        <w:t>Risk cover for more than one generation</w:t>
      </w:r>
    </w:p>
    <w:p w:rsidR="00C10168" w:rsidRPr="00EA3868" w:rsidRDefault="00C10168" w:rsidP="00C10168">
      <w:pPr>
        <w:pStyle w:val="ListParagraph"/>
        <w:numPr>
          <w:ilvl w:val="0"/>
          <w:numId w:val="10"/>
        </w:numPr>
        <w:rPr>
          <w:sz w:val="24"/>
          <w:szCs w:val="24"/>
        </w:rPr>
      </w:pPr>
      <w:r w:rsidRPr="00EA3868">
        <w:rPr>
          <w:sz w:val="24"/>
          <w:szCs w:val="24"/>
        </w:rPr>
        <w:t>Tax benefits for long term</w:t>
      </w:r>
    </w:p>
    <w:p w:rsidR="00C10168" w:rsidRPr="00EA3868" w:rsidRDefault="00C10168" w:rsidP="00C10168">
      <w:pPr>
        <w:pStyle w:val="ListParagraph"/>
        <w:numPr>
          <w:ilvl w:val="0"/>
          <w:numId w:val="10"/>
        </w:numPr>
        <w:rPr>
          <w:sz w:val="24"/>
          <w:szCs w:val="24"/>
        </w:rPr>
      </w:pPr>
      <w:r w:rsidRPr="00EA3868">
        <w:rPr>
          <w:sz w:val="24"/>
          <w:szCs w:val="24"/>
        </w:rPr>
        <w:t>Long term policy</w:t>
      </w:r>
    </w:p>
    <w:p w:rsidR="00C10168" w:rsidRPr="00EA3868" w:rsidRDefault="00C10168" w:rsidP="00C10168">
      <w:pPr>
        <w:pStyle w:val="ListParagraph"/>
        <w:numPr>
          <w:ilvl w:val="0"/>
          <w:numId w:val="10"/>
        </w:numPr>
        <w:rPr>
          <w:sz w:val="24"/>
          <w:szCs w:val="24"/>
        </w:rPr>
      </w:pPr>
      <w:r w:rsidRPr="00EA3868">
        <w:rPr>
          <w:sz w:val="24"/>
          <w:szCs w:val="24"/>
        </w:rPr>
        <w:t>Rider benefit</w:t>
      </w:r>
    </w:p>
    <w:p w:rsidR="00C10168" w:rsidRPr="00EA3868" w:rsidRDefault="00C10168" w:rsidP="00C10168">
      <w:pPr>
        <w:pStyle w:val="ListParagraph"/>
        <w:numPr>
          <w:ilvl w:val="0"/>
          <w:numId w:val="10"/>
        </w:numPr>
        <w:rPr>
          <w:sz w:val="24"/>
          <w:szCs w:val="24"/>
        </w:rPr>
      </w:pPr>
      <w:r w:rsidRPr="00EA3868">
        <w:rPr>
          <w:sz w:val="24"/>
          <w:szCs w:val="24"/>
        </w:rPr>
        <w:t>Premium benefits for under age children</w:t>
      </w:r>
    </w:p>
    <w:p w:rsidR="00C10168" w:rsidRPr="00EA3868" w:rsidRDefault="00C10168" w:rsidP="00C10168">
      <w:pPr>
        <w:pStyle w:val="ListParagraph"/>
        <w:numPr>
          <w:ilvl w:val="0"/>
          <w:numId w:val="10"/>
        </w:numPr>
        <w:rPr>
          <w:sz w:val="24"/>
          <w:szCs w:val="24"/>
        </w:rPr>
      </w:pPr>
      <w:r w:rsidRPr="00EA3868">
        <w:rPr>
          <w:sz w:val="24"/>
          <w:szCs w:val="24"/>
        </w:rPr>
        <w:t>Flexibility in deciding the premiums every year</w:t>
      </w:r>
      <w:r w:rsidR="001A6802" w:rsidRPr="00EA3868">
        <w:rPr>
          <w:sz w:val="24"/>
          <w:szCs w:val="24"/>
        </w:rPr>
        <w:t xml:space="preserve"> (underwriting necessary )</w:t>
      </w:r>
    </w:p>
    <w:p w:rsidR="001A6802" w:rsidRPr="00EA3868" w:rsidRDefault="00C10168" w:rsidP="001A6802">
      <w:pPr>
        <w:pStyle w:val="ListParagraph"/>
        <w:numPr>
          <w:ilvl w:val="0"/>
          <w:numId w:val="10"/>
        </w:numPr>
        <w:rPr>
          <w:sz w:val="24"/>
          <w:szCs w:val="24"/>
        </w:rPr>
      </w:pPr>
      <w:r w:rsidRPr="00EA3868">
        <w:rPr>
          <w:sz w:val="24"/>
          <w:szCs w:val="24"/>
        </w:rPr>
        <w:t>Flexibility in deciding the policy term</w:t>
      </w:r>
      <w:r w:rsidR="001A6802" w:rsidRPr="00EA3868">
        <w:rPr>
          <w:sz w:val="24"/>
          <w:szCs w:val="24"/>
        </w:rPr>
        <w:t xml:space="preserve"> (underwriting necessary )</w:t>
      </w:r>
    </w:p>
    <w:p w:rsidR="00C10168" w:rsidRPr="00EA3868" w:rsidRDefault="00C10168" w:rsidP="001A6802">
      <w:pPr>
        <w:pStyle w:val="ListParagraph"/>
        <w:ind w:left="1440"/>
        <w:rPr>
          <w:sz w:val="24"/>
          <w:szCs w:val="24"/>
        </w:rPr>
      </w:pPr>
    </w:p>
    <w:p w:rsidR="00C10168" w:rsidRPr="00EA3868" w:rsidRDefault="00C10168" w:rsidP="00C10168">
      <w:pPr>
        <w:rPr>
          <w:sz w:val="24"/>
          <w:szCs w:val="24"/>
        </w:rPr>
      </w:pPr>
    </w:p>
    <w:p w:rsidR="001A6802" w:rsidRPr="00EA3868" w:rsidRDefault="00C10168" w:rsidP="00C10168">
      <w:pPr>
        <w:rPr>
          <w:sz w:val="24"/>
          <w:szCs w:val="24"/>
        </w:rPr>
      </w:pPr>
      <w:r w:rsidRPr="00EA3868">
        <w:rPr>
          <w:sz w:val="24"/>
          <w:szCs w:val="24"/>
          <w:highlight w:val="yellow"/>
        </w:rPr>
        <w:t>*</w:t>
      </w:r>
      <w:r w:rsidRPr="00EA3868">
        <w:rPr>
          <w:sz w:val="24"/>
          <w:szCs w:val="24"/>
        </w:rPr>
        <w:t>Execution of this life i</w:t>
      </w:r>
      <w:r w:rsidR="001A6802" w:rsidRPr="00EA3868">
        <w:rPr>
          <w:sz w:val="24"/>
          <w:szCs w:val="24"/>
        </w:rPr>
        <w:t>nsurance would need a fast and vast number of controllers and managers. This would help the insurance companies to grow their policies and would enhance their strategies. Underwritings should be done strictly for each of the policies.</w:t>
      </w:r>
    </w:p>
    <w:p w:rsidR="001A6802" w:rsidRPr="00EA3868" w:rsidRDefault="001A6802" w:rsidP="00C10168">
      <w:pPr>
        <w:rPr>
          <w:sz w:val="24"/>
          <w:szCs w:val="24"/>
        </w:rPr>
      </w:pPr>
      <w:r w:rsidRPr="00EA3868">
        <w:rPr>
          <w:sz w:val="24"/>
          <w:szCs w:val="24"/>
          <w:highlight w:val="yellow"/>
        </w:rPr>
        <w:t>*</w:t>
      </w:r>
      <w:r w:rsidRPr="00EA3868">
        <w:rPr>
          <w:sz w:val="24"/>
          <w:szCs w:val="24"/>
        </w:rPr>
        <w:t>According to me this policy would be beneficiary for the society.</w:t>
      </w:r>
      <w:r w:rsidR="001407AE">
        <w:rPr>
          <w:sz w:val="24"/>
          <w:szCs w:val="24"/>
        </w:rPr>
        <w:t xml:space="preserve"> The cons are almost  same for</w:t>
      </w:r>
      <w:r w:rsidRPr="00EA3868">
        <w:rPr>
          <w:sz w:val="24"/>
          <w:szCs w:val="24"/>
        </w:rPr>
        <w:t xml:space="preserve"> </w:t>
      </w:r>
      <w:r w:rsidR="001407AE">
        <w:rPr>
          <w:sz w:val="24"/>
          <w:szCs w:val="24"/>
        </w:rPr>
        <w:t>all the policies.</w:t>
      </w:r>
    </w:p>
    <w:p w:rsidR="001A6802" w:rsidRDefault="001A6802" w:rsidP="00C10168"/>
    <w:p w:rsidR="001A6802" w:rsidRDefault="001A6802" w:rsidP="00C10168"/>
    <w:p w:rsidR="001A6802" w:rsidRPr="001A6802" w:rsidRDefault="001A6802" w:rsidP="00EA3868">
      <w:pPr>
        <w:jc w:val="center"/>
        <w:rPr>
          <w:rFonts w:ascii="Arial" w:hAnsi="Arial" w:cs="Arial"/>
        </w:rPr>
      </w:pPr>
      <w:r w:rsidRPr="001A6802">
        <w:rPr>
          <w:rFonts w:ascii="Arial" w:hAnsi="Arial" w:cs="Arial"/>
        </w:rPr>
        <w:t>THANK YOU</w:t>
      </w:r>
    </w:p>
    <w:p w:rsidR="003D72A4" w:rsidRPr="00467338" w:rsidRDefault="003D72A4" w:rsidP="00467338">
      <w:pPr>
        <w:ind w:left="720"/>
      </w:pPr>
      <w:r>
        <w:lastRenderedPageBreak/>
        <w:t xml:space="preserve"> </w:t>
      </w:r>
    </w:p>
    <w:p w:rsidR="00467338" w:rsidRPr="00720206" w:rsidRDefault="001A6802" w:rsidP="001A6802">
      <w:pPr>
        <w:pStyle w:val="ListParagraph"/>
        <w:jc w:val="right"/>
        <w:rPr>
          <w:rStyle w:val="BookTitle"/>
          <w:color w:val="002060"/>
          <w:sz w:val="24"/>
          <w:szCs w:val="24"/>
          <w:highlight w:val="yellow"/>
        </w:rPr>
      </w:pPr>
      <w:r w:rsidRPr="00720206">
        <w:rPr>
          <w:rStyle w:val="BookTitle"/>
          <w:color w:val="002060"/>
          <w:sz w:val="24"/>
          <w:szCs w:val="24"/>
          <w:highlight w:val="yellow"/>
        </w:rPr>
        <w:t>PROJECT BY: TANISHKA SINGH</w:t>
      </w:r>
    </w:p>
    <w:p w:rsidR="00EA3868" w:rsidRPr="00720206" w:rsidRDefault="00EA3868" w:rsidP="001A6802">
      <w:pPr>
        <w:pStyle w:val="ListParagraph"/>
        <w:jc w:val="right"/>
        <w:rPr>
          <w:rStyle w:val="BookTitle"/>
          <w:color w:val="002060"/>
          <w:sz w:val="24"/>
          <w:szCs w:val="24"/>
          <w:highlight w:val="yellow"/>
        </w:rPr>
      </w:pPr>
      <w:r w:rsidRPr="00720206">
        <w:rPr>
          <w:rStyle w:val="BookTitle"/>
          <w:color w:val="002060"/>
          <w:sz w:val="24"/>
          <w:szCs w:val="24"/>
          <w:highlight w:val="yellow"/>
        </w:rPr>
        <w:t>SECTION: A</w:t>
      </w:r>
    </w:p>
    <w:p w:rsidR="001A6802" w:rsidRDefault="001A6802" w:rsidP="001A6802">
      <w:pPr>
        <w:pStyle w:val="ListParagraph"/>
        <w:jc w:val="right"/>
        <w:rPr>
          <w:rStyle w:val="BookTitle"/>
          <w:color w:val="002060"/>
          <w:sz w:val="24"/>
          <w:szCs w:val="24"/>
        </w:rPr>
      </w:pPr>
      <w:r w:rsidRPr="00720206">
        <w:rPr>
          <w:rStyle w:val="BookTitle"/>
          <w:color w:val="002060"/>
          <w:sz w:val="24"/>
          <w:szCs w:val="24"/>
          <w:highlight w:val="yellow"/>
        </w:rPr>
        <w:t>ROLL NO: 74</w:t>
      </w:r>
    </w:p>
    <w:p w:rsidR="00467338" w:rsidRPr="00467338" w:rsidRDefault="00467338" w:rsidP="00467338"/>
    <w:p w:rsidR="00A16060" w:rsidRDefault="00A16060" w:rsidP="000D6413">
      <w:pPr>
        <w:jc w:val="center"/>
        <w:rPr>
          <w:rFonts w:ascii="Arial" w:hAnsi="Arial" w:cs="Arial"/>
          <w:color w:val="984806" w:themeColor="accent6" w:themeShade="80"/>
        </w:rPr>
      </w:pPr>
    </w:p>
    <w:p w:rsidR="00467338" w:rsidRPr="000D6413" w:rsidRDefault="00467338" w:rsidP="000D6413">
      <w:pPr>
        <w:jc w:val="center"/>
        <w:rPr>
          <w:rFonts w:ascii="Arial" w:hAnsi="Arial" w:cs="Arial"/>
          <w:color w:val="984806" w:themeColor="accent6" w:themeShade="80"/>
        </w:rPr>
      </w:pPr>
    </w:p>
    <w:p w:rsidR="00CA3C29" w:rsidRDefault="00CA3C29" w:rsidP="00CA3C29">
      <w:pPr>
        <w:rPr>
          <w:rFonts w:ascii="Arial" w:hAnsi="Arial" w:cs="Arial"/>
        </w:rPr>
      </w:pPr>
    </w:p>
    <w:p w:rsidR="00CA3C29" w:rsidRPr="00CA3C29" w:rsidRDefault="00CA3C29" w:rsidP="00CA3C29">
      <w:pPr>
        <w:rPr>
          <w:rFonts w:ascii="Arial" w:hAnsi="Arial" w:cs="Arial"/>
        </w:rPr>
      </w:pPr>
    </w:p>
    <w:p w:rsidR="00CA3C29" w:rsidRDefault="00CA3C29" w:rsidP="00CA3C29">
      <w:pPr>
        <w:rPr>
          <w:rFonts w:ascii="Arial" w:hAnsi="Arial" w:cs="Arial"/>
          <w:b/>
          <w:bCs/>
        </w:rPr>
      </w:pPr>
    </w:p>
    <w:p w:rsidR="00CA3C29" w:rsidRPr="00CA3C29" w:rsidRDefault="00CA3C29" w:rsidP="00CA3C29">
      <w:pPr>
        <w:rPr>
          <w:rFonts w:ascii="Arial" w:hAnsi="Arial" w:cs="Arial"/>
          <w:b/>
          <w:bCs/>
        </w:rPr>
      </w:pPr>
    </w:p>
    <w:sectPr w:rsidR="00CA3C29" w:rsidRPr="00CA3C29" w:rsidSect="00B52B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ahnschrift Light">
    <w:panose1 w:val="020B0502040204020203"/>
    <w:charset w:val="00"/>
    <w:family w:val="swiss"/>
    <w:pitch w:val="variable"/>
    <w:sig w:usb0="A00002C7"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43757"/>
    <w:multiLevelType w:val="hybridMultilevel"/>
    <w:tmpl w:val="A086ABA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A242B74"/>
    <w:multiLevelType w:val="hybridMultilevel"/>
    <w:tmpl w:val="C1821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89438D"/>
    <w:multiLevelType w:val="hybridMultilevel"/>
    <w:tmpl w:val="91EC88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6252F9"/>
    <w:multiLevelType w:val="hybridMultilevel"/>
    <w:tmpl w:val="CE369D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8B2965"/>
    <w:multiLevelType w:val="hybridMultilevel"/>
    <w:tmpl w:val="6250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4D47CE"/>
    <w:multiLevelType w:val="hybridMultilevel"/>
    <w:tmpl w:val="EDF0B6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500BD"/>
    <w:multiLevelType w:val="hybridMultilevel"/>
    <w:tmpl w:val="43A6A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20503C"/>
    <w:multiLevelType w:val="hybridMultilevel"/>
    <w:tmpl w:val="99C6DD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246FC"/>
    <w:multiLevelType w:val="hybridMultilevel"/>
    <w:tmpl w:val="B41C1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A5E2B"/>
    <w:multiLevelType w:val="hybridMultilevel"/>
    <w:tmpl w:val="C77C8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9"/>
  </w:num>
  <w:num w:numId="6">
    <w:abstractNumId w:val="3"/>
  </w:num>
  <w:num w:numId="7">
    <w:abstractNumId w:val="2"/>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12E2F"/>
    <w:rsid w:val="000D6413"/>
    <w:rsid w:val="0012375D"/>
    <w:rsid w:val="001407AE"/>
    <w:rsid w:val="001A6802"/>
    <w:rsid w:val="001E1255"/>
    <w:rsid w:val="00205B8D"/>
    <w:rsid w:val="00237E63"/>
    <w:rsid w:val="002F2ABC"/>
    <w:rsid w:val="002F6ACF"/>
    <w:rsid w:val="00330608"/>
    <w:rsid w:val="003D72A4"/>
    <w:rsid w:val="003E261C"/>
    <w:rsid w:val="00442C8C"/>
    <w:rsid w:val="00467338"/>
    <w:rsid w:val="00496E8F"/>
    <w:rsid w:val="00642B81"/>
    <w:rsid w:val="006D5F72"/>
    <w:rsid w:val="00720206"/>
    <w:rsid w:val="007405C0"/>
    <w:rsid w:val="00830E6A"/>
    <w:rsid w:val="008371F8"/>
    <w:rsid w:val="008A0C97"/>
    <w:rsid w:val="009A632E"/>
    <w:rsid w:val="00A12E2F"/>
    <w:rsid w:val="00A16060"/>
    <w:rsid w:val="00B07DCA"/>
    <w:rsid w:val="00B52B6C"/>
    <w:rsid w:val="00BD1E9E"/>
    <w:rsid w:val="00C10168"/>
    <w:rsid w:val="00C42873"/>
    <w:rsid w:val="00C52285"/>
    <w:rsid w:val="00CA3C29"/>
    <w:rsid w:val="00CA525F"/>
    <w:rsid w:val="00CB57CB"/>
    <w:rsid w:val="00CE1383"/>
    <w:rsid w:val="00DB7D6C"/>
    <w:rsid w:val="00EA3868"/>
    <w:rsid w:val="00F33DC0"/>
    <w:rsid w:val="00FD3CF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3C29"/>
    <w:pPr>
      <w:ind w:left="720"/>
      <w:contextualSpacing/>
    </w:pPr>
  </w:style>
  <w:style w:type="character" w:styleId="BookTitle">
    <w:name w:val="Book Title"/>
    <w:basedOn w:val="DefaultParagraphFont"/>
    <w:uiPriority w:val="33"/>
    <w:qFormat/>
    <w:rsid w:val="00F33DC0"/>
    <w:rPr>
      <w:b/>
      <w:bCs/>
      <w:smallCaps/>
      <w:spacing w:val="5"/>
    </w:rPr>
  </w:style>
  <w:style w:type="paragraph" w:styleId="BalloonText">
    <w:name w:val="Balloon Text"/>
    <w:basedOn w:val="Normal"/>
    <w:link w:val="BalloonTextChar"/>
    <w:uiPriority w:val="99"/>
    <w:semiHidden/>
    <w:unhideWhenUsed/>
    <w:rsid w:val="001A6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3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A3C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CB73-5265-4D54-B68A-4C07D428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2021-12-26T17:41:00Z</dcterms:created>
  <dcterms:modified xsi:type="dcterms:W3CDTF">2021-12-26T17:43:00Z</dcterms:modified>
</cp:coreProperties>
</file>