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3A720" w14:textId="07997365" w:rsidR="009968BC" w:rsidRPr="00A55A82" w:rsidRDefault="00D30E85" w:rsidP="009968BC">
      <w:pPr>
        <w:pStyle w:val="Default"/>
        <w:rPr>
          <w:rFonts w:ascii="Trebuchet MS" w:hAnsi="Trebuchet MS"/>
        </w:rPr>
      </w:pPr>
      <w:r w:rsidRPr="00A55A82">
        <w:rPr>
          <w:rFonts w:ascii="Trebuchet MS" w:hAnsi="Trebuchet MS"/>
        </w:rPr>
        <w:t>SRM Project</w:t>
      </w:r>
    </w:p>
    <w:p w14:paraId="24EC97D9" w14:textId="3CB6D80B" w:rsidR="00D30E85" w:rsidRPr="00A55A82" w:rsidRDefault="00D30E85" w:rsidP="009968BC">
      <w:pPr>
        <w:pStyle w:val="Default"/>
        <w:rPr>
          <w:rFonts w:ascii="Trebuchet MS" w:hAnsi="Trebuchet MS"/>
        </w:rPr>
      </w:pPr>
      <w:r w:rsidRPr="00A55A82">
        <w:rPr>
          <w:rFonts w:ascii="Trebuchet MS" w:hAnsi="Trebuchet MS"/>
        </w:rPr>
        <w:t>Kshitij Srivastava</w:t>
      </w:r>
    </w:p>
    <w:p w14:paraId="4D8AE8C6" w14:textId="21FA4A07" w:rsidR="00D30E85" w:rsidRPr="00A55A82" w:rsidRDefault="00D30E85" w:rsidP="009968BC">
      <w:pPr>
        <w:pStyle w:val="Default"/>
        <w:rPr>
          <w:rFonts w:ascii="Trebuchet MS" w:hAnsi="Trebuchet MS"/>
        </w:rPr>
      </w:pPr>
      <w:r w:rsidRPr="00A55A82">
        <w:rPr>
          <w:rFonts w:ascii="Trebuchet MS" w:hAnsi="Trebuchet MS"/>
        </w:rPr>
        <w:t>431</w:t>
      </w:r>
    </w:p>
    <w:p w14:paraId="4400CCE9" w14:textId="77777777" w:rsidR="00D30E85" w:rsidRPr="00A55A82" w:rsidRDefault="00D30E85" w:rsidP="009968BC">
      <w:pPr>
        <w:pStyle w:val="Default"/>
        <w:rPr>
          <w:rFonts w:ascii="Trebuchet MS" w:hAnsi="Trebuchet MS"/>
        </w:rPr>
      </w:pPr>
    </w:p>
    <w:p w14:paraId="14A442A8" w14:textId="5DEE0F22" w:rsidR="009968BC" w:rsidRPr="00A55A82" w:rsidRDefault="009968BC" w:rsidP="009968BC">
      <w:pPr>
        <w:pStyle w:val="Default"/>
        <w:rPr>
          <w:rFonts w:ascii="Trebuchet MS" w:hAnsi="Trebuchet MS"/>
          <w:sz w:val="22"/>
          <w:szCs w:val="22"/>
        </w:rPr>
      </w:pPr>
      <w:r w:rsidRPr="00A55A82">
        <w:rPr>
          <w:rFonts w:ascii="Trebuchet MS" w:hAnsi="Trebuchet MS"/>
          <w:sz w:val="22"/>
          <w:szCs w:val="22"/>
        </w:rPr>
        <w:t xml:space="preserve">Q1 </w:t>
      </w:r>
      <w:r w:rsidRPr="00A55A82">
        <w:rPr>
          <w:rFonts w:ascii="Trebuchet MS" w:hAnsi="Trebuchet MS"/>
          <w:b/>
          <w:bCs/>
          <w:sz w:val="22"/>
          <w:szCs w:val="22"/>
        </w:rPr>
        <w:t>Read in the data file as a data table &amp; fill in the entries for the CRUDE column in your table</w:t>
      </w:r>
      <w:r w:rsidRPr="00A55A82">
        <w:rPr>
          <w:rFonts w:ascii="Trebuchet MS" w:hAnsi="Trebuchet MS"/>
          <w:sz w:val="22"/>
          <w:szCs w:val="22"/>
        </w:rPr>
        <w:t xml:space="preserve">. </w:t>
      </w:r>
    </w:p>
    <w:p w14:paraId="10C776A7" w14:textId="77777777" w:rsidR="009968BC" w:rsidRPr="00A55A82" w:rsidRDefault="009968BC" w:rsidP="009968BC">
      <w:pPr>
        <w:pStyle w:val="Default"/>
        <w:rPr>
          <w:rFonts w:ascii="Trebuchet MS" w:hAnsi="Trebuchet MS"/>
          <w:sz w:val="22"/>
          <w:szCs w:val="22"/>
        </w:rPr>
      </w:pPr>
    </w:p>
    <w:p w14:paraId="396AAED6" w14:textId="0581983B" w:rsidR="009968BC" w:rsidRPr="00A55A82" w:rsidRDefault="009968BC" w:rsidP="009968BC">
      <w:pPr>
        <w:pStyle w:val="Default"/>
        <w:rPr>
          <w:rFonts w:ascii="Trebuchet MS" w:hAnsi="Trebuchet MS"/>
          <w:sz w:val="22"/>
          <w:szCs w:val="22"/>
        </w:rPr>
      </w:pPr>
      <w:r w:rsidRPr="00A55A82">
        <w:rPr>
          <w:rFonts w:ascii="Trebuchet MS" w:hAnsi="Trebuchet MS"/>
          <w:sz w:val="22"/>
          <w:szCs w:val="22"/>
        </w:rPr>
        <w:drawing>
          <wp:inline distT="0" distB="0" distL="0" distR="0" wp14:anchorId="57B9D065" wp14:editId="0E7C9F0B">
            <wp:extent cx="3581900" cy="209579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81900" cy="20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CBE98" w14:textId="4F1F9C57" w:rsidR="009968BC" w:rsidRPr="00A55A82" w:rsidRDefault="009968BC" w:rsidP="009968BC">
      <w:pPr>
        <w:pStyle w:val="Default"/>
        <w:rPr>
          <w:rFonts w:ascii="Trebuchet MS" w:hAnsi="Trebuchet MS"/>
          <w:sz w:val="22"/>
          <w:szCs w:val="22"/>
        </w:rPr>
      </w:pPr>
      <w:r w:rsidRPr="00A55A82">
        <w:rPr>
          <w:rFonts w:ascii="Trebuchet MS" w:hAnsi="Trebuchet MS"/>
          <w:sz w:val="22"/>
          <w:szCs w:val="22"/>
        </w:rPr>
        <w:drawing>
          <wp:inline distT="0" distB="0" distL="0" distR="0" wp14:anchorId="1A5570A9" wp14:editId="5ACFBE10">
            <wp:extent cx="3658111" cy="219106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8111" cy="21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D8DE0" w14:textId="75DB9E17" w:rsidR="009968BC" w:rsidRPr="00A55A82" w:rsidRDefault="009968BC" w:rsidP="009968BC">
      <w:pPr>
        <w:pStyle w:val="Default"/>
        <w:rPr>
          <w:rFonts w:ascii="Trebuchet MS" w:hAnsi="Trebuchet MS"/>
          <w:sz w:val="22"/>
          <w:szCs w:val="22"/>
        </w:rPr>
      </w:pPr>
    </w:p>
    <w:p w14:paraId="60C1D6EC" w14:textId="61327AF3" w:rsidR="0062369E" w:rsidRPr="0062369E" w:rsidRDefault="009968BC" w:rsidP="0062369E">
      <w:pPr>
        <w:pStyle w:val="Default"/>
        <w:rPr>
          <w:rFonts w:ascii="Trebuchet MS" w:hAnsi="Trebuchet MS" w:cs="Times New Roman"/>
          <w:b/>
          <w:bCs/>
        </w:rPr>
      </w:pPr>
      <w:r w:rsidRPr="00A55A82">
        <w:rPr>
          <w:rFonts w:ascii="Trebuchet MS" w:hAnsi="Trebuchet MS"/>
          <w:sz w:val="22"/>
          <w:szCs w:val="22"/>
        </w:rPr>
        <w:t xml:space="preserve">Q2) </w:t>
      </w:r>
      <w:r w:rsidR="0062369E" w:rsidRPr="0062369E">
        <w:rPr>
          <w:rFonts w:ascii="Trebuchet MS" w:hAnsi="Trebuchet MS" w:cs="Times New Roman"/>
          <w:b/>
          <w:bCs/>
        </w:rPr>
        <w:t xml:space="preserve">Use </w:t>
      </w:r>
      <w:proofErr w:type="spellStart"/>
      <w:r w:rsidR="0062369E" w:rsidRPr="0062369E">
        <w:rPr>
          <w:rFonts w:ascii="Trebuchet MS" w:hAnsi="Trebuchet MS" w:cs="Times New Roman"/>
          <w:b/>
          <w:bCs/>
        </w:rPr>
        <w:t>Gompertz</w:t>
      </w:r>
      <w:proofErr w:type="spellEnd"/>
      <w:r w:rsidR="0062369E" w:rsidRPr="0062369E">
        <w:rPr>
          <w:rFonts w:ascii="Trebuchet MS" w:hAnsi="Trebuchet MS" w:cs="Times New Roman"/>
          <w:b/>
          <w:bCs/>
        </w:rPr>
        <w:t xml:space="preserve"> law to fill entries in the GRADUATED column in the data. </w:t>
      </w:r>
    </w:p>
    <w:p w14:paraId="054CDC75" w14:textId="075F089C" w:rsidR="009968BC" w:rsidRPr="00A55A82" w:rsidRDefault="009968BC" w:rsidP="009968BC">
      <w:pPr>
        <w:pStyle w:val="Default"/>
        <w:rPr>
          <w:rFonts w:ascii="Trebuchet MS" w:hAnsi="Trebuchet MS"/>
          <w:sz w:val="22"/>
          <w:szCs w:val="22"/>
        </w:rPr>
      </w:pPr>
    </w:p>
    <w:p w14:paraId="22B67A78" w14:textId="77777777" w:rsidR="009968BC" w:rsidRPr="00A55A82" w:rsidRDefault="009968BC" w:rsidP="009968BC">
      <w:pPr>
        <w:pStyle w:val="Default"/>
        <w:rPr>
          <w:rFonts w:ascii="Trebuchet MS" w:hAnsi="Trebuchet MS"/>
          <w:sz w:val="22"/>
          <w:szCs w:val="22"/>
        </w:rPr>
      </w:pPr>
    </w:p>
    <w:p w14:paraId="4720D9DB" w14:textId="3C3AF485" w:rsidR="00855AF7" w:rsidRPr="00A55A82" w:rsidRDefault="00981E6B">
      <w:pPr>
        <w:rPr>
          <w:rFonts w:ascii="Trebuchet MS" w:hAnsi="Trebuchet MS"/>
        </w:rPr>
      </w:pPr>
      <w:r w:rsidRPr="00A55A82">
        <w:rPr>
          <w:rFonts w:ascii="Trebuchet MS" w:hAnsi="Trebuchet MS"/>
        </w:rPr>
        <w:drawing>
          <wp:inline distT="0" distB="0" distL="0" distR="0" wp14:anchorId="37D0F52A" wp14:editId="50561997">
            <wp:extent cx="5731510" cy="2624455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2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372F9" w14:textId="028A02F6" w:rsidR="0062369E" w:rsidRPr="00A55A82" w:rsidRDefault="0062369E">
      <w:pPr>
        <w:rPr>
          <w:rFonts w:ascii="Trebuchet MS" w:hAnsi="Trebuchet MS"/>
        </w:rPr>
      </w:pPr>
      <w:r w:rsidRPr="00A55A82">
        <w:rPr>
          <w:rFonts w:ascii="Trebuchet MS" w:hAnsi="Trebuchet MS"/>
        </w:rPr>
        <w:drawing>
          <wp:inline distT="0" distB="0" distL="0" distR="0" wp14:anchorId="29C2108E" wp14:editId="1501D661">
            <wp:extent cx="4182059" cy="2543530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82059" cy="254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041EE" w14:textId="37314F61" w:rsidR="0062369E" w:rsidRPr="00A55A82" w:rsidRDefault="0062369E">
      <w:pPr>
        <w:rPr>
          <w:rFonts w:ascii="Trebuchet MS" w:hAnsi="Trebuchet MS"/>
        </w:rPr>
      </w:pPr>
    </w:p>
    <w:p w14:paraId="79BF01B2" w14:textId="2FB0F21E" w:rsidR="0062369E" w:rsidRPr="00A55A82" w:rsidRDefault="0062369E">
      <w:pPr>
        <w:rPr>
          <w:rFonts w:ascii="Trebuchet MS" w:hAnsi="Trebuchet MS"/>
        </w:rPr>
      </w:pPr>
    </w:p>
    <w:p w14:paraId="32452478" w14:textId="2194D295" w:rsidR="0062369E" w:rsidRPr="00A55A82" w:rsidRDefault="0062369E">
      <w:pPr>
        <w:rPr>
          <w:rFonts w:ascii="Trebuchet MS" w:hAnsi="Trebuchet MS"/>
        </w:rPr>
      </w:pPr>
    </w:p>
    <w:p w14:paraId="655F6070" w14:textId="17039F60" w:rsidR="0062369E" w:rsidRPr="00A55A82" w:rsidRDefault="0062369E">
      <w:pPr>
        <w:rPr>
          <w:rFonts w:ascii="Trebuchet MS" w:hAnsi="Trebuchet MS"/>
        </w:rPr>
      </w:pPr>
    </w:p>
    <w:p w14:paraId="0105F4EE" w14:textId="5C91F3C6" w:rsidR="0062369E" w:rsidRPr="00A55A82" w:rsidRDefault="0062369E">
      <w:pPr>
        <w:rPr>
          <w:rFonts w:ascii="Trebuchet MS" w:hAnsi="Trebuchet MS"/>
        </w:rPr>
      </w:pPr>
    </w:p>
    <w:p w14:paraId="103089E7" w14:textId="312712F3" w:rsidR="0062369E" w:rsidRPr="00A55A82" w:rsidRDefault="0062369E">
      <w:pPr>
        <w:rPr>
          <w:rFonts w:ascii="Trebuchet MS" w:hAnsi="Trebuchet MS"/>
        </w:rPr>
      </w:pPr>
    </w:p>
    <w:p w14:paraId="4B5EDF2D" w14:textId="72277A83" w:rsidR="0062369E" w:rsidRPr="00A55A82" w:rsidRDefault="0062369E" w:rsidP="0062369E">
      <w:pPr>
        <w:pStyle w:val="Default"/>
        <w:rPr>
          <w:rFonts w:ascii="Trebuchet MS" w:hAnsi="Trebuchet MS"/>
        </w:rPr>
      </w:pPr>
      <w:r w:rsidRPr="00A55A82">
        <w:rPr>
          <w:rFonts w:ascii="Trebuchet MS" w:hAnsi="Trebuchet MS"/>
        </w:rPr>
        <w:t>Q3</w:t>
      </w:r>
      <w:r w:rsidRPr="00A55A82">
        <w:rPr>
          <w:rFonts w:ascii="Trebuchet MS" w:hAnsi="Trebuchet MS"/>
          <w:b/>
          <w:bCs/>
        </w:rPr>
        <w:t xml:space="preserve">) </w:t>
      </w:r>
      <w:r w:rsidRPr="00A55A82">
        <w:rPr>
          <w:rFonts w:ascii="Trebuchet MS" w:hAnsi="Trebuchet MS"/>
          <w:b/>
          <w:bCs/>
          <w:sz w:val="22"/>
          <w:szCs w:val="22"/>
        </w:rPr>
        <w:t>Check for smoothness by applying the third differences to the crude and graduated rates and comment on your results.</w:t>
      </w:r>
      <w:r w:rsidRPr="00A55A82">
        <w:rPr>
          <w:rFonts w:ascii="Trebuchet MS" w:hAnsi="Trebuchet MS"/>
        </w:rPr>
        <w:t xml:space="preserve"> </w:t>
      </w:r>
    </w:p>
    <w:p w14:paraId="430EB850" w14:textId="11A49652" w:rsidR="0062369E" w:rsidRPr="00A55A82" w:rsidRDefault="0062369E">
      <w:pPr>
        <w:rPr>
          <w:rFonts w:ascii="Trebuchet MS" w:hAnsi="Trebuchet MS"/>
        </w:rPr>
      </w:pPr>
    </w:p>
    <w:p w14:paraId="02074790" w14:textId="1150A1FB" w:rsidR="00855AF7" w:rsidRPr="00A55A82" w:rsidRDefault="00981E6B">
      <w:pPr>
        <w:rPr>
          <w:rFonts w:ascii="Trebuchet MS" w:hAnsi="Trebuchet MS"/>
        </w:rPr>
      </w:pPr>
      <w:r w:rsidRPr="00A55A82">
        <w:rPr>
          <w:rFonts w:ascii="Trebuchet MS" w:hAnsi="Trebuchet MS"/>
        </w:rPr>
        <w:drawing>
          <wp:inline distT="0" distB="0" distL="0" distR="0" wp14:anchorId="10E04A23" wp14:editId="6089F584">
            <wp:extent cx="5731510" cy="1606550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2C365" w14:textId="2C544033" w:rsidR="0062369E" w:rsidRPr="00A55A82" w:rsidRDefault="0062369E">
      <w:pPr>
        <w:rPr>
          <w:rFonts w:ascii="Trebuchet MS" w:hAnsi="Trebuchet MS"/>
        </w:rPr>
      </w:pPr>
      <w:r w:rsidRPr="00A55A82">
        <w:rPr>
          <w:rFonts w:ascii="Trebuchet MS" w:hAnsi="Trebuchet MS"/>
        </w:rPr>
        <w:t xml:space="preserve">The </w:t>
      </w:r>
      <w:r w:rsidR="00EC3C6F" w:rsidRPr="00A55A82">
        <w:rPr>
          <w:rFonts w:ascii="Trebuchet MS" w:hAnsi="Trebuchet MS"/>
        </w:rPr>
        <w:t xml:space="preserve">third differences of the </w:t>
      </w:r>
      <w:r w:rsidRPr="00A55A82">
        <w:rPr>
          <w:rFonts w:ascii="Trebuchet MS" w:hAnsi="Trebuchet MS"/>
        </w:rPr>
        <w:t>crude rates are much greater in magnitude t</w:t>
      </w:r>
      <w:r w:rsidR="00EC3C6F" w:rsidRPr="00A55A82">
        <w:rPr>
          <w:rFonts w:ascii="Trebuchet MS" w:hAnsi="Trebuchet MS"/>
        </w:rPr>
        <w:t>han</w:t>
      </w:r>
      <w:r w:rsidRPr="00A55A82">
        <w:rPr>
          <w:rFonts w:ascii="Trebuchet MS" w:hAnsi="Trebuchet MS"/>
        </w:rPr>
        <w:t xml:space="preserve"> the graduated rates</w:t>
      </w:r>
      <w:r w:rsidR="000C752E" w:rsidRPr="00A55A82">
        <w:rPr>
          <w:rFonts w:ascii="Trebuchet MS" w:hAnsi="Trebuchet MS"/>
        </w:rPr>
        <w:t>.</w:t>
      </w:r>
      <w:r w:rsidR="00EC3C6F" w:rsidRPr="00A55A82">
        <w:rPr>
          <w:rFonts w:ascii="Trebuchet MS" w:hAnsi="Trebuchet MS"/>
        </w:rPr>
        <w:t xml:space="preserve"> </w:t>
      </w:r>
    </w:p>
    <w:p w14:paraId="3BCBDD4A" w14:textId="1C842B2D" w:rsidR="00EC3C6F" w:rsidRPr="00A55A82" w:rsidRDefault="00EC3C6F" w:rsidP="00EC3C6F">
      <w:pPr>
        <w:rPr>
          <w:rFonts w:ascii="Trebuchet MS" w:hAnsi="Trebuchet MS"/>
        </w:rPr>
      </w:pPr>
      <w:r w:rsidRPr="00A55A82">
        <w:rPr>
          <w:rFonts w:ascii="Trebuchet MS" w:hAnsi="Trebuchet MS"/>
        </w:rPr>
        <w:t xml:space="preserve">We can see that from the table that the third differences of the crude rates are much larger in magnitude (max = 19024) and progress is </w:t>
      </w:r>
      <w:r w:rsidR="000C752E" w:rsidRPr="00A55A82">
        <w:rPr>
          <w:rFonts w:ascii="Trebuchet MS" w:hAnsi="Trebuchet MS"/>
        </w:rPr>
        <w:t>irrational.</w:t>
      </w:r>
    </w:p>
    <w:p w14:paraId="59E4F22B" w14:textId="4FC4210A" w:rsidR="00EC3C6F" w:rsidRPr="00A55A82" w:rsidRDefault="000C752E" w:rsidP="00EC3C6F">
      <w:pPr>
        <w:rPr>
          <w:rFonts w:ascii="Trebuchet MS" w:hAnsi="Trebuchet MS"/>
        </w:rPr>
      </w:pPr>
      <w:r w:rsidRPr="00A55A82">
        <w:rPr>
          <w:rFonts w:ascii="Trebuchet MS" w:hAnsi="Trebuchet MS"/>
        </w:rPr>
        <w:t>T</w:t>
      </w:r>
      <w:r w:rsidR="00EC3C6F" w:rsidRPr="00A55A82">
        <w:rPr>
          <w:rFonts w:ascii="Trebuchet MS" w:hAnsi="Trebuchet MS"/>
        </w:rPr>
        <w:t xml:space="preserve">his is to be expected, since they are calculated directly from the deaths, which </w:t>
      </w:r>
      <w:r w:rsidRPr="00A55A82">
        <w:rPr>
          <w:rFonts w:ascii="Trebuchet MS" w:hAnsi="Trebuchet MS"/>
        </w:rPr>
        <w:t>include significant random elements</w:t>
      </w:r>
      <w:r w:rsidR="00EC3C6F" w:rsidRPr="00A55A82">
        <w:rPr>
          <w:rFonts w:ascii="Trebuchet MS" w:hAnsi="Trebuchet MS"/>
        </w:rPr>
        <w:t>.</w:t>
      </w:r>
    </w:p>
    <w:p w14:paraId="3F2B4C8A" w14:textId="3099267D" w:rsidR="00EC3C6F" w:rsidRPr="00A55A82" w:rsidRDefault="00EC3C6F" w:rsidP="00EC3C6F">
      <w:pPr>
        <w:rPr>
          <w:rFonts w:ascii="Trebuchet MS" w:hAnsi="Trebuchet MS"/>
        </w:rPr>
      </w:pPr>
      <w:r w:rsidRPr="00A55A82">
        <w:rPr>
          <w:rFonts w:ascii="Trebuchet MS" w:hAnsi="Trebuchet MS"/>
        </w:rPr>
        <w:t>The third differences of the graduated rates are all very small and progress regularly.</w:t>
      </w:r>
    </w:p>
    <w:p w14:paraId="31819B88" w14:textId="34EF8E7B" w:rsidR="00EC3C6F" w:rsidRPr="00A55A82" w:rsidRDefault="00EC3C6F" w:rsidP="00EC3C6F">
      <w:pPr>
        <w:rPr>
          <w:rFonts w:ascii="Trebuchet MS" w:hAnsi="Trebuchet MS"/>
        </w:rPr>
      </w:pPr>
      <w:r w:rsidRPr="00A55A82">
        <w:rPr>
          <w:rFonts w:ascii="Trebuchet MS" w:hAnsi="Trebuchet MS"/>
        </w:rPr>
        <w:t>This is to be expected, since they have been smoothe</w:t>
      </w:r>
      <w:r w:rsidR="000C752E" w:rsidRPr="00A55A82">
        <w:rPr>
          <w:rFonts w:ascii="Trebuchet MS" w:hAnsi="Trebuchet MS"/>
        </w:rPr>
        <w:t>ne</w:t>
      </w:r>
      <w:r w:rsidRPr="00A55A82">
        <w:rPr>
          <w:rFonts w:ascii="Trebuchet MS" w:hAnsi="Trebuchet MS"/>
        </w:rPr>
        <w:t>d using a simple</w:t>
      </w:r>
      <w:r w:rsidR="000C752E" w:rsidRPr="00A55A82">
        <w:rPr>
          <w:rFonts w:ascii="Trebuchet MS" w:hAnsi="Trebuchet MS"/>
        </w:rPr>
        <w:t xml:space="preserve"> </w:t>
      </w:r>
      <w:r w:rsidRPr="00A55A82">
        <w:rPr>
          <w:rFonts w:ascii="Trebuchet MS" w:hAnsi="Trebuchet MS"/>
        </w:rPr>
        <w:t>parametric formula with just two parameters.</w:t>
      </w:r>
    </w:p>
    <w:p w14:paraId="65E38400" w14:textId="644BE331" w:rsidR="00F371DC" w:rsidRPr="00A55A82" w:rsidRDefault="00F371DC">
      <w:pPr>
        <w:rPr>
          <w:rFonts w:ascii="Trebuchet MS" w:hAnsi="Trebuchet MS"/>
        </w:rPr>
      </w:pPr>
    </w:p>
    <w:p w14:paraId="4E57BDEB" w14:textId="171DC886" w:rsidR="00F371DC" w:rsidRPr="00A55A82" w:rsidRDefault="00F371DC">
      <w:pPr>
        <w:rPr>
          <w:rFonts w:ascii="Trebuchet MS" w:hAnsi="Trebuchet MS"/>
        </w:rPr>
      </w:pPr>
    </w:p>
    <w:p w14:paraId="6CA28296" w14:textId="3178A064" w:rsidR="00F371DC" w:rsidRPr="00A55A82" w:rsidRDefault="00F371DC">
      <w:pPr>
        <w:rPr>
          <w:rFonts w:ascii="Trebuchet MS" w:hAnsi="Trebuchet MS"/>
        </w:rPr>
      </w:pPr>
    </w:p>
    <w:p w14:paraId="7BADE561" w14:textId="5945BE43" w:rsidR="00F371DC" w:rsidRPr="00A55A82" w:rsidRDefault="00F371DC">
      <w:pPr>
        <w:rPr>
          <w:rFonts w:ascii="Trebuchet MS" w:hAnsi="Trebuchet MS"/>
        </w:rPr>
      </w:pPr>
    </w:p>
    <w:p w14:paraId="63A0EC46" w14:textId="2F9534C3" w:rsidR="00F371DC" w:rsidRPr="00A55A82" w:rsidRDefault="00F371DC">
      <w:pPr>
        <w:rPr>
          <w:rFonts w:ascii="Trebuchet MS" w:hAnsi="Trebuchet MS"/>
        </w:rPr>
      </w:pPr>
    </w:p>
    <w:p w14:paraId="0A15F5EF" w14:textId="0788842E" w:rsidR="00F371DC" w:rsidRPr="00A55A82" w:rsidRDefault="00F371DC">
      <w:pPr>
        <w:rPr>
          <w:rFonts w:ascii="Trebuchet MS" w:hAnsi="Trebuchet MS"/>
        </w:rPr>
      </w:pPr>
    </w:p>
    <w:p w14:paraId="1B438E96" w14:textId="09C1DAF9" w:rsidR="00F371DC" w:rsidRPr="00A55A82" w:rsidRDefault="00F371DC">
      <w:pPr>
        <w:rPr>
          <w:rFonts w:ascii="Trebuchet MS" w:hAnsi="Trebuchet MS"/>
        </w:rPr>
      </w:pPr>
    </w:p>
    <w:p w14:paraId="6CFA4B0F" w14:textId="591E7F06" w:rsidR="00F371DC" w:rsidRPr="00A55A82" w:rsidRDefault="00F371DC">
      <w:pPr>
        <w:rPr>
          <w:rFonts w:ascii="Trebuchet MS" w:hAnsi="Trebuchet MS"/>
        </w:rPr>
      </w:pPr>
    </w:p>
    <w:p w14:paraId="01FBFDB3" w14:textId="3B405A73" w:rsidR="00F371DC" w:rsidRPr="00A55A82" w:rsidRDefault="00F371DC">
      <w:pPr>
        <w:rPr>
          <w:rFonts w:ascii="Trebuchet MS" w:hAnsi="Trebuchet MS"/>
        </w:rPr>
      </w:pPr>
    </w:p>
    <w:p w14:paraId="2EDABDE1" w14:textId="18B331E3" w:rsidR="00F371DC" w:rsidRPr="00A55A82" w:rsidRDefault="00F371DC">
      <w:pPr>
        <w:rPr>
          <w:rFonts w:ascii="Trebuchet MS" w:hAnsi="Trebuchet MS"/>
        </w:rPr>
      </w:pPr>
    </w:p>
    <w:p w14:paraId="2D8DA071" w14:textId="2D50D3C3" w:rsidR="00F371DC" w:rsidRPr="00A55A82" w:rsidRDefault="00F371DC">
      <w:pPr>
        <w:rPr>
          <w:rFonts w:ascii="Trebuchet MS" w:hAnsi="Trebuchet MS"/>
        </w:rPr>
      </w:pPr>
    </w:p>
    <w:p w14:paraId="10D8A8F9" w14:textId="62D716B8" w:rsidR="00F371DC" w:rsidRPr="00A55A82" w:rsidRDefault="00F371DC">
      <w:pPr>
        <w:rPr>
          <w:rFonts w:ascii="Trebuchet MS" w:hAnsi="Trebuchet MS"/>
        </w:rPr>
      </w:pPr>
    </w:p>
    <w:p w14:paraId="708F8EDF" w14:textId="4E68EEC8" w:rsidR="00F371DC" w:rsidRPr="00A55A82" w:rsidRDefault="00F371DC">
      <w:pPr>
        <w:rPr>
          <w:rFonts w:ascii="Trebuchet MS" w:hAnsi="Trebuchet MS"/>
        </w:rPr>
      </w:pPr>
    </w:p>
    <w:p w14:paraId="2A9D4C8B" w14:textId="6F8E3AD3" w:rsidR="00F371DC" w:rsidRPr="00A55A82" w:rsidRDefault="00F371DC">
      <w:pPr>
        <w:rPr>
          <w:rFonts w:ascii="Trebuchet MS" w:hAnsi="Trebuchet MS"/>
        </w:rPr>
      </w:pPr>
    </w:p>
    <w:p w14:paraId="68E3C247" w14:textId="115FC499" w:rsidR="00F371DC" w:rsidRPr="00A55A82" w:rsidRDefault="00F371DC" w:rsidP="00F371DC">
      <w:pPr>
        <w:pStyle w:val="Default"/>
        <w:rPr>
          <w:rFonts w:ascii="Trebuchet MS" w:hAnsi="Trebuchet MS"/>
          <w:b/>
          <w:bCs/>
          <w:sz w:val="22"/>
          <w:szCs w:val="22"/>
        </w:rPr>
      </w:pPr>
      <w:r w:rsidRPr="00A55A82">
        <w:rPr>
          <w:rFonts w:ascii="Trebuchet MS" w:hAnsi="Trebuchet MS"/>
        </w:rPr>
        <w:lastRenderedPageBreak/>
        <w:t xml:space="preserve">Q4) </w:t>
      </w:r>
      <w:r w:rsidRPr="00A55A82">
        <w:rPr>
          <w:rFonts w:ascii="Trebuchet MS" w:hAnsi="Trebuchet MS"/>
          <w:b/>
          <w:bCs/>
          <w:sz w:val="22"/>
          <w:szCs w:val="22"/>
        </w:rPr>
        <w:t xml:space="preserve">Calculate the values in EXPECTED and ZX values in the table. Hence, perform a chi-squared test to check goodness of fit between DEATHS and EXPECTED. You should specify the degrees of freedom used. </w:t>
      </w:r>
    </w:p>
    <w:p w14:paraId="2205D2F6" w14:textId="6F4260A6" w:rsidR="00F948AD" w:rsidRPr="00A55A82" w:rsidRDefault="00F948AD" w:rsidP="00F371DC">
      <w:pPr>
        <w:pStyle w:val="Default"/>
        <w:rPr>
          <w:rFonts w:ascii="Trebuchet MS" w:hAnsi="Trebuchet MS"/>
        </w:rPr>
      </w:pPr>
      <w:r w:rsidRPr="00A55A82">
        <w:rPr>
          <w:rFonts w:ascii="Trebuchet MS" w:hAnsi="Trebuchet MS"/>
        </w:rPr>
        <w:drawing>
          <wp:inline distT="0" distB="0" distL="0" distR="0" wp14:anchorId="36F944F4" wp14:editId="13D715F1">
            <wp:extent cx="4210638" cy="228632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10638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2ACE0" w14:textId="2B927BAC" w:rsidR="00F948AD" w:rsidRPr="00A55A82" w:rsidRDefault="00F948AD" w:rsidP="00F371DC">
      <w:pPr>
        <w:pStyle w:val="Default"/>
        <w:rPr>
          <w:rFonts w:ascii="Trebuchet MS" w:hAnsi="Trebuchet MS"/>
        </w:rPr>
      </w:pPr>
      <w:r w:rsidRPr="00A55A82">
        <w:rPr>
          <w:rFonts w:ascii="Trebuchet MS" w:hAnsi="Trebuchet MS"/>
        </w:rPr>
        <w:drawing>
          <wp:inline distT="0" distB="0" distL="0" distR="0" wp14:anchorId="2D9F52EC" wp14:editId="1256D82D">
            <wp:extent cx="5731510" cy="198120"/>
            <wp:effectExtent l="0" t="0" r="254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622EA" w14:textId="77777777" w:rsidR="00F948AD" w:rsidRPr="00A55A82" w:rsidRDefault="00F948AD" w:rsidP="00F371DC">
      <w:pPr>
        <w:pStyle w:val="Default"/>
        <w:rPr>
          <w:rFonts w:ascii="Trebuchet MS" w:hAnsi="Trebuchet MS"/>
        </w:rPr>
      </w:pPr>
    </w:p>
    <w:p w14:paraId="6EF224BE" w14:textId="050E42B9" w:rsidR="00F371DC" w:rsidRPr="00A55A82" w:rsidRDefault="00F371DC">
      <w:pPr>
        <w:rPr>
          <w:rFonts w:ascii="Trebuchet MS" w:hAnsi="Trebuchet MS"/>
        </w:rPr>
      </w:pPr>
      <w:r w:rsidRPr="00A55A82">
        <w:rPr>
          <w:rFonts w:ascii="Trebuchet MS" w:hAnsi="Trebuchet MS"/>
        </w:rPr>
        <w:drawing>
          <wp:inline distT="0" distB="0" distL="0" distR="0" wp14:anchorId="263C8504" wp14:editId="7AC7BA66">
            <wp:extent cx="4439270" cy="744959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39270" cy="744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25DEB" w14:textId="6A34E5A5" w:rsidR="00F371DC" w:rsidRPr="00A55A82" w:rsidRDefault="00F371DC">
      <w:pPr>
        <w:rPr>
          <w:rFonts w:ascii="Trebuchet MS" w:hAnsi="Trebuchet MS"/>
        </w:rPr>
      </w:pPr>
      <w:r w:rsidRPr="00A55A82">
        <w:rPr>
          <w:rFonts w:ascii="Trebuchet MS" w:hAnsi="Trebuchet MS"/>
        </w:rPr>
        <w:lastRenderedPageBreak/>
        <w:drawing>
          <wp:inline distT="0" distB="0" distL="0" distR="0" wp14:anchorId="5FA7D7E5" wp14:editId="45124D86">
            <wp:extent cx="4906060" cy="228632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06060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BBCC5" w14:textId="12565B56" w:rsidR="00F371DC" w:rsidRPr="00A55A82" w:rsidRDefault="00F371DC" w:rsidP="00E2669C">
      <w:pPr>
        <w:rPr>
          <w:rFonts w:ascii="Trebuchet MS" w:hAnsi="Trebuchet MS"/>
        </w:rPr>
      </w:pPr>
      <w:r w:rsidRPr="00A55A82">
        <w:rPr>
          <w:rFonts w:ascii="Trebuchet MS" w:hAnsi="Trebuchet MS"/>
        </w:rPr>
        <w:drawing>
          <wp:inline distT="0" distB="0" distL="0" distR="0" wp14:anchorId="5D247C27" wp14:editId="5BBBCD11">
            <wp:extent cx="4801270" cy="1314633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01270" cy="131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4CA98" w14:textId="367FC27A" w:rsidR="00E2669C" w:rsidRPr="00A55A82" w:rsidRDefault="00E2669C" w:rsidP="00E2669C">
      <w:pPr>
        <w:rPr>
          <w:rFonts w:ascii="Trebuchet MS" w:hAnsi="Trebuchet MS"/>
        </w:rPr>
      </w:pPr>
      <w:r w:rsidRPr="00A55A82">
        <w:rPr>
          <w:rFonts w:ascii="Trebuchet MS" w:hAnsi="Trebuchet MS"/>
        </w:rPr>
        <w:t>Null hypothesis</w:t>
      </w:r>
      <w:r w:rsidRPr="00A55A82">
        <w:rPr>
          <w:rFonts w:ascii="Trebuchet MS" w:hAnsi="Trebuchet MS"/>
        </w:rPr>
        <w:t>: The graduated rates are the true underlying mortality rates</w:t>
      </w:r>
    </w:p>
    <w:p w14:paraId="15FAAAD1" w14:textId="2C7785FC" w:rsidR="00E2669C" w:rsidRPr="00A55A82" w:rsidRDefault="00E2669C" w:rsidP="00E2669C">
      <w:pPr>
        <w:rPr>
          <w:rFonts w:ascii="Trebuchet MS" w:hAnsi="Trebuchet MS"/>
        </w:rPr>
      </w:pPr>
      <w:r w:rsidRPr="00A55A82">
        <w:rPr>
          <w:rFonts w:ascii="Trebuchet MS" w:hAnsi="Trebuchet MS"/>
        </w:rPr>
        <w:t>Alternate hypothesis</w:t>
      </w:r>
      <w:r w:rsidRPr="00A55A82">
        <w:rPr>
          <w:rFonts w:ascii="Trebuchet MS" w:hAnsi="Trebuchet MS"/>
        </w:rPr>
        <w:t>: Mortality Rate is not consistent with the set of Graduated Mortality Rates</w:t>
      </w:r>
    </w:p>
    <w:p w14:paraId="6C500F4E" w14:textId="2AF5A2E9" w:rsidR="00E2669C" w:rsidRPr="00A55A82" w:rsidRDefault="00E2669C" w:rsidP="00E2669C">
      <w:pPr>
        <w:rPr>
          <w:rFonts w:ascii="Trebuchet MS" w:hAnsi="Trebuchet MS"/>
        </w:rPr>
      </w:pPr>
      <w:r w:rsidRPr="00A55A82">
        <w:rPr>
          <w:rFonts w:ascii="Trebuchet MS" w:hAnsi="Trebuchet MS"/>
        </w:rPr>
        <w:t>DOF = 50</w:t>
      </w:r>
    </w:p>
    <w:p w14:paraId="21FED50B" w14:textId="67369703" w:rsidR="000C752E" w:rsidRPr="00A55A82" w:rsidRDefault="000C752E">
      <w:pPr>
        <w:rPr>
          <w:rFonts w:ascii="Trebuchet MS" w:hAnsi="Trebuchet MS"/>
        </w:rPr>
      </w:pPr>
      <w:r w:rsidRPr="00A55A82">
        <w:rPr>
          <w:rFonts w:ascii="Trebuchet MS" w:hAnsi="Trebuchet MS"/>
        </w:rPr>
        <w:t>Since p value &lt; 0.05, we reject the null hypothesis at 5% level of significance</w:t>
      </w:r>
      <w:r w:rsidR="00E2669C" w:rsidRPr="00A55A82">
        <w:rPr>
          <w:rFonts w:ascii="Trebuchet MS" w:hAnsi="Trebuchet MS"/>
        </w:rPr>
        <w:t>, and conclude that the graduated rates are not in line with the actual mortality rates.</w:t>
      </w:r>
    </w:p>
    <w:p w14:paraId="344C4C45" w14:textId="6E16C868" w:rsidR="001E0B3D" w:rsidRPr="00A55A82" w:rsidRDefault="001E0B3D">
      <w:pPr>
        <w:rPr>
          <w:rFonts w:ascii="Trebuchet MS" w:hAnsi="Trebuchet MS"/>
        </w:rPr>
      </w:pPr>
    </w:p>
    <w:p w14:paraId="7B1339B6" w14:textId="2B99E5BE" w:rsidR="001E0B3D" w:rsidRPr="00A55A82" w:rsidRDefault="001E0B3D">
      <w:pPr>
        <w:rPr>
          <w:rFonts w:ascii="Trebuchet MS" w:hAnsi="Trebuchet MS"/>
        </w:rPr>
      </w:pPr>
    </w:p>
    <w:p w14:paraId="4A0F6FC8" w14:textId="4D40299E" w:rsidR="001E0B3D" w:rsidRPr="00A55A82" w:rsidRDefault="001E0B3D">
      <w:pPr>
        <w:rPr>
          <w:rFonts w:ascii="Trebuchet MS" w:hAnsi="Trebuchet MS"/>
        </w:rPr>
      </w:pPr>
    </w:p>
    <w:p w14:paraId="318963B2" w14:textId="7EC28092" w:rsidR="001E0B3D" w:rsidRPr="00A55A82" w:rsidRDefault="001E0B3D">
      <w:pPr>
        <w:rPr>
          <w:rFonts w:ascii="Trebuchet MS" w:hAnsi="Trebuchet MS"/>
        </w:rPr>
      </w:pPr>
    </w:p>
    <w:p w14:paraId="06CB6A3D" w14:textId="44B749C0" w:rsidR="001E0B3D" w:rsidRPr="00A55A82" w:rsidRDefault="001E0B3D">
      <w:pPr>
        <w:rPr>
          <w:rFonts w:ascii="Trebuchet MS" w:hAnsi="Trebuchet MS"/>
        </w:rPr>
      </w:pPr>
    </w:p>
    <w:p w14:paraId="46952F4E" w14:textId="64449408" w:rsidR="001E0B3D" w:rsidRPr="00A55A82" w:rsidRDefault="001E0B3D">
      <w:pPr>
        <w:rPr>
          <w:rFonts w:ascii="Trebuchet MS" w:hAnsi="Trebuchet MS"/>
        </w:rPr>
      </w:pPr>
    </w:p>
    <w:p w14:paraId="35EFE8CC" w14:textId="4FC2B78B" w:rsidR="001E0B3D" w:rsidRPr="00A55A82" w:rsidRDefault="001E0B3D">
      <w:pPr>
        <w:rPr>
          <w:rFonts w:ascii="Trebuchet MS" w:hAnsi="Trebuchet MS"/>
        </w:rPr>
      </w:pPr>
    </w:p>
    <w:p w14:paraId="7C083CBD" w14:textId="630F186B" w:rsidR="001E0B3D" w:rsidRPr="00A55A82" w:rsidRDefault="001E0B3D">
      <w:pPr>
        <w:rPr>
          <w:rFonts w:ascii="Trebuchet MS" w:hAnsi="Trebuchet MS"/>
        </w:rPr>
      </w:pPr>
    </w:p>
    <w:p w14:paraId="5528A127" w14:textId="12BB3EAC" w:rsidR="001E0B3D" w:rsidRPr="00A55A82" w:rsidRDefault="001E0B3D">
      <w:pPr>
        <w:rPr>
          <w:rFonts w:ascii="Trebuchet MS" w:hAnsi="Trebuchet MS"/>
        </w:rPr>
      </w:pPr>
    </w:p>
    <w:p w14:paraId="345FF65F" w14:textId="607B6297" w:rsidR="001E0B3D" w:rsidRPr="00A55A82" w:rsidRDefault="001E0B3D">
      <w:pPr>
        <w:rPr>
          <w:rFonts w:ascii="Trebuchet MS" w:hAnsi="Trebuchet MS"/>
        </w:rPr>
      </w:pPr>
    </w:p>
    <w:p w14:paraId="78823104" w14:textId="359F5174" w:rsidR="001E0B3D" w:rsidRPr="00A55A82" w:rsidRDefault="001E0B3D">
      <w:pPr>
        <w:rPr>
          <w:rFonts w:ascii="Trebuchet MS" w:hAnsi="Trebuchet MS"/>
        </w:rPr>
      </w:pPr>
    </w:p>
    <w:p w14:paraId="3C04914E" w14:textId="16471FBA" w:rsidR="001E0B3D" w:rsidRPr="00A55A82" w:rsidRDefault="001E0B3D">
      <w:pPr>
        <w:rPr>
          <w:rFonts w:ascii="Trebuchet MS" w:hAnsi="Trebuchet MS"/>
        </w:rPr>
      </w:pPr>
    </w:p>
    <w:p w14:paraId="4198D380" w14:textId="1EF6A06E" w:rsidR="001E0B3D" w:rsidRPr="00A55A82" w:rsidRDefault="001E0B3D">
      <w:pPr>
        <w:rPr>
          <w:rFonts w:ascii="Trebuchet MS" w:hAnsi="Trebuchet MS"/>
        </w:rPr>
      </w:pPr>
    </w:p>
    <w:p w14:paraId="76756803" w14:textId="112422F2" w:rsidR="001E0B3D" w:rsidRPr="00A55A82" w:rsidRDefault="001E0B3D">
      <w:pPr>
        <w:rPr>
          <w:rFonts w:ascii="Trebuchet MS" w:hAnsi="Trebuchet MS"/>
        </w:rPr>
      </w:pPr>
    </w:p>
    <w:p w14:paraId="325D481A" w14:textId="3FA3CB09" w:rsidR="001E0B3D" w:rsidRPr="00A55A82" w:rsidRDefault="001E0B3D">
      <w:pPr>
        <w:rPr>
          <w:rFonts w:ascii="Trebuchet MS" w:hAnsi="Trebuchet MS"/>
        </w:rPr>
      </w:pPr>
    </w:p>
    <w:p w14:paraId="09B0FDF3" w14:textId="660B1969" w:rsidR="001E0B3D" w:rsidRPr="00A55A82" w:rsidRDefault="001E0B3D">
      <w:pPr>
        <w:rPr>
          <w:rFonts w:ascii="Trebuchet MS" w:hAnsi="Trebuchet MS"/>
        </w:rPr>
      </w:pPr>
    </w:p>
    <w:p w14:paraId="52DAAB95" w14:textId="29F55630" w:rsidR="001E0B3D" w:rsidRPr="00A55A82" w:rsidRDefault="001E0B3D">
      <w:pPr>
        <w:rPr>
          <w:rFonts w:ascii="Trebuchet MS" w:hAnsi="Trebuchet MS"/>
        </w:rPr>
      </w:pPr>
    </w:p>
    <w:p w14:paraId="43F827DC" w14:textId="221DF425" w:rsidR="001E0B3D" w:rsidRPr="00A55A82" w:rsidRDefault="001E0B3D">
      <w:pPr>
        <w:rPr>
          <w:rFonts w:ascii="Trebuchet MS" w:hAnsi="Trebuchet MS"/>
        </w:rPr>
      </w:pPr>
    </w:p>
    <w:p w14:paraId="6BAC7C3D" w14:textId="53271F34" w:rsidR="001E0B3D" w:rsidRPr="00A55A82" w:rsidRDefault="001E0B3D">
      <w:pPr>
        <w:rPr>
          <w:rFonts w:ascii="Trebuchet MS" w:hAnsi="Trebuchet MS"/>
        </w:rPr>
      </w:pPr>
    </w:p>
    <w:p w14:paraId="1EE4EF3A" w14:textId="77777777" w:rsidR="001E0B3D" w:rsidRPr="00A55A82" w:rsidRDefault="001E0B3D">
      <w:pPr>
        <w:rPr>
          <w:rFonts w:ascii="Trebuchet MS" w:hAnsi="Trebuchet MS"/>
        </w:rPr>
      </w:pPr>
    </w:p>
    <w:p w14:paraId="3C7FA869" w14:textId="77777777" w:rsidR="001E0B3D" w:rsidRPr="00A55A82" w:rsidRDefault="00F948AD" w:rsidP="001E0B3D">
      <w:pPr>
        <w:rPr>
          <w:rFonts w:ascii="Trebuchet MS" w:hAnsi="Trebuchet MS"/>
        </w:rPr>
      </w:pPr>
      <w:r w:rsidRPr="00A55A82">
        <w:rPr>
          <w:rFonts w:ascii="Trebuchet MS" w:hAnsi="Trebuchet MS"/>
        </w:rPr>
        <w:lastRenderedPageBreak/>
        <w:t>Q5)</w:t>
      </w:r>
      <w:r w:rsidR="00E2669C" w:rsidRPr="00A55A82">
        <w:rPr>
          <w:rFonts w:ascii="Trebuchet MS" w:hAnsi="Trebuchet MS"/>
        </w:rPr>
        <w:t xml:space="preserve"> </w:t>
      </w:r>
    </w:p>
    <w:p w14:paraId="6E86DA1F" w14:textId="594EBB98" w:rsidR="001E0B3D" w:rsidRPr="00A55A82" w:rsidRDefault="001E0B3D" w:rsidP="001E0B3D">
      <w:pPr>
        <w:rPr>
          <w:rFonts w:ascii="Trebuchet MS" w:hAnsi="Trebuchet MS"/>
          <w:b/>
          <w:bCs/>
        </w:rPr>
      </w:pPr>
      <w:r w:rsidRPr="00A55A82">
        <w:rPr>
          <w:rFonts w:ascii="Trebuchet MS" w:hAnsi="Trebuchet MS"/>
          <w:b/>
          <w:bCs/>
        </w:rPr>
        <w:t xml:space="preserve">a. Perform the standardised deviations test on the individual deviations, and comment on the- </w:t>
      </w:r>
    </w:p>
    <w:p w14:paraId="466AD42B" w14:textId="77777777" w:rsidR="001E0B3D" w:rsidRPr="00A55A82" w:rsidRDefault="001E0B3D" w:rsidP="001E0B3D">
      <w:pPr>
        <w:pStyle w:val="Default"/>
        <w:spacing w:after="18"/>
        <w:rPr>
          <w:rFonts w:ascii="Trebuchet MS" w:hAnsi="Trebuchet MS"/>
          <w:b/>
          <w:bCs/>
          <w:sz w:val="22"/>
          <w:szCs w:val="22"/>
        </w:rPr>
      </w:pPr>
      <w:proofErr w:type="spellStart"/>
      <w:r w:rsidRPr="00A55A82">
        <w:rPr>
          <w:rFonts w:ascii="Trebuchet MS" w:hAnsi="Trebuchet MS"/>
          <w:b/>
          <w:bCs/>
          <w:sz w:val="22"/>
          <w:szCs w:val="22"/>
        </w:rPr>
        <w:t>i</w:t>
      </w:r>
      <w:proofErr w:type="spellEnd"/>
      <w:r w:rsidRPr="00A55A82">
        <w:rPr>
          <w:rFonts w:ascii="Trebuchet MS" w:hAnsi="Trebuchet MS"/>
          <w:b/>
          <w:bCs/>
          <w:sz w:val="22"/>
          <w:szCs w:val="22"/>
        </w:rPr>
        <w:t xml:space="preserve">. Overall shape </w:t>
      </w:r>
    </w:p>
    <w:p w14:paraId="0B5A47AC" w14:textId="77777777" w:rsidR="001E0B3D" w:rsidRPr="00A55A82" w:rsidRDefault="001E0B3D" w:rsidP="001E0B3D">
      <w:pPr>
        <w:pStyle w:val="Default"/>
        <w:spacing w:after="18"/>
        <w:rPr>
          <w:rFonts w:ascii="Trebuchet MS" w:hAnsi="Trebuchet MS"/>
          <w:b/>
          <w:bCs/>
          <w:sz w:val="22"/>
          <w:szCs w:val="22"/>
        </w:rPr>
      </w:pPr>
      <w:r w:rsidRPr="00A55A82">
        <w:rPr>
          <w:rFonts w:ascii="Trebuchet MS" w:hAnsi="Trebuchet MS"/>
          <w:b/>
          <w:bCs/>
          <w:sz w:val="22"/>
          <w:szCs w:val="22"/>
        </w:rPr>
        <w:t xml:space="preserve">ii. Absolute deviations </w:t>
      </w:r>
    </w:p>
    <w:p w14:paraId="217C40FE" w14:textId="77777777" w:rsidR="001E0B3D" w:rsidRPr="00A55A82" w:rsidRDefault="001E0B3D" w:rsidP="001E0B3D">
      <w:pPr>
        <w:pStyle w:val="Default"/>
        <w:spacing w:after="18"/>
        <w:rPr>
          <w:rFonts w:ascii="Trebuchet MS" w:hAnsi="Trebuchet MS"/>
          <w:b/>
          <w:bCs/>
          <w:sz w:val="22"/>
          <w:szCs w:val="22"/>
        </w:rPr>
      </w:pPr>
      <w:r w:rsidRPr="00A55A82">
        <w:rPr>
          <w:rFonts w:ascii="Trebuchet MS" w:hAnsi="Trebuchet MS"/>
          <w:b/>
          <w:bCs/>
          <w:sz w:val="22"/>
          <w:szCs w:val="22"/>
        </w:rPr>
        <w:t xml:space="preserve">iii. Outliers </w:t>
      </w:r>
    </w:p>
    <w:p w14:paraId="36D609E5" w14:textId="77777777" w:rsidR="001E0B3D" w:rsidRPr="00A55A82" w:rsidRDefault="001E0B3D" w:rsidP="001E0B3D">
      <w:pPr>
        <w:pStyle w:val="Default"/>
        <w:spacing w:after="18"/>
        <w:rPr>
          <w:rFonts w:ascii="Trebuchet MS" w:hAnsi="Trebuchet MS"/>
          <w:b/>
          <w:bCs/>
          <w:sz w:val="22"/>
          <w:szCs w:val="22"/>
        </w:rPr>
      </w:pPr>
      <w:r w:rsidRPr="00A55A82">
        <w:rPr>
          <w:rFonts w:ascii="Trebuchet MS" w:hAnsi="Trebuchet MS"/>
          <w:b/>
          <w:bCs/>
          <w:sz w:val="22"/>
          <w:szCs w:val="22"/>
        </w:rPr>
        <w:t xml:space="preserve">iv. Symmetry </w:t>
      </w:r>
    </w:p>
    <w:p w14:paraId="4C4663D1" w14:textId="0D35C81A" w:rsidR="001E0B3D" w:rsidRPr="00A55A82" w:rsidRDefault="001E0B3D" w:rsidP="001E0B3D">
      <w:pPr>
        <w:pStyle w:val="Default"/>
        <w:rPr>
          <w:rFonts w:ascii="Trebuchet MS" w:hAnsi="Trebuchet MS"/>
          <w:b/>
          <w:bCs/>
          <w:sz w:val="22"/>
          <w:szCs w:val="22"/>
        </w:rPr>
      </w:pPr>
      <w:r w:rsidRPr="00A55A82">
        <w:rPr>
          <w:rFonts w:ascii="Trebuchet MS" w:hAnsi="Trebuchet MS"/>
          <w:b/>
          <w:bCs/>
          <w:sz w:val="22"/>
          <w:szCs w:val="22"/>
        </w:rPr>
        <w:t xml:space="preserve">v. Final conclusion about Null hypothesis </w:t>
      </w:r>
    </w:p>
    <w:p w14:paraId="437029A9" w14:textId="77777777" w:rsidR="001E0B3D" w:rsidRPr="00A55A82" w:rsidRDefault="001E0B3D" w:rsidP="001E0B3D">
      <w:pPr>
        <w:pStyle w:val="Default"/>
        <w:rPr>
          <w:rFonts w:ascii="Trebuchet MS" w:hAnsi="Trebuchet MS"/>
          <w:b/>
          <w:bCs/>
          <w:sz w:val="22"/>
          <w:szCs w:val="22"/>
        </w:rPr>
      </w:pPr>
    </w:p>
    <w:p w14:paraId="40FAFEFA" w14:textId="0EE02A83" w:rsidR="001E0B3D" w:rsidRPr="00A55A82" w:rsidRDefault="001E0B3D" w:rsidP="001E0B3D">
      <w:pPr>
        <w:pStyle w:val="Default"/>
        <w:rPr>
          <w:rFonts w:ascii="Trebuchet MS" w:hAnsi="Trebuchet MS"/>
          <w:b/>
          <w:bCs/>
          <w:sz w:val="22"/>
          <w:szCs w:val="22"/>
        </w:rPr>
      </w:pPr>
      <w:r w:rsidRPr="00A55A82">
        <w:rPr>
          <w:rFonts w:ascii="Trebuchet MS" w:hAnsi="Trebuchet MS"/>
          <w:b/>
          <w:bCs/>
          <w:sz w:val="22"/>
          <w:szCs w:val="22"/>
        </w:rPr>
        <w:t xml:space="preserve">b. Perform the Signs test and give your conclusion </w:t>
      </w:r>
    </w:p>
    <w:p w14:paraId="78149AB4" w14:textId="77777777" w:rsidR="001E0B3D" w:rsidRPr="00A55A82" w:rsidRDefault="001E0B3D" w:rsidP="001E0B3D">
      <w:pPr>
        <w:pStyle w:val="Default"/>
        <w:rPr>
          <w:rFonts w:ascii="Trebuchet MS" w:hAnsi="Trebuchet MS"/>
          <w:b/>
          <w:bCs/>
          <w:sz w:val="22"/>
          <w:szCs w:val="22"/>
        </w:rPr>
      </w:pPr>
      <w:r w:rsidRPr="00A55A82">
        <w:rPr>
          <w:rFonts w:ascii="Trebuchet MS" w:hAnsi="Trebuchet MS"/>
          <w:b/>
          <w:bCs/>
          <w:sz w:val="22"/>
          <w:szCs w:val="22"/>
        </w:rPr>
        <w:t>(</w:t>
      </w:r>
      <w:proofErr w:type="gramStart"/>
      <w:r w:rsidRPr="00A55A82">
        <w:rPr>
          <w:rFonts w:ascii="Trebuchet MS" w:hAnsi="Trebuchet MS"/>
          <w:b/>
          <w:bCs/>
          <w:sz w:val="22"/>
          <w:szCs w:val="22"/>
        </w:rPr>
        <w:t>Hint :</w:t>
      </w:r>
      <w:proofErr w:type="gramEnd"/>
      <w:r w:rsidRPr="00A55A82">
        <w:rPr>
          <w:rFonts w:ascii="Trebuchet MS" w:hAnsi="Trebuchet MS"/>
          <w:b/>
          <w:bCs/>
          <w:sz w:val="22"/>
          <w:szCs w:val="22"/>
        </w:rPr>
        <w:t xml:space="preserve"> Since m is large, you may use the normal approximation along with continuity correction for this test. You may look up the function </w:t>
      </w:r>
      <w:proofErr w:type="spellStart"/>
      <w:r w:rsidRPr="00A55A82">
        <w:rPr>
          <w:rFonts w:ascii="Trebuchet MS" w:hAnsi="Trebuchet MS"/>
          <w:b/>
          <w:bCs/>
          <w:i/>
          <w:iCs/>
          <w:sz w:val="22"/>
          <w:szCs w:val="22"/>
        </w:rPr>
        <w:t>qnorm</w:t>
      </w:r>
      <w:proofErr w:type="spellEnd"/>
      <w:r w:rsidRPr="00A55A82">
        <w:rPr>
          <w:rFonts w:ascii="Trebuchet MS" w:hAnsi="Trebuchet MS"/>
          <w:b/>
          <w:bCs/>
          <w:i/>
          <w:iCs/>
          <w:sz w:val="22"/>
          <w:szCs w:val="22"/>
        </w:rPr>
        <w:t xml:space="preserve"> </w:t>
      </w:r>
      <w:r w:rsidRPr="00A55A82">
        <w:rPr>
          <w:rFonts w:ascii="Trebuchet MS" w:hAnsi="Trebuchet MS"/>
          <w:b/>
          <w:bCs/>
          <w:sz w:val="22"/>
          <w:szCs w:val="22"/>
        </w:rPr>
        <w:t xml:space="preserve">and </w:t>
      </w:r>
      <w:proofErr w:type="spellStart"/>
      <w:r w:rsidRPr="00A55A82">
        <w:rPr>
          <w:rFonts w:ascii="Trebuchet MS" w:hAnsi="Trebuchet MS"/>
          <w:b/>
          <w:bCs/>
          <w:i/>
          <w:iCs/>
          <w:sz w:val="22"/>
          <w:szCs w:val="22"/>
        </w:rPr>
        <w:t>pnorm</w:t>
      </w:r>
      <w:proofErr w:type="spellEnd"/>
      <w:r w:rsidRPr="00A55A82">
        <w:rPr>
          <w:rFonts w:ascii="Trebuchet MS" w:hAnsi="Trebuchet MS"/>
          <w:b/>
          <w:bCs/>
          <w:i/>
          <w:iCs/>
          <w:sz w:val="22"/>
          <w:szCs w:val="22"/>
        </w:rPr>
        <w:t xml:space="preserve"> </w:t>
      </w:r>
      <w:r w:rsidRPr="00A55A82">
        <w:rPr>
          <w:rFonts w:ascii="Trebuchet MS" w:hAnsi="Trebuchet MS"/>
          <w:b/>
          <w:bCs/>
          <w:sz w:val="22"/>
          <w:szCs w:val="22"/>
        </w:rPr>
        <w:t xml:space="preserve">in R for this) </w:t>
      </w:r>
    </w:p>
    <w:p w14:paraId="497FDC15" w14:textId="63641602" w:rsidR="001E0B3D" w:rsidRPr="00A55A82" w:rsidRDefault="001E0B3D" w:rsidP="001E0B3D">
      <w:pPr>
        <w:pStyle w:val="Default"/>
        <w:spacing w:after="18"/>
        <w:rPr>
          <w:rFonts w:ascii="Trebuchet MS" w:hAnsi="Trebuchet MS"/>
          <w:b/>
          <w:bCs/>
          <w:sz w:val="22"/>
          <w:szCs w:val="22"/>
        </w:rPr>
      </w:pPr>
      <w:r w:rsidRPr="00A55A82">
        <w:rPr>
          <w:rFonts w:ascii="Trebuchet MS" w:hAnsi="Trebuchet MS"/>
          <w:b/>
          <w:bCs/>
          <w:sz w:val="22"/>
          <w:szCs w:val="22"/>
        </w:rPr>
        <w:t xml:space="preserve">c. Perform the Cumulative deviations test for the entire age range and give your conclusion. </w:t>
      </w:r>
    </w:p>
    <w:p w14:paraId="492AF2A9" w14:textId="3FD7A1B6" w:rsidR="001E0B3D" w:rsidRPr="00A55A82" w:rsidRDefault="001E0B3D" w:rsidP="001E0B3D">
      <w:pPr>
        <w:pStyle w:val="Default"/>
        <w:rPr>
          <w:rFonts w:ascii="Trebuchet MS" w:hAnsi="Trebuchet MS"/>
          <w:b/>
          <w:bCs/>
          <w:sz w:val="22"/>
          <w:szCs w:val="22"/>
        </w:rPr>
      </w:pPr>
      <w:r w:rsidRPr="00A55A82">
        <w:rPr>
          <w:rFonts w:ascii="Trebuchet MS" w:hAnsi="Trebuchet MS"/>
          <w:b/>
          <w:bCs/>
          <w:sz w:val="22"/>
          <w:szCs w:val="22"/>
        </w:rPr>
        <w:t xml:space="preserve">d. Perform the Serial correlations test and give your conclusion </w:t>
      </w:r>
    </w:p>
    <w:p w14:paraId="4E639C35" w14:textId="77777777" w:rsidR="00755FBC" w:rsidRPr="00A55A82" w:rsidRDefault="00755FBC" w:rsidP="001E0B3D">
      <w:pPr>
        <w:pStyle w:val="Default"/>
        <w:rPr>
          <w:rFonts w:ascii="Trebuchet MS" w:hAnsi="Trebuchet MS"/>
          <w:b/>
          <w:bCs/>
          <w:sz w:val="22"/>
          <w:szCs w:val="22"/>
        </w:rPr>
      </w:pPr>
    </w:p>
    <w:p w14:paraId="70F22D98" w14:textId="02A59C09" w:rsidR="00B6173C" w:rsidRPr="00A55A82" w:rsidRDefault="00E2669C" w:rsidP="00755FBC">
      <w:pPr>
        <w:pStyle w:val="ListParagraph"/>
        <w:numPr>
          <w:ilvl w:val="0"/>
          <w:numId w:val="5"/>
        </w:numPr>
        <w:rPr>
          <w:rFonts w:ascii="Trebuchet MS" w:hAnsi="Trebuchet MS"/>
          <w:b/>
          <w:bCs/>
        </w:rPr>
      </w:pPr>
      <w:r w:rsidRPr="00A55A82">
        <w:rPr>
          <w:rFonts w:ascii="Trebuchet MS" w:hAnsi="Trebuchet MS"/>
          <w:b/>
          <w:bCs/>
        </w:rPr>
        <w:t>Individualised standard deviations test</w:t>
      </w:r>
    </w:p>
    <w:p w14:paraId="0C2A492F" w14:textId="6F93F2AA" w:rsidR="00995FCF" w:rsidRPr="00A55A82" w:rsidRDefault="00981E6B" w:rsidP="00995FCF">
      <w:pPr>
        <w:rPr>
          <w:rFonts w:ascii="Trebuchet MS" w:hAnsi="Trebuchet MS"/>
        </w:rPr>
      </w:pPr>
      <w:r w:rsidRPr="00A55A82">
        <w:rPr>
          <w:rFonts w:ascii="Trebuchet MS" w:hAnsi="Trebuchet MS"/>
        </w:rPr>
        <w:drawing>
          <wp:inline distT="0" distB="0" distL="0" distR="0" wp14:anchorId="2F5B8472" wp14:editId="79D3040D">
            <wp:extent cx="5731510" cy="790575"/>
            <wp:effectExtent l="0" t="0" r="254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1665C" w14:textId="71C4330C" w:rsidR="0062369E" w:rsidRPr="00A55A82" w:rsidRDefault="00E2669C" w:rsidP="00995FCF">
      <w:pPr>
        <w:rPr>
          <w:rFonts w:ascii="Trebuchet MS" w:hAnsi="Trebuchet MS"/>
        </w:rPr>
      </w:pPr>
      <w:r w:rsidRPr="00A55A82">
        <w:rPr>
          <w:rFonts w:ascii="Trebuchet MS" w:hAnsi="Trebuchet MS"/>
        </w:rPr>
        <w:drawing>
          <wp:inline distT="0" distB="0" distL="0" distR="0" wp14:anchorId="0EE742B5" wp14:editId="4B09CDA4">
            <wp:extent cx="5731510" cy="270510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BB18E" w14:textId="111C4CF4" w:rsidR="00981E6B" w:rsidRPr="00A55A82" w:rsidRDefault="00E2669C" w:rsidP="00995FCF">
      <w:pPr>
        <w:rPr>
          <w:rFonts w:ascii="Trebuchet MS" w:hAnsi="Trebuchet MS"/>
        </w:rPr>
      </w:pPr>
      <w:r w:rsidRPr="00A55A82">
        <w:rPr>
          <w:rFonts w:ascii="Trebuchet MS" w:hAnsi="Trebuchet MS"/>
        </w:rPr>
        <w:drawing>
          <wp:anchor distT="0" distB="0" distL="114300" distR="114300" simplePos="0" relativeHeight="251658240" behindDoc="1" locked="0" layoutInCell="1" allowOverlap="1" wp14:anchorId="7DB22F6C" wp14:editId="79B61938">
            <wp:simplePos x="0" y="0"/>
            <wp:positionH relativeFrom="column">
              <wp:posOffset>-6985</wp:posOffset>
            </wp:positionH>
            <wp:positionV relativeFrom="paragraph">
              <wp:posOffset>24130</wp:posOffset>
            </wp:positionV>
            <wp:extent cx="2620645" cy="2362200"/>
            <wp:effectExtent l="0" t="0" r="8255" b="0"/>
            <wp:wrapTight wrapText="bothSides">
              <wp:wrapPolygon edited="0">
                <wp:start x="0" y="0"/>
                <wp:lineTo x="0" y="21426"/>
                <wp:lineTo x="21511" y="21426"/>
                <wp:lineTo x="21511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064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06D62F" w14:textId="1ACEF867" w:rsidR="00F948AD" w:rsidRPr="00A55A82" w:rsidRDefault="00F948AD" w:rsidP="00995FCF">
      <w:pPr>
        <w:rPr>
          <w:rFonts w:ascii="Trebuchet MS" w:hAnsi="Trebuchet MS"/>
        </w:rPr>
      </w:pPr>
    </w:p>
    <w:p w14:paraId="2EC44858" w14:textId="4FBA35AC" w:rsidR="00F948AD" w:rsidRPr="00A55A82" w:rsidRDefault="00F948AD" w:rsidP="00995FCF">
      <w:pPr>
        <w:rPr>
          <w:rFonts w:ascii="Trebuchet MS" w:hAnsi="Trebuchet MS"/>
        </w:rPr>
      </w:pPr>
    </w:p>
    <w:p w14:paraId="35A9EAC4" w14:textId="52A02E87" w:rsidR="001E0B3D" w:rsidRPr="00A55A82" w:rsidRDefault="001E0B3D" w:rsidP="00995FCF">
      <w:pPr>
        <w:rPr>
          <w:rFonts w:ascii="Trebuchet MS" w:hAnsi="Trebuchet MS"/>
        </w:rPr>
      </w:pPr>
    </w:p>
    <w:p w14:paraId="6625DC43" w14:textId="557FF3C5" w:rsidR="001E0B3D" w:rsidRPr="00A55A82" w:rsidRDefault="001E0B3D" w:rsidP="00995FCF">
      <w:pPr>
        <w:rPr>
          <w:rFonts w:ascii="Trebuchet MS" w:hAnsi="Trebuchet MS"/>
        </w:rPr>
      </w:pPr>
    </w:p>
    <w:p w14:paraId="28B7A8F4" w14:textId="28D9710F" w:rsidR="001E0B3D" w:rsidRPr="00A55A82" w:rsidRDefault="001E0B3D" w:rsidP="00995FCF">
      <w:pPr>
        <w:rPr>
          <w:rFonts w:ascii="Trebuchet MS" w:hAnsi="Trebuchet MS"/>
        </w:rPr>
      </w:pPr>
    </w:p>
    <w:p w14:paraId="38D30CD0" w14:textId="139F6287" w:rsidR="001E0B3D" w:rsidRPr="00A55A82" w:rsidRDefault="001E0B3D" w:rsidP="00995FCF">
      <w:pPr>
        <w:rPr>
          <w:rFonts w:ascii="Trebuchet MS" w:hAnsi="Trebuchet MS"/>
        </w:rPr>
      </w:pPr>
    </w:p>
    <w:p w14:paraId="64939C26" w14:textId="0DDA461C" w:rsidR="001E0B3D" w:rsidRPr="00A55A82" w:rsidRDefault="001E0B3D" w:rsidP="00995FCF">
      <w:pPr>
        <w:rPr>
          <w:rFonts w:ascii="Trebuchet MS" w:hAnsi="Trebuchet MS"/>
        </w:rPr>
      </w:pPr>
    </w:p>
    <w:p w14:paraId="09C04DA8" w14:textId="316FE353" w:rsidR="001E0B3D" w:rsidRPr="00A55A82" w:rsidRDefault="001E0B3D" w:rsidP="00995FCF">
      <w:pPr>
        <w:rPr>
          <w:rFonts w:ascii="Trebuchet MS" w:hAnsi="Trebuchet MS"/>
        </w:rPr>
      </w:pPr>
    </w:p>
    <w:p w14:paraId="70228EAB" w14:textId="4397F7B8" w:rsidR="00B6173C" w:rsidRPr="00A55A82" w:rsidRDefault="004809BA" w:rsidP="00995FCF">
      <w:pPr>
        <w:rPr>
          <w:rFonts w:ascii="Trebuchet MS" w:hAnsi="Trebuchet MS"/>
        </w:rPr>
      </w:pPr>
      <w:r w:rsidRPr="00A55A82">
        <w:rPr>
          <w:rFonts w:ascii="Trebuchet MS" w:hAnsi="Trebuchet MS"/>
        </w:rPr>
        <w:lastRenderedPageBreak/>
        <w:drawing>
          <wp:inline distT="0" distB="0" distL="0" distR="0" wp14:anchorId="47B0A36D" wp14:editId="60915C8A">
            <wp:extent cx="2410691" cy="2151369"/>
            <wp:effectExtent l="0" t="0" r="8890" b="190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93630" cy="2314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05416" w14:textId="3EED4320" w:rsidR="001E0B3D" w:rsidRPr="00A55A82" w:rsidRDefault="001E0B3D" w:rsidP="004809BA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 w:rsidRPr="00A55A82">
        <w:rPr>
          <w:rFonts w:ascii="Trebuchet MS" w:hAnsi="Trebuchet MS"/>
        </w:rPr>
        <w:t xml:space="preserve">The graph is </w:t>
      </w:r>
      <w:r w:rsidR="00B6173C" w:rsidRPr="00A55A82">
        <w:rPr>
          <w:rFonts w:ascii="Trebuchet MS" w:hAnsi="Trebuchet MS"/>
        </w:rPr>
        <w:t>much wider</w:t>
      </w:r>
      <w:r w:rsidRPr="00A55A82">
        <w:rPr>
          <w:rFonts w:ascii="Trebuchet MS" w:hAnsi="Trebuchet MS"/>
        </w:rPr>
        <w:t xml:space="preserve"> a standard normal graph, with several values higher than</w:t>
      </w:r>
      <w:r w:rsidR="00B6173C" w:rsidRPr="00A55A82">
        <w:rPr>
          <w:rFonts w:ascii="Trebuchet MS" w:hAnsi="Trebuchet MS"/>
        </w:rPr>
        <w:t xml:space="preserve"> </w:t>
      </w:r>
      <w:r w:rsidRPr="00A55A82">
        <w:rPr>
          <w:rFonts w:ascii="Trebuchet MS" w:hAnsi="Trebuchet MS"/>
        </w:rPr>
        <w:t>10</w:t>
      </w:r>
      <w:r w:rsidR="00B6173C" w:rsidRPr="00A55A82">
        <w:rPr>
          <w:rFonts w:ascii="Trebuchet MS" w:hAnsi="Trebuchet MS"/>
        </w:rPr>
        <w:t>.</w:t>
      </w:r>
    </w:p>
    <w:p w14:paraId="7AB6BD89" w14:textId="54F69CC3" w:rsidR="001E0B3D" w:rsidRPr="00A55A82" w:rsidRDefault="00B6173C" w:rsidP="00B6173C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 w:rsidRPr="00A55A82">
        <w:rPr>
          <w:rFonts w:ascii="Trebuchet MS" w:hAnsi="Trebuchet MS"/>
        </w:rPr>
        <w:t>T</w:t>
      </w:r>
      <w:r w:rsidR="001E0B3D" w:rsidRPr="00A55A82">
        <w:rPr>
          <w:rFonts w:ascii="Trebuchet MS" w:hAnsi="Trebuchet MS"/>
        </w:rPr>
        <w:t xml:space="preserve">he </w:t>
      </w:r>
      <w:r w:rsidR="001E0B3D" w:rsidRPr="00A55A82">
        <w:rPr>
          <w:rFonts w:ascii="Trebuchet MS" w:hAnsi="Trebuchet MS"/>
        </w:rPr>
        <w:t>v</w:t>
      </w:r>
      <w:r w:rsidR="001E0B3D" w:rsidRPr="00A55A82">
        <w:rPr>
          <w:rFonts w:ascii="Trebuchet MS" w:hAnsi="Trebuchet MS"/>
        </w:rPr>
        <w:t xml:space="preserve">alues of the absolute deviations are </w:t>
      </w:r>
      <w:r w:rsidRPr="00A55A82">
        <w:rPr>
          <w:rFonts w:ascii="Trebuchet MS" w:hAnsi="Trebuchet MS"/>
        </w:rPr>
        <w:t>much higher</w:t>
      </w:r>
      <w:r w:rsidR="001E0B3D" w:rsidRPr="00A55A82">
        <w:rPr>
          <w:rFonts w:ascii="Trebuchet MS" w:hAnsi="Trebuchet MS"/>
        </w:rPr>
        <w:t xml:space="preserve"> relative to the expected value</w:t>
      </w:r>
      <w:r w:rsidRPr="00A55A82">
        <w:rPr>
          <w:rFonts w:ascii="Trebuchet MS" w:hAnsi="Trebuchet MS"/>
        </w:rPr>
        <w:t>.</w:t>
      </w:r>
    </w:p>
    <w:p w14:paraId="4F92200A" w14:textId="22A308EE" w:rsidR="001E0B3D" w:rsidRPr="00A55A82" w:rsidRDefault="001E0B3D" w:rsidP="00B6173C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 w:rsidRPr="00A55A82">
        <w:rPr>
          <w:rFonts w:ascii="Trebuchet MS" w:hAnsi="Trebuchet MS"/>
        </w:rPr>
        <w:t>The lower bound is -</w:t>
      </w:r>
      <w:r w:rsidR="004809BA" w:rsidRPr="00A55A82">
        <w:rPr>
          <w:rFonts w:ascii="Trebuchet MS" w:hAnsi="Trebuchet MS"/>
        </w:rPr>
        <w:t>1</w:t>
      </w:r>
      <w:r w:rsidRPr="00A55A82">
        <w:rPr>
          <w:rFonts w:ascii="Trebuchet MS" w:hAnsi="Trebuchet MS"/>
        </w:rPr>
        <w:t>2</w:t>
      </w:r>
      <w:r w:rsidR="004809BA" w:rsidRPr="00A55A82">
        <w:rPr>
          <w:rFonts w:ascii="Trebuchet MS" w:hAnsi="Trebuchet MS"/>
        </w:rPr>
        <w:t>.124</w:t>
      </w:r>
      <w:r w:rsidRPr="00A55A82">
        <w:rPr>
          <w:rFonts w:ascii="Trebuchet MS" w:hAnsi="Trebuchet MS"/>
        </w:rPr>
        <w:t xml:space="preserve"> and the upper bound is </w:t>
      </w:r>
      <w:r w:rsidR="004809BA" w:rsidRPr="00A55A82">
        <w:rPr>
          <w:rFonts w:ascii="Trebuchet MS" w:hAnsi="Trebuchet MS"/>
        </w:rPr>
        <w:t>14.614</w:t>
      </w:r>
      <w:r w:rsidRPr="00A55A82">
        <w:rPr>
          <w:rFonts w:ascii="Trebuchet MS" w:hAnsi="Trebuchet MS"/>
        </w:rPr>
        <w:t xml:space="preserve">. IQR is </w:t>
      </w:r>
      <w:r w:rsidR="004809BA" w:rsidRPr="00A55A82">
        <w:rPr>
          <w:rFonts w:ascii="Trebuchet MS" w:hAnsi="Trebuchet MS"/>
        </w:rPr>
        <w:t>9.754</w:t>
      </w:r>
      <w:r w:rsidRPr="00A55A82">
        <w:rPr>
          <w:rFonts w:ascii="Trebuchet MS" w:hAnsi="Trebuchet MS"/>
        </w:rPr>
        <w:t>. There are</w:t>
      </w:r>
      <w:r w:rsidR="004809BA" w:rsidRPr="00A55A82">
        <w:rPr>
          <w:rFonts w:ascii="Trebuchet MS" w:hAnsi="Trebuchet MS"/>
        </w:rPr>
        <w:t xml:space="preserve"> no outliers.</w:t>
      </w:r>
    </w:p>
    <w:p w14:paraId="33E3EF6F" w14:textId="41C38F1B" w:rsidR="001E0B3D" w:rsidRPr="00A55A82" w:rsidRDefault="001E0B3D" w:rsidP="00B6173C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 w:rsidRPr="00A55A82">
        <w:rPr>
          <w:rFonts w:ascii="Trebuchet MS" w:hAnsi="Trebuchet MS"/>
        </w:rPr>
        <w:t xml:space="preserve">The Graph is </w:t>
      </w:r>
      <w:r w:rsidR="004809BA" w:rsidRPr="00A55A82">
        <w:rPr>
          <w:rFonts w:ascii="Trebuchet MS" w:hAnsi="Trebuchet MS"/>
        </w:rPr>
        <w:t>negatively</w:t>
      </w:r>
      <w:r w:rsidRPr="00A55A82">
        <w:rPr>
          <w:rFonts w:ascii="Trebuchet MS" w:hAnsi="Trebuchet MS"/>
        </w:rPr>
        <w:t xml:space="preserve"> skewed. </w:t>
      </w:r>
    </w:p>
    <w:p w14:paraId="6B8E0733" w14:textId="26AD06BF" w:rsidR="001E0B3D" w:rsidRPr="00A55A82" w:rsidRDefault="001E0B3D" w:rsidP="00B6173C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 w:rsidRPr="00A55A82">
        <w:rPr>
          <w:rFonts w:ascii="Trebuchet MS" w:hAnsi="Trebuchet MS"/>
        </w:rPr>
        <w:t>The graduated rates do not represent the underlying mortality rates with accuracy</w:t>
      </w:r>
      <w:r w:rsidR="004809BA" w:rsidRPr="00A55A82">
        <w:rPr>
          <w:rFonts w:ascii="Trebuchet MS" w:hAnsi="Trebuchet MS"/>
        </w:rPr>
        <w:t>.</w:t>
      </w:r>
    </w:p>
    <w:p w14:paraId="56E88C7A" w14:textId="0A47A864" w:rsidR="004809BA" w:rsidRPr="00A55A82" w:rsidRDefault="00755FBC" w:rsidP="004809BA">
      <w:pPr>
        <w:rPr>
          <w:rFonts w:ascii="Trebuchet MS" w:hAnsi="Trebuchet MS"/>
          <w:b/>
          <w:bCs/>
        </w:rPr>
      </w:pPr>
      <w:r w:rsidRPr="00A55A82">
        <w:rPr>
          <w:rFonts w:ascii="Trebuchet MS" w:hAnsi="Trebuchet MS"/>
        </w:rPr>
        <w:t xml:space="preserve">b) </w:t>
      </w:r>
      <w:r w:rsidRPr="00A55A82">
        <w:rPr>
          <w:rFonts w:ascii="Trebuchet MS" w:hAnsi="Trebuchet MS"/>
          <w:b/>
          <w:bCs/>
        </w:rPr>
        <w:t>Signs test</w:t>
      </w:r>
    </w:p>
    <w:p w14:paraId="1972B37C" w14:textId="605C48ED" w:rsidR="00755FBC" w:rsidRPr="00A55A82" w:rsidRDefault="0006735F" w:rsidP="00995FCF">
      <w:pPr>
        <w:rPr>
          <w:rFonts w:ascii="Trebuchet MS" w:hAnsi="Trebuchet MS"/>
        </w:rPr>
      </w:pPr>
      <w:r w:rsidRPr="00A55A82">
        <w:rPr>
          <w:rFonts w:ascii="Trebuchet MS" w:hAnsi="Trebuchet MS"/>
        </w:rPr>
        <w:drawing>
          <wp:inline distT="0" distB="0" distL="0" distR="0" wp14:anchorId="4291A614" wp14:editId="689D2D2C">
            <wp:extent cx="2924583" cy="1743318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924583" cy="1743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3B138" w14:textId="739D7954" w:rsidR="0006735F" w:rsidRPr="00A55A82" w:rsidRDefault="0006735F" w:rsidP="00995FCF">
      <w:pPr>
        <w:rPr>
          <w:rFonts w:ascii="Trebuchet MS" w:hAnsi="Trebuchet MS"/>
        </w:rPr>
      </w:pPr>
      <w:r w:rsidRPr="00A55A82">
        <w:rPr>
          <w:rFonts w:ascii="Trebuchet MS" w:hAnsi="Trebuchet MS"/>
        </w:rPr>
        <w:drawing>
          <wp:inline distT="0" distB="0" distL="0" distR="0" wp14:anchorId="7B44716A" wp14:editId="1E3C69F3">
            <wp:extent cx="2924175" cy="610386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969540" cy="6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7367D" w14:textId="3E55DE1F" w:rsidR="00755FBC" w:rsidRPr="00A55A82" w:rsidRDefault="00755FBC" w:rsidP="00755FBC">
      <w:pPr>
        <w:rPr>
          <w:rFonts w:ascii="Trebuchet MS" w:hAnsi="Trebuchet MS" w:cs="Times New Roman"/>
          <w:sz w:val="24"/>
          <w:szCs w:val="26"/>
        </w:rPr>
      </w:pPr>
      <w:r w:rsidRPr="00A55A82">
        <w:rPr>
          <w:rFonts w:ascii="Trebuchet MS" w:hAnsi="Trebuchet MS" w:cs="Times New Roman"/>
          <w:sz w:val="24"/>
          <w:szCs w:val="26"/>
        </w:rPr>
        <w:t xml:space="preserve">H0: There is no bias in the data. </w:t>
      </w:r>
    </w:p>
    <w:p w14:paraId="7F370E05" w14:textId="28C39D9D" w:rsidR="00755FBC" w:rsidRPr="00A55A82" w:rsidRDefault="00755FBC" w:rsidP="00755FBC">
      <w:pPr>
        <w:rPr>
          <w:rFonts w:ascii="Trebuchet MS" w:hAnsi="Trebuchet MS" w:cs="Times New Roman"/>
          <w:sz w:val="24"/>
          <w:szCs w:val="26"/>
        </w:rPr>
      </w:pPr>
      <w:r w:rsidRPr="00A55A82">
        <w:rPr>
          <w:rFonts w:ascii="Trebuchet MS" w:hAnsi="Trebuchet MS" w:cs="Times New Roman"/>
          <w:sz w:val="24"/>
          <w:szCs w:val="26"/>
        </w:rPr>
        <w:t>H1: There is bias in the data</w:t>
      </w:r>
    </w:p>
    <w:p w14:paraId="278250EC" w14:textId="67F5088C" w:rsidR="00755FBC" w:rsidRPr="00A55A82" w:rsidRDefault="00755FBC" w:rsidP="00755FBC">
      <w:pPr>
        <w:rPr>
          <w:rFonts w:ascii="Trebuchet MS" w:hAnsi="Trebuchet MS" w:cs="Times New Roman"/>
          <w:sz w:val="24"/>
          <w:szCs w:val="26"/>
        </w:rPr>
      </w:pPr>
      <w:r w:rsidRPr="00A55A82">
        <w:rPr>
          <w:rFonts w:ascii="Trebuchet MS" w:hAnsi="Trebuchet MS" w:cs="Times New Roman"/>
          <w:sz w:val="24"/>
          <w:szCs w:val="26"/>
        </w:rPr>
        <w:t xml:space="preserve">We </w:t>
      </w:r>
      <w:r w:rsidRPr="00A55A82">
        <w:rPr>
          <w:rFonts w:ascii="Trebuchet MS" w:hAnsi="Trebuchet MS" w:cs="Times New Roman"/>
          <w:sz w:val="24"/>
          <w:szCs w:val="26"/>
        </w:rPr>
        <w:t>fail to reject</w:t>
      </w:r>
      <w:r w:rsidRPr="00A55A82">
        <w:rPr>
          <w:rFonts w:ascii="Trebuchet MS" w:hAnsi="Trebuchet MS" w:cs="Times New Roman"/>
          <w:sz w:val="24"/>
          <w:szCs w:val="26"/>
        </w:rPr>
        <w:t xml:space="preserve"> the </w:t>
      </w:r>
      <w:r w:rsidRPr="00A55A82">
        <w:rPr>
          <w:rFonts w:ascii="Trebuchet MS" w:hAnsi="Trebuchet MS" w:cs="Times New Roman"/>
          <w:sz w:val="24"/>
          <w:szCs w:val="26"/>
        </w:rPr>
        <w:t>null</w:t>
      </w:r>
      <w:r w:rsidRPr="00A55A82">
        <w:rPr>
          <w:rFonts w:ascii="Trebuchet MS" w:hAnsi="Trebuchet MS" w:cs="Times New Roman"/>
          <w:sz w:val="24"/>
          <w:szCs w:val="26"/>
        </w:rPr>
        <w:t xml:space="preserve"> hypothesis that the data is a true representation of the underlying mortality rates.</w:t>
      </w:r>
    </w:p>
    <w:p w14:paraId="4D673CB5" w14:textId="2CBBD866" w:rsidR="00755FBC" w:rsidRPr="00A55A82" w:rsidRDefault="00755FBC" w:rsidP="00755FBC">
      <w:pPr>
        <w:rPr>
          <w:rFonts w:ascii="Trebuchet MS" w:hAnsi="Trebuchet MS" w:cs="Times New Roman"/>
          <w:sz w:val="24"/>
          <w:szCs w:val="26"/>
        </w:rPr>
      </w:pPr>
    </w:p>
    <w:p w14:paraId="3D6981E8" w14:textId="13A96FFF" w:rsidR="00755FBC" w:rsidRPr="00A55A82" w:rsidRDefault="00755FBC" w:rsidP="00755FBC">
      <w:pPr>
        <w:rPr>
          <w:rFonts w:ascii="Trebuchet MS" w:hAnsi="Trebuchet MS" w:cs="Times New Roman"/>
          <w:sz w:val="24"/>
          <w:szCs w:val="26"/>
        </w:rPr>
      </w:pPr>
    </w:p>
    <w:p w14:paraId="663A492D" w14:textId="65161E62" w:rsidR="00755FBC" w:rsidRPr="00A55A82" w:rsidRDefault="00755FBC" w:rsidP="00755FBC">
      <w:pPr>
        <w:rPr>
          <w:rFonts w:ascii="Trebuchet MS" w:hAnsi="Trebuchet MS" w:cs="Times New Roman"/>
          <w:sz w:val="24"/>
          <w:szCs w:val="26"/>
        </w:rPr>
      </w:pPr>
    </w:p>
    <w:p w14:paraId="1C988A0B" w14:textId="22F485D0" w:rsidR="00755FBC" w:rsidRPr="00A55A82" w:rsidRDefault="00755FBC" w:rsidP="00755FBC">
      <w:pPr>
        <w:rPr>
          <w:rFonts w:ascii="Trebuchet MS" w:hAnsi="Trebuchet MS" w:cs="Times New Roman"/>
          <w:sz w:val="24"/>
          <w:szCs w:val="26"/>
        </w:rPr>
      </w:pPr>
    </w:p>
    <w:p w14:paraId="19BE50C9" w14:textId="77777777" w:rsidR="00755FBC" w:rsidRPr="00A55A82" w:rsidRDefault="00755FBC" w:rsidP="00755FBC">
      <w:pPr>
        <w:rPr>
          <w:rFonts w:ascii="Trebuchet MS" w:hAnsi="Trebuchet MS" w:cs="Times New Roman"/>
          <w:sz w:val="24"/>
          <w:szCs w:val="26"/>
        </w:rPr>
      </w:pPr>
    </w:p>
    <w:p w14:paraId="77DB029C" w14:textId="5BFDFA56" w:rsidR="00981E6B" w:rsidRPr="00A55A82" w:rsidRDefault="00755FBC" w:rsidP="00995FCF">
      <w:pPr>
        <w:rPr>
          <w:rFonts w:ascii="Trebuchet MS" w:hAnsi="Trebuchet MS"/>
          <w:b/>
          <w:bCs/>
        </w:rPr>
      </w:pPr>
      <w:r w:rsidRPr="00A55A82">
        <w:rPr>
          <w:rFonts w:ascii="Trebuchet MS" w:hAnsi="Trebuchet MS"/>
        </w:rPr>
        <w:t>c</w:t>
      </w:r>
      <w:r w:rsidRPr="00A55A82">
        <w:rPr>
          <w:rFonts w:ascii="Trebuchet MS" w:hAnsi="Trebuchet MS"/>
          <w:b/>
          <w:bCs/>
        </w:rPr>
        <w:t xml:space="preserve">) </w:t>
      </w:r>
      <w:r w:rsidRPr="00A55A82">
        <w:rPr>
          <w:rFonts w:ascii="Trebuchet MS" w:hAnsi="Trebuchet MS" w:cs="Times New Roman"/>
          <w:b/>
          <w:bCs/>
          <w:sz w:val="24"/>
          <w:szCs w:val="26"/>
        </w:rPr>
        <w:t>Cumulative deviations test</w:t>
      </w:r>
    </w:p>
    <w:p w14:paraId="75006F3F" w14:textId="39798FC2" w:rsidR="0006735F" w:rsidRPr="00A55A82" w:rsidRDefault="0006735F" w:rsidP="00995FCF">
      <w:pPr>
        <w:rPr>
          <w:rFonts w:ascii="Trebuchet MS" w:hAnsi="Trebuchet MS"/>
        </w:rPr>
      </w:pPr>
      <w:r w:rsidRPr="00A55A82">
        <w:rPr>
          <w:rFonts w:ascii="Trebuchet MS" w:hAnsi="Trebuchet MS"/>
        </w:rPr>
        <w:drawing>
          <wp:inline distT="0" distB="0" distL="0" distR="0" wp14:anchorId="40E17E53" wp14:editId="25B818FC">
            <wp:extent cx="4105848" cy="590632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105848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BDB2E" w14:textId="12C7CE62" w:rsidR="00755FBC" w:rsidRPr="00A55A82" w:rsidRDefault="00755FBC" w:rsidP="00755FBC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</w:rPr>
      </w:pPr>
      <w:r w:rsidRPr="00A55A82">
        <w:rPr>
          <w:rFonts w:ascii="Trebuchet MS" w:hAnsi="Trebuchet MS" w:cs="Times New Roman"/>
          <w:sz w:val="24"/>
          <w:szCs w:val="26"/>
        </w:rPr>
        <w:t xml:space="preserve">H0: </w:t>
      </w:r>
      <w:r w:rsidRPr="00A55A82">
        <w:rPr>
          <w:rFonts w:ascii="Trebuchet MS" w:hAnsi="Trebuchet MS" w:cs="Calibri"/>
        </w:rPr>
        <w:t>Graduated rates are not biased.</w:t>
      </w:r>
    </w:p>
    <w:p w14:paraId="0A9A280B" w14:textId="77777777" w:rsidR="00755FBC" w:rsidRPr="00A55A82" w:rsidRDefault="00755FBC" w:rsidP="00755FBC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</w:rPr>
      </w:pPr>
      <w:r w:rsidRPr="00A55A82">
        <w:rPr>
          <w:rFonts w:ascii="Trebuchet MS" w:hAnsi="Trebuchet MS" w:cs="Calibri"/>
        </w:rPr>
        <w:t>H1: Graduated rates are biased.</w:t>
      </w:r>
    </w:p>
    <w:p w14:paraId="78D7319A" w14:textId="448DAFB2" w:rsidR="00755FBC" w:rsidRPr="00A55A82" w:rsidRDefault="00755FBC" w:rsidP="00755FBC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</w:rPr>
      </w:pPr>
      <w:r w:rsidRPr="00A55A82">
        <w:rPr>
          <w:rFonts w:ascii="Trebuchet MS" w:hAnsi="Trebuchet MS" w:cs="Calibri"/>
        </w:rPr>
        <w:t xml:space="preserve"> </w:t>
      </w:r>
    </w:p>
    <w:p w14:paraId="3AC9411E" w14:textId="77777777" w:rsidR="00755FBC" w:rsidRPr="00A55A82" w:rsidRDefault="00755FBC" w:rsidP="00755FBC">
      <w:pPr>
        <w:rPr>
          <w:rFonts w:ascii="Trebuchet MS" w:hAnsi="Trebuchet MS" w:cs="Times New Roman"/>
          <w:sz w:val="24"/>
          <w:szCs w:val="26"/>
        </w:rPr>
      </w:pPr>
      <w:r w:rsidRPr="00A55A82">
        <w:rPr>
          <w:rFonts w:ascii="Trebuchet MS" w:hAnsi="Trebuchet MS" w:cs="Times New Roman"/>
          <w:sz w:val="24"/>
          <w:szCs w:val="26"/>
        </w:rPr>
        <w:t xml:space="preserve">We reject the </w:t>
      </w:r>
      <w:r w:rsidRPr="00A55A82">
        <w:rPr>
          <w:rFonts w:ascii="Trebuchet MS" w:hAnsi="Trebuchet MS" w:cs="Times New Roman"/>
          <w:sz w:val="24"/>
          <w:szCs w:val="26"/>
        </w:rPr>
        <w:t>null hypothesis and conclude that the graduated rates are biased.</w:t>
      </w:r>
    </w:p>
    <w:p w14:paraId="7296D2AF" w14:textId="47AA3A61" w:rsidR="00755FBC" w:rsidRPr="00A55A82" w:rsidRDefault="00755FBC" w:rsidP="00755FBC">
      <w:pPr>
        <w:rPr>
          <w:rFonts w:ascii="Trebuchet MS" w:hAnsi="Trebuchet MS" w:cs="Times New Roman"/>
          <w:b/>
          <w:bCs/>
          <w:sz w:val="24"/>
          <w:szCs w:val="26"/>
        </w:rPr>
      </w:pPr>
      <w:r w:rsidRPr="00A55A82">
        <w:rPr>
          <w:rFonts w:ascii="Trebuchet MS" w:hAnsi="Trebuchet MS" w:cs="Times New Roman"/>
          <w:sz w:val="24"/>
          <w:szCs w:val="26"/>
        </w:rPr>
        <w:t xml:space="preserve">d) </w:t>
      </w:r>
      <w:r w:rsidRPr="00A55A82">
        <w:rPr>
          <w:rFonts w:ascii="Trebuchet MS" w:hAnsi="Trebuchet MS" w:cs="Times New Roman"/>
          <w:b/>
          <w:bCs/>
          <w:sz w:val="24"/>
          <w:szCs w:val="26"/>
        </w:rPr>
        <w:t>Serial Correlations Test</w:t>
      </w:r>
    </w:p>
    <w:p w14:paraId="6EBF0C41" w14:textId="78E0C486" w:rsidR="0006735F" w:rsidRPr="00A55A82" w:rsidRDefault="0006735F" w:rsidP="00995FCF">
      <w:pPr>
        <w:rPr>
          <w:rFonts w:ascii="Trebuchet MS" w:hAnsi="Trebuchet MS"/>
        </w:rPr>
      </w:pPr>
      <w:r w:rsidRPr="00A55A82">
        <w:rPr>
          <w:rFonts w:ascii="Trebuchet MS" w:hAnsi="Trebuchet MS"/>
        </w:rPr>
        <w:drawing>
          <wp:inline distT="0" distB="0" distL="0" distR="0" wp14:anchorId="3CB437EE" wp14:editId="68D27BA0">
            <wp:extent cx="3648584" cy="1333686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648584" cy="133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04D14" w14:textId="6FE44872" w:rsidR="00D30E85" w:rsidRPr="00A55A82" w:rsidRDefault="00D30E85" w:rsidP="00995FCF">
      <w:pPr>
        <w:rPr>
          <w:rFonts w:ascii="Trebuchet MS" w:hAnsi="Trebuchet MS"/>
        </w:rPr>
      </w:pPr>
      <w:r w:rsidRPr="00A55A82">
        <w:rPr>
          <w:rFonts w:ascii="Trebuchet MS" w:hAnsi="Trebuchet MS"/>
        </w:rPr>
        <w:drawing>
          <wp:inline distT="0" distB="0" distL="0" distR="0" wp14:anchorId="0C9E2BDE" wp14:editId="2B058BF6">
            <wp:extent cx="2934109" cy="638264"/>
            <wp:effectExtent l="0" t="0" r="0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934109" cy="63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55E84" w14:textId="77777777" w:rsidR="00D30E85" w:rsidRPr="00A55A82" w:rsidRDefault="00D30E85" w:rsidP="00D30E85">
      <w:pPr>
        <w:rPr>
          <w:rFonts w:ascii="Trebuchet MS" w:hAnsi="Trebuchet MS" w:cs="Times New Roman"/>
          <w:sz w:val="24"/>
          <w:szCs w:val="26"/>
        </w:rPr>
      </w:pPr>
      <w:r w:rsidRPr="00A55A82">
        <w:rPr>
          <w:rFonts w:ascii="Trebuchet MS" w:hAnsi="Trebuchet MS" w:cs="Times New Roman"/>
          <w:sz w:val="24"/>
          <w:szCs w:val="26"/>
        </w:rPr>
        <w:t xml:space="preserve">H0: Grouping of signs is absent. </w:t>
      </w:r>
    </w:p>
    <w:p w14:paraId="7FC79BF5" w14:textId="77777777" w:rsidR="00D30E85" w:rsidRPr="00A55A82" w:rsidRDefault="00D30E85" w:rsidP="00D30E85">
      <w:pPr>
        <w:rPr>
          <w:rFonts w:ascii="Trebuchet MS" w:hAnsi="Trebuchet MS" w:cs="Times New Roman"/>
          <w:sz w:val="24"/>
          <w:szCs w:val="26"/>
        </w:rPr>
      </w:pPr>
      <w:r w:rsidRPr="00A55A82">
        <w:rPr>
          <w:rFonts w:ascii="Trebuchet MS" w:hAnsi="Trebuchet MS" w:cs="Times New Roman"/>
          <w:sz w:val="24"/>
          <w:szCs w:val="26"/>
        </w:rPr>
        <w:t>H1: Grouping of signs is present</w:t>
      </w:r>
    </w:p>
    <w:p w14:paraId="27B6F413" w14:textId="77777777" w:rsidR="00D30E85" w:rsidRPr="00A55A82" w:rsidRDefault="00D30E85" w:rsidP="00D30E85">
      <w:pPr>
        <w:rPr>
          <w:rFonts w:ascii="Trebuchet MS" w:hAnsi="Trebuchet MS" w:cs="Times New Roman"/>
          <w:sz w:val="24"/>
          <w:szCs w:val="26"/>
        </w:rPr>
      </w:pPr>
      <w:r w:rsidRPr="00A55A82">
        <w:rPr>
          <w:rFonts w:ascii="Trebuchet MS" w:hAnsi="Trebuchet MS" w:cs="Times New Roman"/>
          <w:sz w:val="24"/>
          <w:szCs w:val="26"/>
        </w:rPr>
        <w:t>At 5% significance level test statistic is 1.6449</w:t>
      </w:r>
    </w:p>
    <w:p w14:paraId="30BE504C" w14:textId="77777777" w:rsidR="00D30E85" w:rsidRPr="00A55A82" w:rsidRDefault="00D30E85" w:rsidP="00D30E85">
      <w:pPr>
        <w:rPr>
          <w:rFonts w:ascii="Trebuchet MS" w:hAnsi="Trebuchet MS" w:cs="Times New Roman"/>
          <w:sz w:val="24"/>
          <w:szCs w:val="26"/>
        </w:rPr>
      </w:pPr>
      <w:r w:rsidRPr="00A55A82">
        <w:rPr>
          <w:rFonts w:ascii="Trebuchet MS" w:hAnsi="Trebuchet MS" w:cs="Times New Roman"/>
          <w:sz w:val="24"/>
          <w:szCs w:val="26"/>
        </w:rPr>
        <w:t>Therefore, we fail to reject the null hypothesis.</w:t>
      </w:r>
    </w:p>
    <w:p w14:paraId="23BC2112" w14:textId="77777777" w:rsidR="00D30E85" w:rsidRPr="00A55A82" w:rsidRDefault="00D30E85" w:rsidP="00995FCF">
      <w:pPr>
        <w:rPr>
          <w:rFonts w:ascii="Trebuchet MS" w:hAnsi="Trebuchet MS"/>
        </w:rPr>
      </w:pPr>
    </w:p>
    <w:p w14:paraId="3C21D478" w14:textId="77777777" w:rsidR="00D30E85" w:rsidRPr="00A55A82" w:rsidRDefault="00D30E85" w:rsidP="00995FCF">
      <w:pPr>
        <w:rPr>
          <w:rFonts w:ascii="Trebuchet MS" w:hAnsi="Trebuchet MS"/>
        </w:rPr>
      </w:pPr>
    </w:p>
    <w:p w14:paraId="784DE730" w14:textId="6F9D4D06" w:rsidR="00995FCF" w:rsidRPr="00A55A82" w:rsidRDefault="00995FCF" w:rsidP="00995FCF">
      <w:pPr>
        <w:rPr>
          <w:rFonts w:ascii="Trebuchet MS" w:hAnsi="Trebuchet MS"/>
        </w:rPr>
      </w:pPr>
    </w:p>
    <w:sectPr w:rsidR="00995FCF" w:rsidRPr="00A55A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F3EFF"/>
    <w:multiLevelType w:val="hybridMultilevel"/>
    <w:tmpl w:val="CFEC4A2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66A5F"/>
    <w:multiLevelType w:val="hybridMultilevel"/>
    <w:tmpl w:val="0D18965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C1365"/>
    <w:multiLevelType w:val="hybridMultilevel"/>
    <w:tmpl w:val="7A2EB60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F5262"/>
    <w:multiLevelType w:val="hybridMultilevel"/>
    <w:tmpl w:val="5E683C88"/>
    <w:lvl w:ilvl="0" w:tplc="A4747A3A">
      <w:start w:val="1"/>
      <w:numFmt w:val="lowerRoman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61847"/>
    <w:multiLevelType w:val="hybridMultilevel"/>
    <w:tmpl w:val="C1C67FC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IyMTA2NjUwMLQwMbRQ0lEKTi0uzszPAykwrAUAuP7XySwAAAA="/>
  </w:docVars>
  <w:rsids>
    <w:rsidRoot w:val="00A961EF"/>
    <w:rsid w:val="0006735F"/>
    <w:rsid w:val="000C752E"/>
    <w:rsid w:val="001E0B3D"/>
    <w:rsid w:val="004809BA"/>
    <w:rsid w:val="005B1A24"/>
    <w:rsid w:val="0062369E"/>
    <w:rsid w:val="00755FBC"/>
    <w:rsid w:val="00855AF7"/>
    <w:rsid w:val="00981E6B"/>
    <w:rsid w:val="00995FCF"/>
    <w:rsid w:val="009968BC"/>
    <w:rsid w:val="009E4D0E"/>
    <w:rsid w:val="00A55A82"/>
    <w:rsid w:val="00A961EF"/>
    <w:rsid w:val="00B6173C"/>
    <w:rsid w:val="00D30E85"/>
    <w:rsid w:val="00E2669C"/>
    <w:rsid w:val="00EC3C6F"/>
    <w:rsid w:val="00F371DC"/>
    <w:rsid w:val="00F9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05CEE"/>
  <w15:chartTrackingRefBased/>
  <w15:docId w15:val="{5F2B3364-3A3A-4CE6-AF03-68A58B57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68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61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Kshitij Srivastava</dc:creator>
  <cp:keywords/>
  <dc:description/>
  <cp:lastModifiedBy>Kshitij Srivastava</cp:lastModifiedBy>
  <cp:revision>1</cp:revision>
  <dcterms:created xsi:type="dcterms:W3CDTF">2021-11-24T15:12:00Z</dcterms:created>
  <dcterms:modified xsi:type="dcterms:W3CDTF">2021-11-24T18:20:00Z</dcterms:modified>
</cp:coreProperties>
</file>