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E06E9" w14:textId="06CAB238" w:rsidR="00FB3C2B" w:rsidRPr="00CC3E3D" w:rsidRDefault="00280946" w:rsidP="00FB3C2B">
      <w:pPr>
        <w:ind w:left="720" w:hanging="360"/>
        <w:rPr>
          <w:rFonts w:ascii="Century Gothic" w:hAnsi="Century Gothic"/>
          <w:sz w:val="24"/>
          <w:szCs w:val="24"/>
        </w:rPr>
      </w:pPr>
      <w:r w:rsidRPr="00CC3E3D">
        <w:rPr>
          <w:rFonts w:ascii="Century Gothic" w:hAnsi="Century Gothic"/>
          <w:sz w:val="24"/>
          <w:szCs w:val="24"/>
        </w:rPr>
        <w:t>MCQs: -</w:t>
      </w:r>
    </w:p>
    <w:p w14:paraId="5C4ADBC0" w14:textId="3F4C01D8" w:rsidR="00DC47F7" w:rsidRPr="00CC3E3D" w:rsidRDefault="00FB3C2B" w:rsidP="00FB3C2B">
      <w:pPr>
        <w:pStyle w:val="ListParagraph"/>
        <w:numPr>
          <w:ilvl w:val="0"/>
          <w:numId w:val="1"/>
        </w:numPr>
        <w:rPr>
          <w:rFonts w:ascii="Century Gothic" w:hAnsi="Century Gothic"/>
          <w:sz w:val="24"/>
          <w:szCs w:val="24"/>
        </w:rPr>
      </w:pPr>
      <w:r w:rsidRPr="00CC3E3D">
        <w:rPr>
          <w:rFonts w:ascii="Century Gothic" w:hAnsi="Century Gothic"/>
          <w:sz w:val="24"/>
          <w:szCs w:val="24"/>
        </w:rPr>
        <w:t>C</w:t>
      </w:r>
    </w:p>
    <w:p w14:paraId="0B6C315A" w14:textId="41B47676" w:rsidR="00FB3C2B" w:rsidRPr="00CC3E3D" w:rsidRDefault="00415A2D" w:rsidP="00FB3C2B">
      <w:pPr>
        <w:pStyle w:val="ListParagraph"/>
        <w:numPr>
          <w:ilvl w:val="0"/>
          <w:numId w:val="1"/>
        </w:numPr>
        <w:rPr>
          <w:rFonts w:ascii="Century Gothic" w:hAnsi="Century Gothic"/>
          <w:sz w:val="24"/>
          <w:szCs w:val="24"/>
        </w:rPr>
      </w:pPr>
      <w:r w:rsidRPr="00CC3E3D">
        <w:rPr>
          <w:rFonts w:ascii="Century Gothic" w:hAnsi="Century Gothic"/>
          <w:sz w:val="24"/>
          <w:szCs w:val="24"/>
        </w:rPr>
        <w:t>C</w:t>
      </w:r>
    </w:p>
    <w:p w14:paraId="43315DF1" w14:textId="36A64DED" w:rsidR="00415A2D" w:rsidRPr="00CC3E3D" w:rsidRDefault="00AF7D98" w:rsidP="00FB3C2B">
      <w:pPr>
        <w:pStyle w:val="ListParagraph"/>
        <w:numPr>
          <w:ilvl w:val="0"/>
          <w:numId w:val="1"/>
        </w:numPr>
        <w:rPr>
          <w:rFonts w:ascii="Century Gothic" w:hAnsi="Century Gothic"/>
          <w:sz w:val="24"/>
          <w:szCs w:val="24"/>
        </w:rPr>
      </w:pPr>
      <w:r w:rsidRPr="00CC3E3D">
        <w:rPr>
          <w:rFonts w:ascii="Century Gothic" w:hAnsi="Century Gothic"/>
          <w:sz w:val="24"/>
          <w:szCs w:val="24"/>
        </w:rPr>
        <w:t>C</w:t>
      </w:r>
    </w:p>
    <w:p w14:paraId="25084D1F" w14:textId="7F583172" w:rsidR="00AF7D98" w:rsidRPr="00CC3E3D" w:rsidRDefault="000428CF" w:rsidP="00FB3C2B">
      <w:pPr>
        <w:pStyle w:val="ListParagraph"/>
        <w:numPr>
          <w:ilvl w:val="0"/>
          <w:numId w:val="1"/>
        </w:numPr>
        <w:rPr>
          <w:rFonts w:ascii="Century Gothic" w:hAnsi="Century Gothic"/>
          <w:sz w:val="24"/>
          <w:szCs w:val="24"/>
        </w:rPr>
      </w:pPr>
      <w:r w:rsidRPr="00CC3E3D">
        <w:rPr>
          <w:rFonts w:ascii="Century Gothic" w:hAnsi="Century Gothic"/>
          <w:sz w:val="24"/>
          <w:szCs w:val="24"/>
        </w:rPr>
        <w:t>C</w:t>
      </w:r>
    </w:p>
    <w:p w14:paraId="0F746D7A" w14:textId="08FB3652" w:rsidR="004E0305" w:rsidRPr="00CC3E3D" w:rsidRDefault="004E0305" w:rsidP="004E0305">
      <w:pPr>
        <w:pStyle w:val="ListParagraph"/>
        <w:numPr>
          <w:ilvl w:val="0"/>
          <w:numId w:val="1"/>
        </w:numPr>
        <w:rPr>
          <w:rFonts w:ascii="Century Gothic" w:hAnsi="Century Gothic"/>
          <w:sz w:val="24"/>
          <w:szCs w:val="24"/>
        </w:rPr>
      </w:pPr>
      <w:r w:rsidRPr="00CC3E3D">
        <w:rPr>
          <w:rFonts w:ascii="Century Gothic" w:hAnsi="Century Gothic"/>
          <w:sz w:val="24"/>
          <w:szCs w:val="24"/>
        </w:rPr>
        <w:t>C</w:t>
      </w:r>
    </w:p>
    <w:p w14:paraId="2F6E8258" w14:textId="7FBDB3DE" w:rsidR="00984A64" w:rsidRPr="00CC3E3D" w:rsidRDefault="00984A64" w:rsidP="00984A64">
      <w:pPr>
        <w:pStyle w:val="ListParagraph"/>
        <w:numPr>
          <w:ilvl w:val="0"/>
          <w:numId w:val="1"/>
        </w:numPr>
        <w:rPr>
          <w:rFonts w:ascii="Century Gothic" w:hAnsi="Century Gothic"/>
          <w:sz w:val="24"/>
          <w:szCs w:val="24"/>
        </w:rPr>
      </w:pPr>
      <w:r w:rsidRPr="00CC3E3D">
        <w:rPr>
          <w:rFonts w:ascii="Century Gothic" w:hAnsi="Century Gothic"/>
          <w:sz w:val="24"/>
          <w:szCs w:val="24"/>
        </w:rPr>
        <w:t>C</w:t>
      </w:r>
    </w:p>
    <w:p w14:paraId="2BAA4003" w14:textId="22BD9230" w:rsidR="00984A64" w:rsidRPr="00CC3E3D" w:rsidRDefault="00984A64" w:rsidP="00984A64">
      <w:pPr>
        <w:pStyle w:val="ListParagraph"/>
        <w:numPr>
          <w:ilvl w:val="0"/>
          <w:numId w:val="1"/>
        </w:numPr>
        <w:rPr>
          <w:rFonts w:ascii="Century Gothic" w:hAnsi="Century Gothic"/>
          <w:sz w:val="24"/>
          <w:szCs w:val="24"/>
        </w:rPr>
      </w:pPr>
      <w:r w:rsidRPr="00CC3E3D">
        <w:rPr>
          <w:rFonts w:ascii="Century Gothic" w:hAnsi="Century Gothic"/>
          <w:sz w:val="24"/>
          <w:szCs w:val="24"/>
        </w:rPr>
        <w:t>C</w:t>
      </w:r>
    </w:p>
    <w:p w14:paraId="5D9DF0B6" w14:textId="1967D1FB" w:rsidR="00984A64" w:rsidRPr="00CC3E3D" w:rsidRDefault="00984A64" w:rsidP="00984A64">
      <w:pPr>
        <w:pStyle w:val="ListParagraph"/>
        <w:numPr>
          <w:ilvl w:val="0"/>
          <w:numId w:val="1"/>
        </w:numPr>
        <w:rPr>
          <w:rFonts w:ascii="Century Gothic" w:hAnsi="Century Gothic"/>
          <w:sz w:val="24"/>
          <w:szCs w:val="24"/>
        </w:rPr>
      </w:pPr>
      <w:r w:rsidRPr="00CC3E3D">
        <w:rPr>
          <w:rFonts w:ascii="Century Gothic" w:hAnsi="Century Gothic"/>
          <w:sz w:val="24"/>
          <w:szCs w:val="24"/>
        </w:rPr>
        <w:t>C</w:t>
      </w:r>
    </w:p>
    <w:p w14:paraId="3EEF3B0A" w14:textId="6F143C86" w:rsidR="00984A64" w:rsidRPr="00CC3E3D" w:rsidRDefault="00AC29A7" w:rsidP="00984A64">
      <w:pPr>
        <w:pStyle w:val="ListParagraph"/>
        <w:numPr>
          <w:ilvl w:val="0"/>
          <w:numId w:val="1"/>
        </w:numPr>
        <w:rPr>
          <w:rFonts w:ascii="Century Gothic" w:hAnsi="Century Gothic"/>
          <w:sz w:val="24"/>
          <w:szCs w:val="24"/>
        </w:rPr>
      </w:pPr>
      <w:r w:rsidRPr="00CC3E3D">
        <w:rPr>
          <w:rFonts w:ascii="Century Gothic" w:hAnsi="Century Gothic"/>
          <w:sz w:val="24"/>
          <w:szCs w:val="24"/>
        </w:rPr>
        <w:t>D</w:t>
      </w:r>
    </w:p>
    <w:p w14:paraId="43E180F4" w14:textId="1B5AB158" w:rsidR="00984A64" w:rsidRPr="00CC3E3D" w:rsidRDefault="00615B60" w:rsidP="00984A64">
      <w:pPr>
        <w:pStyle w:val="ListParagraph"/>
        <w:numPr>
          <w:ilvl w:val="0"/>
          <w:numId w:val="1"/>
        </w:numPr>
        <w:rPr>
          <w:rFonts w:ascii="Century Gothic" w:hAnsi="Century Gothic"/>
          <w:sz w:val="24"/>
          <w:szCs w:val="24"/>
        </w:rPr>
      </w:pPr>
      <w:r w:rsidRPr="00CC3E3D">
        <w:rPr>
          <w:rFonts w:ascii="Century Gothic" w:hAnsi="Century Gothic"/>
          <w:sz w:val="24"/>
          <w:szCs w:val="24"/>
        </w:rPr>
        <w:t>D</w:t>
      </w:r>
    </w:p>
    <w:p w14:paraId="1AD8B8C0" w14:textId="01613E9A" w:rsidR="00984A64" w:rsidRPr="00CC3E3D" w:rsidRDefault="00984A64" w:rsidP="00984A64">
      <w:pPr>
        <w:pStyle w:val="ListParagraph"/>
        <w:numPr>
          <w:ilvl w:val="0"/>
          <w:numId w:val="1"/>
        </w:numPr>
        <w:rPr>
          <w:rFonts w:ascii="Century Gothic" w:hAnsi="Century Gothic"/>
          <w:sz w:val="24"/>
          <w:szCs w:val="24"/>
        </w:rPr>
      </w:pPr>
      <w:r w:rsidRPr="00CC3E3D">
        <w:rPr>
          <w:rFonts w:ascii="Century Gothic" w:hAnsi="Century Gothic"/>
          <w:sz w:val="24"/>
          <w:szCs w:val="24"/>
        </w:rPr>
        <w:t>C</w:t>
      </w:r>
    </w:p>
    <w:p w14:paraId="0AAB53DE" w14:textId="19B8B0C6" w:rsidR="00984A64" w:rsidRPr="00CC3E3D" w:rsidRDefault="00984A64" w:rsidP="00984A64">
      <w:pPr>
        <w:pStyle w:val="ListParagraph"/>
        <w:numPr>
          <w:ilvl w:val="0"/>
          <w:numId w:val="1"/>
        </w:numPr>
        <w:rPr>
          <w:rFonts w:ascii="Century Gothic" w:hAnsi="Century Gothic"/>
          <w:sz w:val="24"/>
          <w:szCs w:val="24"/>
        </w:rPr>
      </w:pPr>
      <w:r w:rsidRPr="00CC3E3D">
        <w:rPr>
          <w:rFonts w:ascii="Century Gothic" w:hAnsi="Century Gothic"/>
          <w:sz w:val="24"/>
          <w:szCs w:val="24"/>
        </w:rPr>
        <w:t>C</w:t>
      </w:r>
    </w:p>
    <w:p w14:paraId="5D624C55" w14:textId="59F5B803" w:rsidR="00984A64" w:rsidRPr="00CC3E3D" w:rsidRDefault="00984A64" w:rsidP="00984A64">
      <w:pPr>
        <w:pStyle w:val="ListParagraph"/>
        <w:numPr>
          <w:ilvl w:val="0"/>
          <w:numId w:val="1"/>
        </w:numPr>
        <w:rPr>
          <w:rFonts w:ascii="Century Gothic" w:hAnsi="Century Gothic"/>
          <w:sz w:val="24"/>
          <w:szCs w:val="24"/>
        </w:rPr>
      </w:pPr>
      <w:r w:rsidRPr="00CC3E3D">
        <w:rPr>
          <w:rFonts w:ascii="Century Gothic" w:hAnsi="Century Gothic"/>
          <w:sz w:val="24"/>
          <w:szCs w:val="24"/>
        </w:rPr>
        <w:t>C</w:t>
      </w:r>
    </w:p>
    <w:p w14:paraId="42A13051" w14:textId="4BFF211F" w:rsidR="00984A64" w:rsidRPr="00CC3E3D" w:rsidRDefault="00984A64" w:rsidP="00984A64">
      <w:pPr>
        <w:pStyle w:val="ListParagraph"/>
        <w:numPr>
          <w:ilvl w:val="0"/>
          <w:numId w:val="1"/>
        </w:numPr>
        <w:rPr>
          <w:rFonts w:ascii="Century Gothic" w:hAnsi="Century Gothic"/>
          <w:sz w:val="24"/>
          <w:szCs w:val="24"/>
        </w:rPr>
      </w:pPr>
      <w:r w:rsidRPr="00CC3E3D">
        <w:rPr>
          <w:rFonts w:ascii="Century Gothic" w:hAnsi="Century Gothic"/>
          <w:sz w:val="24"/>
          <w:szCs w:val="24"/>
        </w:rPr>
        <w:t>C</w:t>
      </w:r>
    </w:p>
    <w:p w14:paraId="15A68312" w14:textId="165D80F4" w:rsidR="00984A64" w:rsidRPr="00CC3E3D" w:rsidRDefault="00FB460D" w:rsidP="00984A64">
      <w:pPr>
        <w:pStyle w:val="ListParagraph"/>
        <w:numPr>
          <w:ilvl w:val="0"/>
          <w:numId w:val="1"/>
        </w:numPr>
        <w:rPr>
          <w:rFonts w:ascii="Century Gothic" w:hAnsi="Century Gothic"/>
          <w:sz w:val="24"/>
          <w:szCs w:val="24"/>
        </w:rPr>
      </w:pPr>
      <w:r w:rsidRPr="00CC3E3D">
        <w:rPr>
          <w:rFonts w:ascii="Century Gothic" w:hAnsi="Century Gothic"/>
          <w:sz w:val="24"/>
          <w:szCs w:val="24"/>
        </w:rPr>
        <w:t>D</w:t>
      </w:r>
    </w:p>
    <w:p w14:paraId="07891AF8" w14:textId="6C723F5F" w:rsidR="00984A64" w:rsidRPr="00CC3E3D" w:rsidRDefault="00984A64" w:rsidP="00984A64">
      <w:pPr>
        <w:pStyle w:val="ListParagraph"/>
        <w:numPr>
          <w:ilvl w:val="0"/>
          <w:numId w:val="1"/>
        </w:numPr>
        <w:rPr>
          <w:rFonts w:ascii="Century Gothic" w:hAnsi="Century Gothic"/>
          <w:sz w:val="24"/>
          <w:szCs w:val="24"/>
        </w:rPr>
      </w:pPr>
      <w:r w:rsidRPr="00CC3E3D">
        <w:rPr>
          <w:rFonts w:ascii="Century Gothic" w:hAnsi="Century Gothic"/>
          <w:sz w:val="24"/>
          <w:szCs w:val="24"/>
        </w:rPr>
        <w:t>C</w:t>
      </w:r>
    </w:p>
    <w:p w14:paraId="75F61525" w14:textId="6376FEE1" w:rsidR="00984A64" w:rsidRPr="00CC3E3D" w:rsidRDefault="00FB460D" w:rsidP="00984A64">
      <w:pPr>
        <w:pStyle w:val="ListParagraph"/>
        <w:numPr>
          <w:ilvl w:val="0"/>
          <w:numId w:val="1"/>
        </w:numPr>
        <w:rPr>
          <w:rFonts w:ascii="Century Gothic" w:hAnsi="Century Gothic"/>
          <w:sz w:val="24"/>
          <w:szCs w:val="24"/>
        </w:rPr>
      </w:pPr>
      <w:r w:rsidRPr="00CC3E3D">
        <w:rPr>
          <w:rFonts w:ascii="Century Gothic" w:hAnsi="Century Gothic"/>
          <w:sz w:val="24"/>
          <w:szCs w:val="24"/>
        </w:rPr>
        <w:t>D</w:t>
      </w:r>
    </w:p>
    <w:p w14:paraId="2B41F020" w14:textId="5A08491B" w:rsidR="00984A64" w:rsidRPr="00CC3E3D" w:rsidRDefault="00FB460D" w:rsidP="00984A64">
      <w:pPr>
        <w:pStyle w:val="ListParagraph"/>
        <w:numPr>
          <w:ilvl w:val="0"/>
          <w:numId w:val="1"/>
        </w:numPr>
        <w:rPr>
          <w:rFonts w:ascii="Century Gothic" w:hAnsi="Century Gothic"/>
          <w:sz w:val="24"/>
          <w:szCs w:val="24"/>
        </w:rPr>
      </w:pPr>
      <w:r w:rsidRPr="00CC3E3D">
        <w:rPr>
          <w:rFonts w:ascii="Century Gothic" w:hAnsi="Century Gothic"/>
          <w:sz w:val="24"/>
          <w:szCs w:val="24"/>
        </w:rPr>
        <w:t>B</w:t>
      </w:r>
    </w:p>
    <w:p w14:paraId="08B054F3" w14:textId="7E090C3D" w:rsidR="00984A64" w:rsidRPr="00CC3E3D" w:rsidRDefault="004C017F" w:rsidP="00984A64">
      <w:pPr>
        <w:pStyle w:val="ListParagraph"/>
        <w:numPr>
          <w:ilvl w:val="0"/>
          <w:numId w:val="1"/>
        </w:numPr>
        <w:rPr>
          <w:rFonts w:ascii="Century Gothic" w:hAnsi="Century Gothic"/>
          <w:sz w:val="24"/>
          <w:szCs w:val="24"/>
        </w:rPr>
      </w:pPr>
      <w:r w:rsidRPr="00CC3E3D">
        <w:rPr>
          <w:rFonts w:ascii="Century Gothic" w:hAnsi="Century Gothic"/>
          <w:sz w:val="24"/>
          <w:szCs w:val="24"/>
        </w:rPr>
        <w:t>B</w:t>
      </w:r>
    </w:p>
    <w:p w14:paraId="34F95291" w14:textId="5455BBE8" w:rsidR="00984A64" w:rsidRPr="00CC3E3D" w:rsidRDefault="004C017F" w:rsidP="00984A64">
      <w:pPr>
        <w:pStyle w:val="ListParagraph"/>
        <w:numPr>
          <w:ilvl w:val="0"/>
          <w:numId w:val="1"/>
        </w:numPr>
        <w:rPr>
          <w:rFonts w:ascii="Century Gothic" w:hAnsi="Century Gothic"/>
          <w:sz w:val="24"/>
          <w:szCs w:val="24"/>
        </w:rPr>
      </w:pPr>
      <w:r w:rsidRPr="00CC3E3D">
        <w:rPr>
          <w:rFonts w:ascii="Century Gothic" w:hAnsi="Century Gothic"/>
          <w:sz w:val="24"/>
          <w:szCs w:val="24"/>
        </w:rPr>
        <w:t>B</w:t>
      </w:r>
    </w:p>
    <w:p w14:paraId="466CEC20" w14:textId="25F77D17" w:rsidR="00984A64" w:rsidRPr="00CC3E3D" w:rsidRDefault="00885544" w:rsidP="00984A64">
      <w:pPr>
        <w:pStyle w:val="ListParagraph"/>
        <w:numPr>
          <w:ilvl w:val="0"/>
          <w:numId w:val="1"/>
        </w:numPr>
        <w:rPr>
          <w:rFonts w:ascii="Century Gothic" w:hAnsi="Century Gothic"/>
          <w:sz w:val="24"/>
          <w:szCs w:val="24"/>
        </w:rPr>
      </w:pPr>
      <w:r w:rsidRPr="00CC3E3D">
        <w:rPr>
          <w:rFonts w:ascii="Century Gothic" w:hAnsi="Century Gothic"/>
          <w:sz w:val="24"/>
          <w:szCs w:val="24"/>
        </w:rPr>
        <w:t>B</w:t>
      </w:r>
    </w:p>
    <w:p w14:paraId="54FDE748" w14:textId="7F28240D" w:rsidR="00984A64" w:rsidRPr="00CC3E3D" w:rsidRDefault="00984A64" w:rsidP="00984A64">
      <w:pPr>
        <w:pStyle w:val="ListParagraph"/>
        <w:numPr>
          <w:ilvl w:val="0"/>
          <w:numId w:val="1"/>
        </w:numPr>
        <w:rPr>
          <w:rFonts w:ascii="Century Gothic" w:hAnsi="Century Gothic"/>
          <w:sz w:val="24"/>
          <w:szCs w:val="24"/>
        </w:rPr>
      </w:pPr>
      <w:r w:rsidRPr="00CC3E3D">
        <w:rPr>
          <w:rFonts w:ascii="Century Gothic" w:hAnsi="Century Gothic"/>
          <w:sz w:val="24"/>
          <w:szCs w:val="24"/>
        </w:rPr>
        <w:t>C</w:t>
      </w:r>
    </w:p>
    <w:p w14:paraId="41FC0DE5" w14:textId="3DCA48B8" w:rsidR="00984A64" w:rsidRPr="00CC3E3D" w:rsidRDefault="00B40924" w:rsidP="00984A64">
      <w:pPr>
        <w:pStyle w:val="ListParagraph"/>
        <w:numPr>
          <w:ilvl w:val="0"/>
          <w:numId w:val="1"/>
        </w:numPr>
        <w:rPr>
          <w:rFonts w:ascii="Century Gothic" w:hAnsi="Century Gothic"/>
          <w:sz w:val="24"/>
          <w:szCs w:val="24"/>
        </w:rPr>
      </w:pPr>
      <w:r w:rsidRPr="00CC3E3D">
        <w:rPr>
          <w:rFonts w:ascii="Century Gothic" w:hAnsi="Century Gothic"/>
          <w:sz w:val="24"/>
          <w:szCs w:val="24"/>
        </w:rPr>
        <w:t>D</w:t>
      </w:r>
    </w:p>
    <w:p w14:paraId="0992A93D" w14:textId="148D8C80" w:rsidR="00984A64" w:rsidRPr="00CC3E3D" w:rsidRDefault="00984A64" w:rsidP="00984A64">
      <w:pPr>
        <w:pStyle w:val="ListParagraph"/>
        <w:numPr>
          <w:ilvl w:val="0"/>
          <w:numId w:val="1"/>
        </w:numPr>
        <w:rPr>
          <w:rFonts w:ascii="Century Gothic" w:hAnsi="Century Gothic"/>
          <w:sz w:val="24"/>
          <w:szCs w:val="24"/>
        </w:rPr>
      </w:pPr>
      <w:r w:rsidRPr="00CC3E3D">
        <w:rPr>
          <w:rFonts w:ascii="Century Gothic" w:hAnsi="Century Gothic"/>
          <w:sz w:val="24"/>
          <w:szCs w:val="24"/>
        </w:rPr>
        <w:t>C</w:t>
      </w:r>
    </w:p>
    <w:p w14:paraId="1553B42A" w14:textId="54ECB400" w:rsidR="00984A64" w:rsidRPr="00CC3E3D" w:rsidRDefault="00EF092C" w:rsidP="00984A64">
      <w:pPr>
        <w:pStyle w:val="ListParagraph"/>
        <w:numPr>
          <w:ilvl w:val="0"/>
          <w:numId w:val="1"/>
        </w:numPr>
        <w:rPr>
          <w:rFonts w:ascii="Century Gothic" w:hAnsi="Century Gothic"/>
          <w:sz w:val="24"/>
          <w:szCs w:val="24"/>
        </w:rPr>
      </w:pPr>
      <w:r w:rsidRPr="00CC3E3D">
        <w:rPr>
          <w:rFonts w:ascii="Century Gothic" w:hAnsi="Century Gothic"/>
          <w:sz w:val="24"/>
          <w:szCs w:val="24"/>
        </w:rPr>
        <w:t>D</w:t>
      </w:r>
    </w:p>
    <w:p w14:paraId="4A3C36EC" w14:textId="15DEAF4D" w:rsidR="00984A64" w:rsidRPr="00CC3E3D" w:rsidRDefault="00EF092C" w:rsidP="00984A64">
      <w:pPr>
        <w:pStyle w:val="ListParagraph"/>
        <w:numPr>
          <w:ilvl w:val="0"/>
          <w:numId w:val="1"/>
        </w:numPr>
        <w:rPr>
          <w:rFonts w:ascii="Century Gothic" w:hAnsi="Century Gothic"/>
          <w:sz w:val="24"/>
          <w:szCs w:val="24"/>
        </w:rPr>
      </w:pPr>
      <w:r w:rsidRPr="00CC3E3D">
        <w:rPr>
          <w:rFonts w:ascii="Century Gothic" w:hAnsi="Century Gothic"/>
          <w:sz w:val="24"/>
          <w:szCs w:val="24"/>
        </w:rPr>
        <w:t>B</w:t>
      </w:r>
    </w:p>
    <w:p w14:paraId="3A9F616E" w14:textId="1715A3C4" w:rsidR="00984A64" w:rsidRPr="00CC3E3D" w:rsidRDefault="00D63FDC" w:rsidP="00984A64">
      <w:pPr>
        <w:pStyle w:val="ListParagraph"/>
        <w:numPr>
          <w:ilvl w:val="0"/>
          <w:numId w:val="1"/>
        </w:numPr>
        <w:rPr>
          <w:rFonts w:ascii="Century Gothic" w:hAnsi="Century Gothic"/>
          <w:sz w:val="24"/>
          <w:szCs w:val="24"/>
        </w:rPr>
      </w:pPr>
      <w:r w:rsidRPr="00CC3E3D">
        <w:rPr>
          <w:rFonts w:ascii="Century Gothic" w:hAnsi="Century Gothic"/>
          <w:sz w:val="24"/>
          <w:szCs w:val="24"/>
        </w:rPr>
        <w:t>B</w:t>
      </w:r>
    </w:p>
    <w:p w14:paraId="0503E1E8" w14:textId="3DC154B3" w:rsidR="00984A64" w:rsidRPr="00CC3E3D" w:rsidRDefault="00D57AA1" w:rsidP="00984A64">
      <w:pPr>
        <w:pStyle w:val="ListParagraph"/>
        <w:numPr>
          <w:ilvl w:val="0"/>
          <w:numId w:val="1"/>
        </w:numPr>
        <w:rPr>
          <w:rFonts w:ascii="Century Gothic" w:hAnsi="Century Gothic"/>
          <w:sz w:val="24"/>
          <w:szCs w:val="24"/>
        </w:rPr>
      </w:pPr>
      <w:r w:rsidRPr="00CC3E3D">
        <w:rPr>
          <w:rFonts w:ascii="Century Gothic" w:hAnsi="Century Gothic"/>
          <w:sz w:val="24"/>
          <w:szCs w:val="24"/>
        </w:rPr>
        <w:t>D</w:t>
      </w:r>
    </w:p>
    <w:p w14:paraId="3CDB39A2" w14:textId="76E008FD" w:rsidR="00CC3E3D" w:rsidRPr="00360916" w:rsidRDefault="00CC3E3D" w:rsidP="00CC3E3D">
      <w:pPr>
        <w:rPr>
          <w:rFonts w:ascii="Century Gothic" w:hAnsi="Century Gothic"/>
          <w:b/>
          <w:bCs/>
          <w:sz w:val="24"/>
          <w:szCs w:val="24"/>
          <w:u w:val="single"/>
        </w:rPr>
      </w:pPr>
      <w:r w:rsidRPr="00360916">
        <w:rPr>
          <w:rFonts w:ascii="Century Gothic" w:hAnsi="Century Gothic"/>
          <w:b/>
          <w:bCs/>
          <w:sz w:val="24"/>
          <w:szCs w:val="24"/>
          <w:u w:val="single"/>
        </w:rPr>
        <w:t xml:space="preserve">Long answer qs: - </w:t>
      </w:r>
    </w:p>
    <w:p w14:paraId="1BB5DB3E" w14:textId="49369B60" w:rsidR="005A0E41" w:rsidRPr="005A0E41" w:rsidRDefault="005A0E41" w:rsidP="005A0E41">
      <w:pPr>
        <w:rPr>
          <w:rFonts w:ascii="Century Gothic" w:hAnsi="Century Gothic"/>
          <w:sz w:val="24"/>
          <w:szCs w:val="24"/>
        </w:rPr>
      </w:pPr>
      <w:r>
        <w:rPr>
          <w:rFonts w:ascii="Century Gothic" w:hAnsi="Century Gothic"/>
          <w:sz w:val="24"/>
          <w:szCs w:val="24"/>
        </w:rPr>
        <w:t>30.</w:t>
      </w:r>
      <w:r w:rsidRPr="005A0E41">
        <w:t xml:space="preserve"> </w:t>
      </w:r>
      <w:r w:rsidRPr="005A0E41">
        <w:rPr>
          <w:rFonts w:ascii="Century Gothic" w:hAnsi="Century Gothic"/>
          <w:sz w:val="24"/>
          <w:szCs w:val="24"/>
        </w:rPr>
        <w:t>NDY = 60300</w:t>
      </w:r>
    </w:p>
    <w:p w14:paraId="2AA8AB7F" w14:textId="77777777" w:rsidR="005A0E41" w:rsidRPr="005A0E41" w:rsidRDefault="005A0E41" w:rsidP="005A0E41">
      <w:pPr>
        <w:rPr>
          <w:rFonts w:ascii="Century Gothic" w:hAnsi="Century Gothic"/>
          <w:sz w:val="24"/>
          <w:szCs w:val="24"/>
        </w:rPr>
      </w:pPr>
      <w:r w:rsidRPr="005A0E41">
        <w:rPr>
          <w:rFonts w:ascii="Century Gothic" w:hAnsi="Century Gothic"/>
          <w:sz w:val="24"/>
          <w:szCs w:val="24"/>
        </w:rPr>
        <w:t>GDY = 62000</w:t>
      </w:r>
    </w:p>
    <w:p w14:paraId="0BC5DC3B" w14:textId="56E7BF46" w:rsidR="005A0E41" w:rsidRDefault="005A0E41" w:rsidP="005A0E41">
      <w:pPr>
        <w:rPr>
          <w:rFonts w:ascii="Century Gothic" w:hAnsi="Century Gothic"/>
          <w:sz w:val="24"/>
          <w:szCs w:val="24"/>
        </w:rPr>
      </w:pPr>
      <w:r w:rsidRPr="005A0E41">
        <w:rPr>
          <w:rFonts w:ascii="Century Gothic" w:hAnsi="Century Gothic"/>
          <w:sz w:val="24"/>
          <w:szCs w:val="24"/>
        </w:rPr>
        <w:t>NNY = 60000</w:t>
      </w:r>
    </w:p>
    <w:p w14:paraId="13A1C24A" w14:textId="77777777" w:rsidR="00360916" w:rsidRPr="00CC3E3D" w:rsidRDefault="00360916" w:rsidP="005A0E41">
      <w:pPr>
        <w:rPr>
          <w:rFonts w:ascii="Century Gothic" w:hAnsi="Century Gothic"/>
          <w:sz w:val="24"/>
          <w:szCs w:val="24"/>
        </w:rPr>
      </w:pPr>
    </w:p>
    <w:p w14:paraId="103E005B" w14:textId="32A3C762" w:rsidR="00360916" w:rsidRDefault="0045485C" w:rsidP="00CC3E3D">
      <w:pPr>
        <w:rPr>
          <w:rFonts w:ascii="Century Gothic" w:hAnsi="Century Gothic"/>
          <w:sz w:val="24"/>
          <w:szCs w:val="24"/>
        </w:rPr>
      </w:pPr>
      <w:r>
        <w:rPr>
          <w:rFonts w:ascii="Century Gothic" w:hAnsi="Century Gothic"/>
          <w:sz w:val="24"/>
          <w:szCs w:val="24"/>
        </w:rPr>
        <w:t>31.</w:t>
      </w:r>
      <w:r w:rsidR="00360916">
        <w:rPr>
          <w:rFonts w:ascii="Century Gothic" w:hAnsi="Century Gothic"/>
          <w:sz w:val="24"/>
          <w:szCs w:val="24"/>
        </w:rPr>
        <w:t xml:space="preserve"> </w:t>
      </w:r>
      <w:r w:rsidR="00360916" w:rsidRPr="00360916">
        <w:rPr>
          <w:rFonts w:ascii="Century Gothic" w:hAnsi="Century Gothic"/>
          <w:b/>
          <w:bCs/>
          <w:i/>
          <w:iCs/>
          <w:sz w:val="24"/>
          <w:szCs w:val="24"/>
        </w:rPr>
        <w:t>Definition</w:t>
      </w:r>
      <w:r w:rsidR="00360916">
        <w:rPr>
          <w:rFonts w:ascii="Century Gothic" w:hAnsi="Century Gothic"/>
          <w:sz w:val="24"/>
          <w:szCs w:val="24"/>
        </w:rPr>
        <w:t xml:space="preserve"> - </w:t>
      </w:r>
      <w:r>
        <w:rPr>
          <w:rFonts w:ascii="Century Gothic" w:hAnsi="Century Gothic"/>
          <w:sz w:val="24"/>
          <w:szCs w:val="24"/>
        </w:rPr>
        <w:t xml:space="preserve"> </w:t>
      </w:r>
    </w:p>
    <w:p w14:paraId="4CE64B22" w14:textId="3FA74CE7" w:rsidR="00CC3E3D" w:rsidRDefault="0045485C" w:rsidP="00CC3E3D">
      <w:pPr>
        <w:rPr>
          <w:rFonts w:ascii="Century Gothic" w:hAnsi="Century Gothic"/>
          <w:sz w:val="24"/>
          <w:szCs w:val="24"/>
        </w:rPr>
      </w:pPr>
      <w:r w:rsidRPr="0045485C">
        <w:rPr>
          <w:rFonts w:ascii="Century Gothic" w:hAnsi="Century Gothic"/>
          <w:sz w:val="24"/>
          <w:szCs w:val="24"/>
        </w:rPr>
        <w:t>Short-run aggregate supply refers to aggregate output when some costs are variable. However, wages and some other input costs are inflexible and do not fully adapt to the price level changes.</w:t>
      </w:r>
    </w:p>
    <w:p w14:paraId="42263C33" w14:textId="77777777" w:rsidR="00B27772" w:rsidRDefault="00A50DEB" w:rsidP="00A50DEB">
      <w:pPr>
        <w:rPr>
          <w:rFonts w:ascii="Century Gothic" w:hAnsi="Century Gothic"/>
          <w:sz w:val="24"/>
          <w:szCs w:val="24"/>
        </w:rPr>
      </w:pPr>
      <w:r w:rsidRPr="00167CA5">
        <w:rPr>
          <w:rFonts w:ascii="Century Gothic" w:hAnsi="Century Gothic"/>
          <w:sz w:val="24"/>
          <w:szCs w:val="24"/>
        </w:rPr>
        <w:lastRenderedPageBreak/>
        <w:t xml:space="preserve">According to classical macroeconomic theory, the aggregate supply curve is perfectly vertical in the long run. However, in the short term it is upward sloping. </w:t>
      </w:r>
    </w:p>
    <w:p w14:paraId="6EAC8534" w14:textId="77777777" w:rsidR="00B27772" w:rsidRDefault="00A50DEB" w:rsidP="00A50DEB">
      <w:pPr>
        <w:rPr>
          <w:rFonts w:ascii="Century Gothic" w:hAnsi="Century Gothic"/>
          <w:sz w:val="24"/>
          <w:szCs w:val="24"/>
        </w:rPr>
      </w:pPr>
      <w:r w:rsidRPr="00167CA5">
        <w:rPr>
          <w:rFonts w:ascii="Century Gothic" w:hAnsi="Century Gothic"/>
          <w:sz w:val="24"/>
          <w:szCs w:val="24"/>
        </w:rPr>
        <w:t>Th</w:t>
      </w:r>
      <w:r w:rsidR="00B27772">
        <w:rPr>
          <w:rFonts w:ascii="Century Gothic" w:hAnsi="Century Gothic"/>
          <w:sz w:val="24"/>
          <w:szCs w:val="24"/>
        </w:rPr>
        <w:t>is</w:t>
      </w:r>
      <w:r w:rsidRPr="00167CA5">
        <w:rPr>
          <w:rFonts w:ascii="Century Gothic" w:hAnsi="Century Gothic"/>
          <w:sz w:val="24"/>
          <w:szCs w:val="24"/>
        </w:rPr>
        <w:t xml:space="preserve"> means a decrease in the overall price level results in a lower quantity of goods and services supplied and vice versa. There are three theories that try to explain why suppliers behave differently in the short run than they do in the long run: </w:t>
      </w:r>
    </w:p>
    <w:p w14:paraId="06293943" w14:textId="401545FD" w:rsidR="00B27772" w:rsidRPr="00B27772" w:rsidRDefault="00A50DEB" w:rsidP="00B27772">
      <w:pPr>
        <w:pStyle w:val="ListParagraph"/>
        <w:numPr>
          <w:ilvl w:val="0"/>
          <w:numId w:val="2"/>
        </w:numPr>
        <w:rPr>
          <w:rFonts w:ascii="Century Gothic" w:hAnsi="Century Gothic"/>
          <w:sz w:val="24"/>
          <w:szCs w:val="24"/>
        </w:rPr>
      </w:pPr>
      <w:r w:rsidRPr="00B27772">
        <w:rPr>
          <w:rFonts w:ascii="Century Gothic" w:hAnsi="Century Gothic"/>
          <w:sz w:val="24"/>
          <w:szCs w:val="24"/>
        </w:rPr>
        <w:t xml:space="preserve">the sticky wage theory, </w:t>
      </w:r>
    </w:p>
    <w:p w14:paraId="1CB0A777" w14:textId="13DE9E81" w:rsidR="00B27772" w:rsidRPr="00B27772" w:rsidRDefault="00A50DEB" w:rsidP="00B27772">
      <w:pPr>
        <w:pStyle w:val="ListParagraph"/>
        <w:numPr>
          <w:ilvl w:val="0"/>
          <w:numId w:val="2"/>
        </w:numPr>
        <w:rPr>
          <w:rFonts w:ascii="Century Gothic" w:hAnsi="Century Gothic"/>
          <w:sz w:val="24"/>
          <w:szCs w:val="24"/>
        </w:rPr>
      </w:pPr>
      <w:r w:rsidRPr="00B27772">
        <w:rPr>
          <w:rFonts w:ascii="Century Gothic" w:hAnsi="Century Gothic"/>
          <w:sz w:val="24"/>
          <w:szCs w:val="24"/>
        </w:rPr>
        <w:t xml:space="preserve">the sticky price theory, and </w:t>
      </w:r>
    </w:p>
    <w:p w14:paraId="6C31E837" w14:textId="3C7907ED" w:rsidR="00A50DEB" w:rsidRPr="00B27772" w:rsidRDefault="00A50DEB" w:rsidP="00B27772">
      <w:pPr>
        <w:pStyle w:val="ListParagraph"/>
        <w:numPr>
          <w:ilvl w:val="0"/>
          <w:numId w:val="2"/>
        </w:numPr>
        <w:rPr>
          <w:rFonts w:ascii="Century Gothic" w:hAnsi="Century Gothic"/>
          <w:sz w:val="24"/>
          <w:szCs w:val="24"/>
        </w:rPr>
      </w:pPr>
      <w:r w:rsidRPr="00B27772">
        <w:rPr>
          <w:rFonts w:ascii="Century Gothic" w:hAnsi="Century Gothic"/>
          <w:sz w:val="24"/>
          <w:szCs w:val="24"/>
        </w:rPr>
        <w:t>the misperceptions theory. We will look at each of them in more detail below.</w:t>
      </w:r>
    </w:p>
    <w:p w14:paraId="69EB9ABD" w14:textId="77777777" w:rsidR="00BC6C0A" w:rsidRDefault="000B6DE0" w:rsidP="00167CA5">
      <w:pPr>
        <w:pStyle w:val="NormalWeb"/>
        <w:spacing w:before="240" w:beforeAutospacing="0" w:after="240" w:afterAutospacing="0"/>
        <w:ind w:hanging="360"/>
        <w:rPr>
          <w:rFonts w:ascii="Century Gothic" w:eastAsiaTheme="minorHAnsi" w:hAnsi="Century Gothic" w:cstheme="minorBidi"/>
          <w:lang w:eastAsia="en-US"/>
        </w:rPr>
      </w:pPr>
      <w:r w:rsidRPr="00167CA5">
        <w:rPr>
          <w:rFonts w:ascii="Century Gothic" w:eastAsiaTheme="minorHAnsi" w:hAnsi="Century Gothic" w:cstheme="minorBidi"/>
          <w:lang w:eastAsia="en-US"/>
        </w:rPr>
        <w:t>32.</w:t>
      </w:r>
      <w:r w:rsidR="00167CA5" w:rsidRPr="00167CA5">
        <w:rPr>
          <w:rFonts w:ascii="Century Gothic" w:eastAsiaTheme="minorHAnsi" w:hAnsi="Century Gothic" w:cstheme="minorBidi"/>
          <w:lang w:eastAsia="en-US"/>
        </w:rPr>
        <w:t xml:space="preserve"> </w:t>
      </w:r>
      <w:r w:rsidR="00167CA5" w:rsidRPr="00FF347F">
        <w:rPr>
          <w:rFonts w:ascii="Century Gothic" w:eastAsiaTheme="minorHAnsi" w:hAnsi="Century Gothic" w:cstheme="minorBidi"/>
          <w:b/>
          <w:bCs/>
          <w:u w:val="single"/>
          <w:lang w:eastAsia="en-US"/>
        </w:rPr>
        <w:t>Negative Externality Definition</w:t>
      </w:r>
      <w:r w:rsidR="00167CA5" w:rsidRPr="00167CA5">
        <w:rPr>
          <w:rFonts w:ascii="Century Gothic" w:eastAsiaTheme="minorHAnsi" w:hAnsi="Century Gothic" w:cstheme="minorBidi"/>
          <w:lang w:eastAsia="en-US"/>
        </w:rPr>
        <w:t xml:space="preserve"> - </w:t>
      </w:r>
      <w:r w:rsidR="00BC6C0A" w:rsidRPr="00BC6C0A">
        <w:rPr>
          <w:rFonts w:ascii="Century Gothic" w:eastAsiaTheme="minorHAnsi" w:hAnsi="Century Gothic" w:cstheme="minorBidi"/>
          <w:lang w:eastAsia="en-US"/>
        </w:rPr>
        <w:t>I</w:t>
      </w:r>
      <w:r w:rsidR="00BC6C0A">
        <w:rPr>
          <w:rFonts w:ascii="Century Gothic" w:eastAsiaTheme="minorHAnsi" w:hAnsi="Century Gothic" w:cstheme="minorBidi"/>
          <w:lang w:eastAsia="en-US"/>
        </w:rPr>
        <w:t>t</w:t>
      </w:r>
      <w:r w:rsidR="00167CA5" w:rsidRPr="00167CA5">
        <w:rPr>
          <w:rFonts w:ascii="Century Gothic" w:eastAsiaTheme="minorHAnsi" w:hAnsi="Century Gothic" w:cstheme="minorBidi"/>
          <w:lang w:eastAsia="en-US"/>
        </w:rPr>
        <w:t xml:space="preserve"> occur</w:t>
      </w:r>
      <w:r w:rsidR="00BC6C0A">
        <w:rPr>
          <w:rFonts w:ascii="Century Gothic" w:eastAsiaTheme="minorHAnsi" w:hAnsi="Century Gothic" w:cstheme="minorBidi"/>
          <w:lang w:eastAsia="en-US"/>
        </w:rPr>
        <w:t>s</w:t>
      </w:r>
      <w:r w:rsidR="00167CA5" w:rsidRPr="00167CA5">
        <w:rPr>
          <w:rFonts w:ascii="Century Gothic" w:eastAsiaTheme="minorHAnsi" w:hAnsi="Century Gothic" w:cstheme="minorBidi"/>
          <w:lang w:eastAsia="en-US"/>
        </w:rPr>
        <w:t xml:space="preserve"> when production and/or consumption impose external costs on third parties outside of the market for which no appropriate compensation is paid. This causes social costs to exceed private costs. </w:t>
      </w:r>
    </w:p>
    <w:p w14:paraId="65B88F3F" w14:textId="77777777" w:rsidR="00BC6C0A" w:rsidRDefault="00BC6C0A" w:rsidP="00167CA5">
      <w:pPr>
        <w:pStyle w:val="NormalWeb"/>
        <w:spacing w:before="240" w:beforeAutospacing="0" w:after="240" w:afterAutospacing="0"/>
        <w:ind w:hanging="360"/>
        <w:rPr>
          <w:rFonts w:ascii="Century Gothic" w:eastAsiaTheme="minorHAnsi" w:hAnsi="Century Gothic" w:cstheme="minorBidi"/>
          <w:lang w:eastAsia="en-US"/>
        </w:rPr>
      </w:pPr>
      <w:r>
        <w:rPr>
          <w:rFonts w:ascii="Century Gothic" w:eastAsiaTheme="minorHAnsi" w:hAnsi="Century Gothic" w:cstheme="minorBidi"/>
          <w:lang w:eastAsia="en-US"/>
        </w:rPr>
        <w:t xml:space="preserve">     </w:t>
      </w:r>
      <w:r w:rsidR="00167CA5" w:rsidRPr="00167CA5">
        <w:rPr>
          <w:rFonts w:ascii="Century Gothic" w:eastAsiaTheme="minorHAnsi" w:hAnsi="Century Gothic" w:cstheme="minorBidi"/>
          <w:lang w:eastAsia="en-US"/>
        </w:rPr>
        <w:t xml:space="preserve">An example of </w:t>
      </w:r>
      <w:r>
        <w:rPr>
          <w:rFonts w:ascii="Century Gothic" w:eastAsiaTheme="minorHAnsi" w:hAnsi="Century Gothic" w:cstheme="minorBidi"/>
          <w:lang w:eastAsia="en-US"/>
        </w:rPr>
        <w:t>the same</w:t>
      </w:r>
      <w:r w:rsidR="00167CA5" w:rsidRPr="00167CA5">
        <w:rPr>
          <w:rFonts w:ascii="Century Gothic" w:eastAsiaTheme="minorHAnsi" w:hAnsi="Century Gothic" w:cstheme="minorBidi"/>
          <w:lang w:eastAsia="en-US"/>
        </w:rPr>
        <w:t xml:space="preserve">: </w:t>
      </w:r>
    </w:p>
    <w:p w14:paraId="2A04A719" w14:textId="1483E178" w:rsidR="00167CA5" w:rsidRPr="00167CA5" w:rsidRDefault="00167CA5" w:rsidP="000421C4">
      <w:pPr>
        <w:pStyle w:val="NormalWeb"/>
        <w:spacing w:before="240" w:beforeAutospacing="0" w:after="240" w:afterAutospacing="0"/>
        <w:ind w:left="720"/>
        <w:rPr>
          <w:rFonts w:ascii="Century Gothic" w:eastAsiaTheme="minorHAnsi" w:hAnsi="Century Gothic" w:cstheme="minorBidi"/>
          <w:lang w:eastAsia="en-US"/>
        </w:rPr>
      </w:pPr>
      <w:r w:rsidRPr="000421C4">
        <w:rPr>
          <w:rFonts w:ascii="Century Gothic" w:eastAsiaTheme="minorHAnsi" w:hAnsi="Century Gothic" w:cstheme="minorBidi"/>
          <w:i/>
          <w:iCs/>
          <w:sz w:val="28"/>
          <w:szCs w:val="28"/>
          <w:lang w:eastAsia="en-US"/>
        </w:rPr>
        <w:t>People may smoke in public places and ignore harmful impact of toxic passive smoking on non-smokers</w:t>
      </w:r>
      <w:r w:rsidRPr="00167CA5">
        <w:rPr>
          <w:rFonts w:ascii="Century Gothic" w:eastAsiaTheme="minorHAnsi" w:hAnsi="Century Gothic" w:cstheme="minorBidi"/>
          <w:lang w:eastAsia="en-US"/>
        </w:rPr>
        <w:t xml:space="preserve">. </w:t>
      </w:r>
    </w:p>
    <w:p w14:paraId="23CF69FA" w14:textId="77777777" w:rsidR="002624B5" w:rsidRDefault="00167CA5" w:rsidP="00167CA5">
      <w:pPr>
        <w:pStyle w:val="NormalWeb"/>
        <w:spacing w:before="240" w:beforeAutospacing="0" w:after="240" w:afterAutospacing="0"/>
        <w:rPr>
          <w:rFonts w:ascii="Century Gothic" w:eastAsiaTheme="minorHAnsi" w:hAnsi="Century Gothic" w:cstheme="minorBidi"/>
          <w:lang w:eastAsia="en-US"/>
        </w:rPr>
      </w:pPr>
      <w:r w:rsidRPr="00167CA5">
        <w:rPr>
          <w:rFonts w:ascii="Century Gothic" w:eastAsiaTheme="minorHAnsi" w:hAnsi="Century Gothic" w:cstheme="minorBidi"/>
          <w:lang w:eastAsia="en-US"/>
        </w:rPr>
        <w:t xml:space="preserve">ii) Price Related Intervention: </w:t>
      </w:r>
    </w:p>
    <w:p w14:paraId="06DA2688" w14:textId="77777777" w:rsidR="002624B5" w:rsidRDefault="00167CA5" w:rsidP="00167CA5">
      <w:pPr>
        <w:pStyle w:val="NormalWeb"/>
        <w:spacing w:before="240" w:beforeAutospacing="0" w:after="240" w:afterAutospacing="0"/>
        <w:rPr>
          <w:rFonts w:ascii="Century Gothic" w:eastAsiaTheme="minorHAnsi" w:hAnsi="Century Gothic" w:cstheme="minorBidi"/>
          <w:lang w:eastAsia="en-US"/>
        </w:rPr>
      </w:pPr>
      <w:r w:rsidRPr="00167CA5">
        <w:rPr>
          <w:rFonts w:ascii="Century Gothic" w:eastAsiaTheme="minorHAnsi" w:hAnsi="Century Gothic" w:cstheme="minorBidi"/>
          <w:lang w:eastAsia="en-US"/>
        </w:rPr>
        <w:t xml:space="preserve">a) The Government imposes a tax on the producer that reflects the marginal cost of the externality. </w:t>
      </w:r>
    </w:p>
    <w:p w14:paraId="2AE93321" w14:textId="77777777" w:rsidR="002624B5" w:rsidRDefault="00167CA5" w:rsidP="00167CA5">
      <w:pPr>
        <w:pStyle w:val="NormalWeb"/>
        <w:spacing w:before="240" w:beforeAutospacing="0" w:after="240" w:afterAutospacing="0"/>
        <w:rPr>
          <w:rFonts w:ascii="Century Gothic" w:eastAsiaTheme="minorHAnsi" w:hAnsi="Century Gothic" w:cstheme="minorBidi"/>
          <w:lang w:eastAsia="en-US"/>
        </w:rPr>
      </w:pPr>
      <w:r w:rsidRPr="00167CA5">
        <w:rPr>
          <w:rFonts w:ascii="Century Gothic" w:eastAsiaTheme="minorHAnsi" w:hAnsi="Century Gothic" w:cstheme="minorBidi"/>
          <w:lang w:eastAsia="en-US"/>
        </w:rPr>
        <w:t>b) Fines are imposed if smoking is done in public places</w:t>
      </w:r>
      <w:r w:rsidR="002624B5">
        <w:rPr>
          <w:rFonts w:ascii="Century Gothic" w:eastAsiaTheme="minorHAnsi" w:hAnsi="Century Gothic" w:cstheme="minorBidi"/>
          <w:lang w:eastAsia="en-US"/>
        </w:rPr>
        <w:t>.</w:t>
      </w:r>
      <w:r w:rsidRPr="00167CA5">
        <w:rPr>
          <w:rFonts w:ascii="Century Gothic" w:eastAsiaTheme="minorHAnsi" w:hAnsi="Century Gothic" w:cstheme="minorBidi"/>
          <w:lang w:eastAsia="en-US"/>
        </w:rPr>
        <w:t xml:space="preserve"> </w:t>
      </w:r>
    </w:p>
    <w:p w14:paraId="7B6BD8DE" w14:textId="77777777" w:rsidR="002624B5" w:rsidRDefault="00167CA5" w:rsidP="00167CA5">
      <w:pPr>
        <w:pStyle w:val="NormalWeb"/>
        <w:spacing w:before="240" w:beforeAutospacing="0" w:after="240" w:afterAutospacing="0"/>
        <w:rPr>
          <w:rFonts w:ascii="Century Gothic" w:eastAsiaTheme="minorHAnsi" w:hAnsi="Century Gothic" w:cstheme="minorBidi"/>
          <w:lang w:eastAsia="en-US"/>
        </w:rPr>
      </w:pPr>
      <w:r w:rsidRPr="00167CA5">
        <w:rPr>
          <w:rFonts w:ascii="Century Gothic" w:eastAsiaTheme="minorHAnsi" w:hAnsi="Century Gothic" w:cstheme="minorBidi"/>
          <w:lang w:eastAsia="en-US"/>
        </w:rPr>
        <w:t xml:space="preserve">Non- Price Related Intervention: </w:t>
      </w:r>
    </w:p>
    <w:p w14:paraId="07A8E3FA" w14:textId="77777777" w:rsidR="002624B5" w:rsidRDefault="00167CA5" w:rsidP="00167CA5">
      <w:pPr>
        <w:pStyle w:val="NormalWeb"/>
        <w:spacing w:before="240" w:beforeAutospacing="0" w:after="240" w:afterAutospacing="0"/>
        <w:rPr>
          <w:rFonts w:ascii="Century Gothic" w:eastAsiaTheme="minorHAnsi" w:hAnsi="Century Gothic" w:cstheme="minorBidi"/>
          <w:lang w:eastAsia="en-US"/>
        </w:rPr>
      </w:pPr>
      <w:r w:rsidRPr="00167CA5">
        <w:rPr>
          <w:rFonts w:ascii="Century Gothic" w:eastAsiaTheme="minorHAnsi" w:hAnsi="Century Gothic" w:cstheme="minorBidi"/>
          <w:lang w:eastAsia="en-US"/>
        </w:rPr>
        <w:t xml:space="preserve">a) Smoking is banned in public places like gardens, restaurants, libraries, work places, etc. </w:t>
      </w:r>
    </w:p>
    <w:p w14:paraId="7FB0276A" w14:textId="77777777" w:rsidR="002624B5" w:rsidRDefault="00167CA5" w:rsidP="00167CA5">
      <w:pPr>
        <w:pStyle w:val="NormalWeb"/>
        <w:spacing w:before="240" w:beforeAutospacing="0" w:after="240" w:afterAutospacing="0"/>
        <w:rPr>
          <w:rFonts w:ascii="Century Gothic" w:eastAsiaTheme="minorHAnsi" w:hAnsi="Century Gothic" w:cstheme="minorBidi"/>
          <w:lang w:eastAsia="en-US"/>
        </w:rPr>
      </w:pPr>
      <w:r w:rsidRPr="00167CA5">
        <w:rPr>
          <w:rFonts w:ascii="Century Gothic" w:eastAsiaTheme="minorHAnsi" w:hAnsi="Century Gothic" w:cstheme="minorBidi"/>
          <w:lang w:eastAsia="en-US"/>
        </w:rPr>
        <w:t xml:space="preserve">b) A law prohibiting any manufacturer, retailer, or distributor of tobacco from selling or distributing products to persons under age eighteen. </w:t>
      </w:r>
    </w:p>
    <w:p w14:paraId="251DD2EF" w14:textId="0AE016CE" w:rsidR="002624B5" w:rsidRDefault="00167CA5" w:rsidP="00167CA5">
      <w:pPr>
        <w:pStyle w:val="NormalWeb"/>
        <w:spacing w:before="240" w:beforeAutospacing="0" w:after="240" w:afterAutospacing="0"/>
        <w:rPr>
          <w:rFonts w:ascii="Century Gothic" w:eastAsiaTheme="minorHAnsi" w:hAnsi="Century Gothic" w:cstheme="minorBidi"/>
          <w:lang w:eastAsia="en-US"/>
        </w:rPr>
      </w:pPr>
      <w:r w:rsidRPr="00167CA5">
        <w:rPr>
          <w:rFonts w:ascii="Century Gothic" w:eastAsiaTheme="minorHAnsi" w:hAnsi="Century Gothic" w:cstheme="minorBidi"/>
          <w:lang w:eastAsia="en-US"/>
        </w:rPr>
        <w:t>c) Use of media / advertisements, public education to emphasize ill effects of smoking and motivate smokers to leave smoking</w:t>
      </w:r>
      <w:r w:rsidR="002624B5">
        <w:rPr>
          <w:rFonts w:ascii="Century Gothic" w:eastAsiaTheme="minorHAnsi" w:hAnsi="Century Gothic" w:cstheme="minorBidi"/>
          <w:lang w:eastAsia="en-US"/>
        </w:rPr>
        <w:t>.</w:t>
      </w:r>
    </w:p>
    <w:p w14:paraId="566BF75D" w14:textId="77777777" w:rsidR="002624B5" w:rsidRDefault="00167CA5" w:rsidP="00167CA5">
      <w:pPr>
        <w:pStyle w:val="NormalWeb"/>
        <w:spacing w:before="240" w:beforeAutospacing="0" w:after="240" w:afterAutospacing="0"/>
        <w:rPr>
          <w:rFonts w:ascii="Century Gothic" w:eastAsiaTheme="minorHAnsi" w:hAnsi="Century Gothic" w:cstheme="minorBidi"/>
          <w:lang w:eastAsia="en-US"/>
        </w:rPr>
      </w:pPr>
      <w:r w:rsidRPr="00167CA5">
        <w:rPr>
          <w:rFonts w:ascii="Century Gothic" w:eastAsiaTheme="minorHAnsi" w:hAnsi="Century Gothic" w:cstheme="minorBidi"/>
          <w:lang w:eastAsia="en-US"/>
        </w:rPr>
        <w:t xml:space="preserve">d) Specially designed medical care and or programs for smokers to quit smoking. </w:t>
      </w:r>
    </w:p>
    <w:p w14:paraId="0F8B2C3F" w14:textId="717438C5" w:rsidR="00167CA5" w:rsidRDefault="00167CA5" w:rsidP="00167CA5">
      <w:pPr>
        <w:pStyle w:val="NormalWeb"/>
        <w:spacing w:before="240" w:beforeAutospacing="0" w:after="240" w:afterAutospacing="0"/>
        <w:rPr>
          <w:rFonts w:ascii="Century Gothic" w:eastAsiaTheme="minorHAnsi" w:hAnsi="Century Gothic" w:cstheme="minorBidi"/>
          <w:lang w:eastAsia="en-US"/>
        </w:rPr>
      </w:pPr>
      <w:r w:rsidRPr="00167CA5">
        <w:rPr>
          <w:rFonts w:ascii="Century Gothic" w:eastAsiaTheme="minorHAnsi" w:hAnsi="Century Gothic" w:cstheme="minorBidi"/>
          <w:lang w:eastAsia="en-US"/>
        </w:rPr>
        <w:t>iii) Diagram- marginal social benefit curve and marginal private benefit curve when a negative externality in consumption exists</w:t>
      </w:r>
    </w:p>
    <w:p w14:paraId="12B2D7ED" w14:textId="63527285" w:rsidR="004D26B2" w:rsidRDefault="004D26B2" w:rsidP="00167CA5">
      <w:pPr>
        <w:pStyle w:val="NormalWeb"/>
        <w:spacing w:before="240" w:beforeAutospacing="0" w:after="240" w:afterAutospacing="0"/>
        <w:rPr>
          <w:rFonts w:ascii="Century Gothic" w:eastAsiaTheme="minorHAnsi" w:hAnsi="Century Gothic" w:cstheme="minorBidi"/>
          <w:lang w:eastAsia="en-US"/>
        </w:rPr>
      </w:pPr>
    </w:p>
    <w:p w14:paraId="6D0050F3" w14:textId="402E650D" w:rsidR="004D26B2" w:rsidRPr="00167CA5" w:rsidRDefault="004D26B2" w:rsidP="004D26B2">
      <w:pPr>
        <w:pStyle w:val="NormalWeb"/>
        <w:tabs>
          <w:tab w:val="left" w:pos="1140"/>
        </w:tabs>
        <w:spacing w:before="240" w:beforeAutospacing="0" w:after="240" w:afterAutospacing="0"/>
        <w:rPr>
          <w:rFonts w:ascii="Century Gothic" w:eastAsiaTheme="minorHAnsi" w:hAnsi="Century Gothic" w:cstheme="minorBidi"/>
          <w:lang w:eastAsia="en-US"/>
        </w:rPr>
      </w:pPr>
      <w:r>
        <w:rPr>
          <w:rFonts w:ascii="Century Gothic" w:eastAsiaTheme="minorHAnsi" w:hAnsi="Century Gothic" w:cstheme="minorBidi"/>
          <w:lang w:eastAsia="en-US"/>
        </w:rPr>
        <w:lastRenderedPageBreak/>
        <w:tab/>
      </w:r>
    </w:p>
    <w:p w14:paraId="6F230C9A" w14:textId="01581DE1" w:rsidR="004D26B2" w:rsidRDefault="004D26B2" w:rsidP="004D26B2">
      <w:pPr>
        <w:pStyle w:val="NormalWeb"/>
        <w:spacing w:before="240" w:beforeAutospacing="0" w:after="240" w:afterAutospacing="0"/>
        <w:rPr>
          <w:rFonts w:ascii="Century Gothic" w:eastAsiaTheme="minorHAnsi" w:hAnsi="Century Gothic" w:cstheme="minorBidi"/>
          <w:lang w:eastAsia="en-US"/>
        </w:rPr>
      </w:pPr>
      <w:r>
        <w:rPr>
          <w:rFonts w:ascii="Century Gothic" w:eastAsiaTheme="minorHAnsi" w:hAnsi="Century Gothic" w:cstheme="minorBidi"/>
          <w:lang w:eastAsia="en-US"/>
        </w:rPr>
        <w:tab/>
      </w:r>
      <w:r>
        <w:rPr>
          <w:rFonts w:ascii="Century Gothic" w:eastAsiaTheme="minorHAnsi" w:hAnsi="Century Gothic" w:cstheme="minorBidi"/>
          <w:lang w:eastAsia="en-US"/>
        </w:rPr>
        <w:t>Costs / benefits</w:t>
      </w:r>
    </w:p>
    <w:p w14:paraId="692D2F45" w14:textId="461FC5AF" w:rsidR="00167CA5" w:rsidRPr="00167CA5" w:rsidRDefault="004D26B2" w:rsidP="004D26B2">
      <w:pPr>
        <w:pStyle w:val="NormalWeb"/>
        <w:tabs>
          <w:tab w:val="left" w:pos="1140"/>
        </w:tabs>
        <w:spacing w:before="240" w:beforeAutospacing="0" w:after="240" w:afterAutospacing="0"/>
        <w:rPr>
          <w:rFonts w:ascii="Century Gothic" w:eastAsiaTheme="minorHAnsi" w:hAnsi="Century Gothic" w:cstheme="minorBidi"/>
          <w:lang w:eastAsia="en-US"/>
        </w:rPr>
      </w:pPr>
      <w:r>
        <w:rPr>
          <w:rFonts w:ascii="Century Gothic" w:eastAsiaTheme="minorHAnsi" w:hAnsi="Century Gothic" w:cstheme="minorBidi"/>
          <w:noProof/>
          <w:lang w:eastAsia="en-US"/>
        </w:rPr>
        <mc:AlternateContent>
          <mc:Choice Requires="wpi">
            <w:drawing>
              <wp:anchor distT="0" distB="0" distL="114300" distR="114300" simplePos="0" relativeHeight="251711488" behindDoc="0" locked="0" layoutInCell="1" allowOverlap="1" wp14:anchorId="4BEF973A" wp14:editId="2DCC1E4C">
                <wp:simplePos x="0" y="0"/>
                <wp:positionH relativeFrom="column">
                  <wp:posOffset>679180</wp:posOffset>
                </wp:positionH>
                <wp:positionV relativeFrom="paragraph">
                  <wp:posOffset>56545</wp:posOffset>
                </wp:positionV>
                <wp:extent cx="196560" cy="71280"/>
                <wp:effectExtent l="57150" t="38100" r="13335" b="43180"/>
                <wp:wrapNone/>
                <wp:docPr id="53" name="Ink 53"/>
                <wp:cNvGraphicFramePr/>
                <a:graphic xmlns:a="http://schemas.openxmlformats.org/drawingml/2006/main">
                  <a:graphicData uri="http://schemas.microsoft.com/office/word/2010/wordprocessingInk">
                    <w14:contentPart bwMode="auto" r:id="rId7">
                      <w14:nvContentPartPr>
                        <w14:cNvContentPartPr/>
                      </w14:nvContentPartPr>
                      <w14:xfrm>
                        <a:off x="0" y="0"/>
                        <a:ext cx="196560" cy="71280"/>
                      </w14:xfrm>
                    </w14:contentPart>
                  </a:graphicData>
                </a:graphic>
              </wp:anchor>
            </w:drawing>
          </mc:Choice>
          <mc:Fallback>
            <w:pict>
              <v:shapetype w14:anchorId="79AEA23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3" o:spid="_x0000_s1026" type="#_x0000_t75" style="position:absolute;margin-left:52.8pt;margin-top:3.75pt;width:16.9pt;height:7pt;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">
                <v:imagedata r:id="rId8" o:title=""/>
              </v:shape>
            </w:pict>
          </mc:Fallback>
        </mc:AlternateContent>
      </w:r>
    </w:p>
    <w:p w14:paraId="11B7B633" w14:textId="77777777" w:rsidR="008A6CCE" w:rsidRDefault="008A6CCE" w:rsidP="00167CA5">
      <w:pPr>
        <w:pStyle w:val="NormalWeb"/>
        <w:spacing w:before="240" w:beforeAutospacing="0" w:after="240" w:afterAutospacing="0"/>
        <w:rPr>
          <w:rFonts w:ascii="Century Gothic" w:eastAsiaTheme="minorHAnsi" w:hAnsi="Century Gothic" w:cstheme="minorBidi"/>
          <w:lang w:eastAsia="en-US"/>
        </w:rPr>
      </w:pPr>
    </w:p>
    <w:p w14:paraId="4DFF94CC" w14:textId="3238C02A" w:rsidR="008A6CCE" w:rsidRDefault="004D26B2" w:rsidP="00167CA5">
      <w:pPr>
        <w:pStyle w:val="NormalWeb"/>
        <w:spacing w:before="240" w:beforeAutospacing="0" w:after="240" w:afterAutospacing="0"/>
        <w:rPr>
          <w:rFonts w:ascii="Century Gothic" w:eastAsiaTheme="minorHAnsi" w:hAnsi="Century Gothic" w:cstheme="minorBidi"/>
          <w:lang w:eastAsia="en-US"/>
        </w:rPr>
      </w:pPr>
      <w:r>
        <w:rPr>
          <w:rFonts w:ascii="Century Gothic" w:eastAsiaTheme="minorHAnsi" w:hAnsi="Century Gothic" w:cstheme="minorBidi"/>
          <w:noProof/>
          <w:lang w:eastAsia="en-US"/>
        </w:rPr>
        <mc:AlternateContent>
          <mc:Choice Requires="wpi">
            <w:drawing>
              <wp:anchor distT="0" distB="0" distL="114300" distR="114300" simplePos="0" relativeHeight="251718656" behindDoc="0" locked="0" layoutInCell="1" allowOverlap="1" wp14:anchorId="4630D882" wp14:editId="487F111E">
                <wp:simplePos x="0" y="0"/>
                <wp:positionH relativeFrom="column">
                  <wp:posOffset>577660</wp:posOffset>
                </wp:positionH>
                <wp:positionV relativeFrom="paragraph">
                  <wp:posOffset>225445</wp:posOffset>
                </wp:positionV>
                <wp:extent cx="77040" cy="30600"/>
                <wp:effectExtent l="38100" t="38100" r="56515" b="45720"/>
                <wp:wrapNone/>
                <wp:docPr id="60" name="Ink 60"/>
                <wp:cNvGraphicFramePr/>
                <a:graphic xmlns:a="http://schemas.openxmlformats.org/drawingml/2006/main">
                  <a:graphicData uri="http://schemas.microsoft.com/office/word/2010/wordprocessingInk">
                    <w14:contentPart bwMode="auto" r:id="rId9">
                      <w14:nvContentPartPr>
                        <w14:cNvContentPartPr/>
                      </w14:nvContentPartPr>
                      <w14:xfrm>
                        <a:off x="0" y="0"/>
                        <a:ext cx="77040" cy="30600"/>
                      </w14:xfrm>
                    </w14:contentPart>
                  </a:graphicData>
                </a:graphic>
              </wp:anchor>
            </w:drawing>
          </mc:Choice>
          <mc:Fallback>
            <w:pict>
              <v:shape w14:anchorId="799B2DE8" id="Ink 60" o:spid="_x0000_s1026" type="#_x0000_t75" style="position:absolute;margin-left:44.8pt;margin-top:17.05pt;width:7.45pt;height:3.8pt;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">
                <v:imagedata r:id="rId10" o:title=""/>
              </v:shape>
            </w:pict>
          </mc:Fallback>
        </mc:AlternateContent>
      </w:r>
      <w:r>
        <w:rPr>
          <w:rFonts w:ascii="Century Gothic" w:eastAsiaTheme="minorHAnsi" w:hAnsi="Century Gothic" w:cstheme="minorBidi"/>
          <w:noProof/>
          <w:lang w:eastAsia="en-US"/>
        </w:rPr>
        <mc:AlternateContent>
          <mc:Choice Requires="wpi">
            <w:drawing>
              <wp:anchor distT="0" distB="0" distL="114300" distR="114300" simplePos="0" relativeHeight="251717632" behindDoc="0" locked="0" layoutInCell="1" allowOverlap="1" wp14:anchorId="663162E9" wp14:editId="091A46FA">
                <wp:simplePos x="0" y="0"/>
                <wp:positionH relativeFrom="column">
                  <wp:posOffset>589915</wp:posOffset>
                </wp:positionH>
                <wp:positionV relativeFrom="paragraph">
                  <wp:posOffset>217805</wp:posOffset>
                </wp:positionV>
                <wp:extent cx="156600" cy="171695"/>
                <wp:effectExtent l="57150" t="38100" r="0" b="57150"/>
                <wp:wrapNone/>
                <wp:docPr id="59" name="Ink 59"/>
                <wp:cNvGraphicFramePr/>
                <a:graphic xmlns:a="http://schemas.openxmlformats.org/drawingml/2006/main">
                  <a:graphicData uri="http://schemas.microsoft.com/office/word/2010/wordprocessingInk">
                    <w14:contentPart bwMode="auto" r:id="rId11">
                      <w14:nvContentPartPr>
                        <w14:cNvContentPartPr/>
                      </w14:nvContentPartPr>
                      <w14:xfrm>
                        <a:off x="0" y="0"/>
                        <a:ext cx="156600" cy="171695"/>
                      </w14:xfrm>
                    </w14:contentPart>
                  </a:graphicData>
                </a:graphic>
              </wp:anchor>
            </w:drawing>
          </mc:Choice>
          <mc:Fallback>
            <w:pict>
              <v:shape w14:anchorId="2D4FBFBC" id="Ink 59" o:spid="_x0000_s1026" type="#_x0000_t75" style="position:absolute;margin-left:45.75pt;margin-top:16.45pt;width:13.75pt;height:14.9pt;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">
                <v:imagedata r:id="rId12" o:title=""/>
              </v:shape>
            </w:pict>
          </mc:Fallback>
        </mc:AlternateContent>
      </w:r>
      <w:r>
        <w:rPr>
          <w:rFonts w:ascii="Century Gothic" w:eastAsiaTheme="minorHAnsi" w:hAnsi="Century Gothic" w:cstheme="minorBidi"/>
          <w:noProof/>
          <w:lang w:eastAsia="en-US"/>
        </w:rPr>
        <mc:AlternateContent>
          <mc:Choice Requires="wpi">
            <w:drawing>
              <wp:anchor distT="0" distB="0" distL="114300" distR="114300" simplePos="0" relativeHeight="251714560" behindDoc="0" locked="0" layoutInCell="1" allowOverlap="1" wp14:anchorId="13F14F00" wp14:editId="7222E05B">
                <wp:simplePos x="0" y="0"/>
                <wp:positionH relativeFrom="column">
                  <wp:posOffset>469265</wp:posOffset>
                </wp:positionH>
                <wp:positionV relativeFrom="paragraph">
                  <wp:posOffset>184150</wp:posOffset>
                </wp:positionV>
                <wp:extent cx="90000" cy="234950"/>
                <wp:effectExtent l="57150" t="57150" r="43815" b="50800"/>
                <wp:wrapNone/>
                <wp:docPr id="56" name="Ink 56"/>
                <wp:cNvGraphicFramePr/>
                <a:graphic xmlns:a="http://schemas.openxmlformats.org/drawingml/2006/main">
                  <a:graphicData uri="http://schemas.microsoft.com/office/word/2010/wordprocessingInk">
                    <w14:contentPart bwMode="auto" r:id="rId13">
                      <w14:nvContentPartPr>
                        <w14:cNvContentPartPr/>
                      </w14:nvContentPartPr>
                      <w14:xfrm>
                        <a:off x="0" y="0"/>
                        <a:ext cx="90000" cy="234950"/>
                      </w14:xfrm>
                    </w14:contentPart>
                  </a:graphicData>
                </a:graphic>
              </wp:anchor>
            </w:drawing>
          </mc:Choice>
          <mc:Fallback>
            <w:pict>
              <v:shape w14:anchorId="5D3150FA" id="Ink 56" o:spid="_x0000_s1026" type="#_x0000_t75" style="position:absolute;margin-left:36.25pt;margin-top:13.8pt;width:8.55pt;height:19.9pt;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">
                <v:imagedata r:id="rId14" o:title=""/>
              </v:shape>
            </w:pict>
          </mc:Fallback>
        </mc:AlternateContent>
      </w:r>
      <w:r w:rsidR="00AE6086">
        <w:rPr>
          <w:rFonts w:ascii="Century Gothic" w:eastAsiaTheme="minorHAnsi" w:hAnsi="Century Gothic" w:cstheme="minorBidi"/>
          <w:noProof/>
          <w:lang w:eastAsia="en-US"/>
        </w:rPr>
        <mc:AlternateContent>
          <mc:Choice Requires="wpi">
            <w:drawing>
              <wp:anchor distT="0" distB="0" distL="114300" distR="114300" simplePos="0" relativeHeight="251692032" behindDoc="0" locked="0" layoutInCell="1" allowOverlap="1" wp14:anchorId="4258092A" wp14:editId="3F928DA9">
                <wp:simplePos x="0" y="0"/>
                <wp:positionH relativeFrom="column">
                  <wp:posOffset>1936115</wp:posOffset>
                </wp:positionH>
                <wp:positionV relativeFrom="paragraph">
                  <wp:posOffset>-251460</wp:posOffset>
                </wp:positionV>
                <wp:extent cx="844200" cy="913680"/>
                <wp:effectExtent l="57150" t="38100" r="51435" b="58420"/>
                <wp:wrapNone/>
                <wp:docPr id="34" name="Ink 34"/>
                <wp:cNvGraphicFramePr/>
                <a:graphic xmlns:a="http://schemas.openxmlformats.org/drawingml/2006/main">
                  <a:graphicData uri="http://schemas.microsoft.com/office/word/2010/wordprocessingInk">
                    <w14:contentPart bwMode="auto" r:id="rId15">
                      <w14:nvContentPartPr>
                        <w14:cNvContentPartPr/>
                      </w14:nvContentPartPr>
                      <w14:xfrm>
                        <a:off x="0" y="0"/>
                        <a:ext cx="844200" cy="913680"/>
                      </w14:xfrm>
                    </w14:contentPart>
                  </a:graphicData>
                </a:graphic>
              </wp:anchor>
            </w:drawing>
          </mc:Choice>
          <mc:Fallback>
            <w:pict>
              <v:shape w14:anchorId="76E2DB2B" id="Ink 34" o:spid="_x0000_s1026" type="#_x0000_t75" style="position:absolute;margin-left:151.75pt;margin-top:-20.5pt;width:67.85pt;height:73.4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">
                <v:imagedata r:id="rId16" o:title=""/>
              </v:shape>
            </w:pict>
          </mc:Fallback>
        </mc:AlternateContent>
      </w:r>
      <w:r w:rsidR="00AE6086">
        <w:rPr>
          <w:rFonts w:ascii="Century Gothic" w:eastAsiaTheme="minorHAnsi" w:hAnsi="Century Gothic" w:cstheme="minorBidi"/>
          <w:noProof/>
          <w:lang w:eastAsia="en-US"/>
        </w:rPr>
        <mc:AlternateContent>
          <mc:Choice Requires="wpi">
            <w:drawing>
              <wp:anchor distT="0" distB="0" distL="114300" distR="114300" simplePos="0" relativeHeight="251691008" behindDoc="0" locked="0" layoutInCell="1" allowOverlap="1" wp14:anchorId="145DDC31" wp14:editId="2CE9319C">
                <wp:simplePos x="0" y="0"/>
                <wp:positionH relativeFrom="column">
                  <wp:posOffset>1314220</wp:posOffset>
                </wp:positionH>
                <wp:positionV relativeFrom="paragraph">
                  <wp:posOffset>-152740</wp:posOffset>
                </wp:positionV>
                <wp:extent cx="869760" cy="879120"/>
                <wp:effectExtent l="38100" t="57150" r="45085" b="54610"/>
                <wp:wrapNone/>
                <wp:docPr id="33" name="Ink 33"/>
                <wp:cNvGraphicFramePr/>
                <a:graphic xmlns:a="http://schemas.openxmlformats.org/drawingml/2006/main">
                  <a:graphicData uri="http://schemas.microsoft.com/office/word/2010/wordprocessingInk">
                    <w14:contentPart bwMode="auto" r:id="rId17">
                      <w14:nvContentPartPr>
                        <w14:cNvContentPartPr/>
                      </w14:nvContentPartPr>
                      <w14:xfrm>
                        <a:off x="0" y="0"/>
                        <a:ext cx="869760" cy="879120"/>
                      </w14:xfrm>
                    </w14:contentPart>
                  </a:graphicData>
                </a:graphic>
              </wp:anchor>
            </w:drawing>
          </mc:Choice>
          <mc:Fallback>
            <w:pict>
              <v:shape w14:anchorId="33EDDB0C" id="Ink 33" o:spid="_x0000_s1026" type="#_x0000_t75" style="position:absolute;margin-left:102.8pt;margin-top:-12.75pt;width:69.9pt;height:70.6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">
                <v:imagedata r:id="rId18" o:title=""/>
              </v:shape>
            </w:pict>
          </mc:Fallback>
        </mc:AlternateContent>
      </w:r>
    </w:p>
    <w:p w14:paraId="47F8D5BB" w14:textId="74B73C37" w:rsidR="008A6CCE" w:rsidRDefault="00AE6086" w:rsidP="00167CA5">
      <w:pPr>
        <w:pStyle w:val="NormalWeb"/>
        <w:spacing w:before="240" w:beforeAutospacing="0" w:after="240" w:afterAutospacing="0"/>
        <w:rPr>
          <w:rFonts w:ascii="Century Gothic" w:eastAsiaTheme="minorHAnsi" w:hAnsi="Century Gothic" w:cstheme="minorBidi"/>
          <w:lang w:eastAsia="en-US"/>
        </w:rPr>
      </w:pPr>
      <w:r>
        <w:rPr>
          <w:rFonts w:ascii="Century Gothic" w:eastAsiaTheme="minorHAnsi" w:hAnsi="Century Gothic" w:cstheme="minorBidi"/>
          <w:noProof/>
          <w:lang w:eastAsia="en-US"/>
        </w:rPr>
        <mc:AlternateContent>
          <mc:Choice Requires="wpi">
            <w:drawing>
              <wp:anchor distT="0" distB="0" distL="114300" distR="114300" simplePos="0" relativeHeight="251706368" behindDoc="0" locked="0" layoutInCell="1" allowOverlap="1" wp14:anchorId="1B2CE76E" wp14:editId="20FEA046">
                <wp:simplePos x="0" y="0"/>
                <wp:positionH relativeFrom="column">
                  <wp:posOffset>760730</wp:posOffset>
                </wp:positionH>
                <wp:positionV relativeFrom="paragraph">
                  <wp:posOffset>-939165</wp:posOffset>
                </wp:positionV>
                <wp:extent cx="2735580" cy="1935040"/>
                <wp:effectExtent l="38100" t="38100" r="7620" b="46355"/>
                <wp:wrapNone/>
                <wp:docPr id="48" name="Ink 48"/>
                <wp:cNvGraphicFramePr/>
                <a:graphic xmlns:a="http://schemas.openxmlformats.org/drawingml/2006/main">
                  <a:graphicData uri="http://schemas.microsoft.com/office/word/2010/wordprocessingInk">
                    <w14:contentPart bwMode="auto" r:id="rId19">
                      <w14:nvContentPartPr>
                        <w14:cNvContentPartPr/>
                      </w14:nvContentPartPr>
                      <w14:xfrm>
                        <a:off x="0" y="0"/>
                        <a:ext cx="2735580" cy="1935040"/>
                      </w14:xfrm>
                    </w14:contentPart>
                  </a:graphicData>
                </a:graphic>
              </wp:anchor>
            </w:drawing>
          </mc:Choice>
          <mc:Fallback>
            <w:pict>
              <v:shape w14:anchorId="398EC516" id="Ink 48" o:spid="_x0000_s1026" type="#_x0000_t75" style="position:absolute;margin-left:59.2pt;margin-top:-74.65pt;width:216.8pt;height:153.75pt;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">
                <v:imagedata r:id="rId20" o:title=""/>
              </v:shape>
            </w:pict>
          </mc:Fallback>
        </mc:AlternateContent>
      </w:r>
    </w:p>
    <w:p w14:paraId="2CFA1AE3" w14:textId="4684E4C4" w:rsidR="008A6CCE" w:rsidRDefault="00AE6086" w:rsidP="00AE6086">
      <w:pPr>
        <w:pStyle w:val="NormalWeb"/>
        <w:tabs>
          <w:tab w:val="left" w:pos="3360"/>
          <w:tab w:val="center" w:pos="4513"/>
        </w:tabs>
        <w:spacing w:before="240" w:beforeAutospacing="0" w:after="240" w:afterAutospacing="0"/>
        <w:rPr>
          <w:rFonts w:ascii="Century Gothic" w:eastAsiaTheme="minorHAnsi" w:hAnsi="Century Gothic" w:cstheme="minorBidi"/>
          <w:lang w:eastAsia="en-US"/>
        </w:rPr>
      </w:pPr>
      <w:r>
        <w:rPr>
          <w:rFonts w:ascii="Century Gothic" w:eastAsiaTheme="minorHAnsi" w:hAnsi="Century Gothic" w:cstheme="minorBidi"/>
          <w:lang w:eastAsia="en-US"/>
        </w:rPr>
        <w:tab/>
      </w:r>
      <w:r w:rsidRPr="00AE6086">
        <w:rPr>
          <w:rFonts w:ascii="Century Gothic" w:eastAsiaTheme="minorHAnsi" w:hAnsi="Century Gothic" w:cstheme="minorBidi"/>
          <w:sz w:val="20"/>
          <w:szCs w:val="20"/>
          <w:lang w:eastAsia="en-US"/>
        </w:rPr>
        <w:t>MSB</w:t>
      </w:r>
      <w:r>
        <w:rPr>
          <w:rFonts w:ascii="Century Gothic" w:eastAsiaTheme="minorHAnsi" w:hAnsi="Century Gothic" w:cstheme="minorBidi"/>
          <w:sz w:val="20"/>
          <w:szCs w:val="20"/>
          <w:lang w:eastAsia="en-US"/>
        </w:rPr>
        <w:tab/>
        <w:t>MB</w:t>
      </w:r>
    </w:p>
    <w:p w14:paraId="4A19C3BA" w14:textId="5683E894" w:rsidR="008A6CCE" w:rsidRDefault="00AE6086" w:rsidP="00AE6086">
      <w:pPr>
        <w:pStyle w:val="NormalWeb"/>
        <w:tabs>
          <w:tab w:val="left" w:pos="5600"/>
        </w:tabs>
        <w:spacing w:before="240" w:beforeAutospacing="0" w:after="240" w:afterAutospacing="0"/>
        <w:rPr>
          <w:rFonts w:ascii="Century Gothic" w:eastAsiaTheme="minorHAnsi" w:hAnsi="Century Gothic" w:cstheme="minorBidi"/>
          <w:lang w:eastAsia="en-US"/>
        </w:rPr>
      </w:pPr>
      <w:r>
        <w:rPr>
          <w:rFonts w:ascii="Century Gothic" w:eastAsiaTheme="minorHAnsi" w:hAnsi="Century Gothic" w:cstheme="minorBidi"/>
          <w:noProof/>
          <w:lang w:eastAsia="en-US"/>
        </w:rPr>
        <mc:AlternateContent>
          <mc:Choice Requires="wpi">
            <w:drawing>
              <wp:anchor distT="0" distB="0" distL="114300" distR="114300" simplePos="0" relativeHeight="251710464" behindDoc="0" locked="0" layoutInCell="1" allowOverlap="1" wp14:anchorId="0046CC3D" wp14:editId="27844F9C">
                <wp:simplePos x="0" y="0"/>
                <wp:positionH relativeFrom="column">
                  <wp:posOffset>2444260</wp:posOffset>
                </wp:positionH>
                <wp:positionV relativeFrom="paragraph">
                  <wp:posOffset>165950</wp:posOffset>
                </wp:positionV>
                <wp:extent cx="113760" cy="142560"/>
                <wp:effectExtent l="38100" t="38100" r="38735" b="48260"/>
                <wp:wrapNone/>
                <wp:docPr id="52" name="Ink 52"/>
                <wp:cNvGraphicFramePr/>
                <a:graphic xmlns:a="http://schemas.openxmlformats.org/drawingml/2006/main">
                  <a:graphicData uri="http://schemas.microsoft.com/office/word/2010/wordprocessingInk">
                    <w14:contentPart bwMode="auto" r:id="rId21">
                      <w14:nvContentPartPr>
                        <w14:cNvContentPartPr/>
                      </w14:nvContentPartPr>
                      <w14:xfrm>
                        <a:off x="0" y="0"/>
                        <a:ext cx="113760" cy="142560"/>
                      </w14:xfrm>
                    </w14:contentPart>
                  </a:graphicData>
                </a:graphic>
              </wp:anchor>
            </w:drawing>
          </mc:Choice>
          <mc:Fallback>
            <w:pict>
              <v:shape w14:anchorId="5512EE6F" id="Ink 52" o:spid="_x0000_s1026" type="#_x0000_t75" style="position:absolute;margin-left:191.75pt;margin-top:12.35pt;width:10.35pt;height:12.65pt;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">
                <v:imagedata r:id="rId22" o:title=""/>
              </v:shape>
            </w:pict>
          </mc:Fallback>
        </mc:AlternateContent>
      </w:r>
      <w:r>
        <w:rPr>
          <w:rFonts w:ascii="Century Gothic" w:eastAsiaTheme="minorHAnsi" w:hAnsi="Century Gothic" w:cstheme="minorBidi"/>
          <w:noProof/>
          <w:lang w:eastAsia="en-US"/>
        </w:rPr>
        <mc:AlternateContent>
          <mc:Choice Requires="wpi">
            <w:drawing>
              <wp:anchor distT="0" distB="0" distL="114300" distR="114300" simplePos="0" relativeHeight="251709440" behindDoc="0" locked="0" layoutInCell="1" allowOverlap="1" wp14:anchorId="4F9C99B7" wp14:editId="7E026A3C">
                <wp:simplePos x="0" y="0"/>
                <wp:positionH relativeFrom="column">
                  <wp:posOffset>2298065</wp:posOffset>
                </wp:positionH>
                <wp:positionV relativeFrom="paragraph">
                  <wp:posOffset>146050</wp:posOffset>
                </wp:positionV>
                <wp:extent cx="133240" cy="173155"/>
                <wp:effectExtent l="57150" t="38100" r="57785" b="55880"/>
                <wp:wrapNone/>
                <wp:docPr id="51" name="Ink 51"/>
                <wp:cNvGraphicFramePr/>
                <a:graphic xmlns:a="http://schemas.openxmlformats.org/drawingml/2006/main">
                  <a:graphicData uri="http://schemas.microsoft.com/office/word/2010/wordprocessingInk">
                    <w14:contentPart bwMode="auto" r:id="rId23">
                      <w14:nvContentPartPr>
                        <w14:cNvContentPartPr/>
                      </w14:nvContentPartPr>
                      <w14:xfrm>
                        <a:off x="0" y="0"/>
                        <a:ext cx="133240" cy="173155"/>
                      </w14:xfrm>
                    </w14:contentPart>
                  </a:graphicData>
                </a:graphic>
              </wp:anchor>
            </w:drawing>
          </mc:Choice>
          <mc:Fallback>
            <w:pict>
              <v:shape w14:anchorId="68EBC88A" id="Ink 51" o:spid="_x0000_s1026" type="#_x0000_t75" style="position:absolute;margin-left:180.25pt;margin-top:10.8pt;width:11.95pt;height:15.1pt;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">
                <v:imagedata r:id="rId24" o:title=""/>
              </v:shape>
            </w:pict>
          </mc:Fallback>
        </mc:AlternateContent>
      </w:r>
      <w:r>
        <w:rPr>
          <w:rFonts w:ascii="Century Gothic" w:eastAsiaTheme="minorHAnsi" w:hAnsi="Century Gothic" w:cstheme="minorBidi"/>
          <w:noProof/>
          <w:lang w:eastAsia="en-US"/>
        </w:rPr>
        <mc:AlternateContent>
          <mc:Choice Requires="wpi">
            <w:drawing>
              <wp:anchor distT="0" distB="0" distL="114300" distR="114300" simplePos="0" relativeHeight="251689984" behindDoc="0" locked="0" layoutInCell="1" allowOverlap="1" wp14:anchorId="10EF2D5A" wp14:editId="29FBE6B2">
                <wp:simplePos x="0" y="0"/>
                <wp:positionH relativeFrom="column">
                  <wp:posOffset>2399980</wp:posOffset>
                </wp:positionH>
                <wp:positionV relativeFrom="paragraph">
                  <wp:posOffset>70910</wp:posOffset>
                </wp:positionV>
                <wp:extent cx="360" cy="360"/>
                <wp:effectExtent l="38100" t="38100" r="57150" b="57150"/>
                <wp:wrapNone/>
                <wp:docPr id="32" name="Ink 32"/>
                <wp:cNvGraphicFramePr/>
                <a:graphic xmlns:a="http://schemas.openxmlformats.org/drawingml/2006/main">
                  <a:graphicData uri="http://schemas.microsoft.com/office/word/2010/wordprocessingInk">
                    <w14:contentPart bwMode="auto" r:id="rId25">
                      <w14:nvContentPartPr>
                        <w14:cNvContentPartPr/>
                      </w14:nvContentPartPr>
                      <w14:xfrm>
                        <a:off x="0" y="0"/>
                        <a:ext cx="360" cy="360"/>
                      </w14:xfrm>
                    </w14:contentPart>
                  </a:graphicData>
                </a:graphic>
              </wp:anchor>
            </w:drawing>
          </mc:Choice>
          <mc:Fallback>
            <w:pict>
              <v:shape w14:anchorId="5AE634FA" id="Ink 32" o:spid="_x0000_s1026" type="#_x0000_t75" style="position:absolute;margin-left:188.25pt;margin-top:4.9pt;width:1.45pt;height:1.45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">
                <v:imagedata r:id="rId26" o:title=""/>
              </v:shape>
            </w:pict>
          </mc:Fallback>
        </mc:AlternateContent>
      </w:r>
      <w:r>
        <w:rPr>
          <w:rFonts w:ascii="Century Gothic" w:eastAsiaTheme="minorHAnsi" w:hAnsi="Century Gothic" w:cstheme="minorBidi"/>
          <w:lang w:eastAsia="en-US"/>
        </w:rPr>
        <w:tab/>
        <w:t>Qty consumed</w:t>
      </w:r>
    </w:p>
    <w:p w14:paraId="1B43CC7D" w14:textId="77777777" w:rsidR="004D26B2" w:rsidRDefault="004D26B2" w:rsidP="00167CA5">
      <w:pPr>
        <w:pStyle w:val="NormalWeb"/>
        <w:spacing w:before="240" w:beforeAutospacing="0" w:after="240" w:afterAutospacing="0"/>
        <w:rPr>
          <w:rFonts w:ascii="Century Gothic" w:eastAsiaTheme="minorHAnsi" w:hAnsi="Century Gothic" w:cstheme="minorBidi"/>
          <w:lang w:eastAsia="en-US"/>
        </w:rPr>
      </w:pPr>
    </w:p>
    <w:p w14:paraId="057B67BA" w14:textId="2C7EE5D4" w:rsidR="00167CA5" w:rsidRPr="00167CA5" w:rsidRDefault="00167CA5" w:rsidP="00167CA5">
      <w:pPr>
        <w:pStyle w:val="NormalWeb"/>
        <w:spacing w:before="240" w:beforeAutospacing="0" w:after="240" w:afterAutospacing="0"/>
        <w:rPr>
          <w:rFonts w:ascii="Century Gothic" w:eastAsiaTheme="minorHAnsi" w:hAnsi="Century Gothic" w:cstheme="minorBidi"/>
          <w:lang w:eastAsia="en-US"/>
        </w:rPr>
      </w:pPr>
      <w:r w:rsidRPr="00167CA5">
        <w:rPr>
          <w:rFonts w:ascii="Century Gothic" w:eastAsiaTheme="minorHAnsi" w:hAnsi="Century Gothic" w:cstheme="minorBidi"/>
          <w:lang w:eastAsia="en-US"/>
        </w:rPr>
        <w:t>Q1- Consumption by private sector</w:t>
      </w:r>
    </w:p>
    <w:p w14:paraId="6A46EF22" w14:textId="77777777" w:rsidR="00167CA5" w:rsidRPr="00167CA5" w:rsidRDefault="00167CA5" w:rsidP="00167CA5">
      <w:pPr>
        <w:pStyle w:val="NormalWeb"/>
        <w:spacing w:before="240" w:beforeAutospacing="0" w:after="240" w:afterAutospacing="0"/>
        <w:rPr>
          <w:rFonts w:ascii="Century Gothic" w:eastAsiaTheme="minorHAnsi" w:hAnsi="Century Gothic" w:cstheme="minorBidi"/>
          <w:lang w:eastAsia="en-US"/>
        </w:rPr>
      </w:pPr>
      <w:r w:rsidRPr="00167CA5">
        <w:rPr>
          <w:rFonts w:ascii="Century Gothic" w:eastAsiaTheme="minorHAnsi" w:hAnsi="Century Gothic" w:cstheme="minorBidi"/>
          <w:lang w:eastAsia="en-US"/>
        </w:rPr>
        <w:t>Q2- Socially optimal level of consumption</w:t>
      </w:r>
    </w:p>
    <w:p w14:paraId="3E50DDC4" w14:textId="77777777" w:rsidR="00167CA5" w:rsidRPr="00167CA5" w:rsidRDefault="00167CA5" w:rsidP="00167CA5">
      <w:pPr>
        <w:pStyle w:val="NormalWeb"/>
        <w:spacing w:before="240" w:beforeAutospacing="0" w:after="240" w:afterAutospacing="0"/>
        <w:rPr>
          <w:rFonts w:ascii="Century Gothic" w:eastAsiaTheme="minorHAnsi" w:hAnsi="Century Gothic" w:cstheme="minorBidi"/>
          <w:lang w:eastAsia="en-US"/>
        </w:rPr>
      </w:pPr>
      <w:r w:rsidRPr="00167CA5">
        <w:rPr>
          <w:rFonts w:ascii="Century Gothic" w:eastAsiaTheme="minorHAnsi" w:hAnsi="Century Gothic" w:cstheme="minorBidi"/>
          <w:lang w:eastAsia="en-US"/>
        </w:rPr>
        <w:t>MSB- Marginal Social Benefit</w:t>
      </w:r>
    </w:p>
    <w:p w14:paraId="3F58900E" w14:textId="77777777" w:rsidR="00167CA5" w:rsidRPr="00167CA5" w:rsidRDefault="00167CA5" w:rsidP="00167CA5">
      <w:pPr>
        <w:pStyle w:val="NormalWeb"/>
        <w:spacing w:before="240" w:beforeAutospacing="0" w:after="240" w:afterAutospacing="0"/>
        <w:rPr>
          <w:rFonts w:ascii="Century Gothic" w:eastAsiaTheme="minorHAnsi" w:hAnsi="Century Gothic" w:cstheme="minorBidi"/>
          <w:lang w:eastAsia="en-US"/>
        </w:rPr>
      </w:pPr>
      <w:r w:rsidRPr="00167CA5">
        <w:rPr>
          <w:rFonts w:ascii="Century Gothic" w:eastAsiaTheme="minorHAnsi" w:hAnsi="Century Gothic" w:cstheme="minorBidi"/>
          <w:lang w:eastAsia="en-US"/>
        </w:rPr>
        <w:t>MB- Marginal Private Benefit</w:t>
      </w:r>
    </w:p>
    <w:p w14:paraId="439B397C" w14:textId="77777777" w:rsidR="00167CA5" w:rsidRPr="00167CA5" w:rsidRDefault="00167CA5" w:rsidP="00167CA5">
      <w:pPr>
        <w:pStyle w:val="NormalWeb"/>
        <w:spacing w:before="240" w:beforeAutospacing="0" w:after="240" w:afterAutospacing="0"/>
        <w:rPr>
          <w:rFonts w:ascii="Century Gothic" w:eastAsiaTheme="minorHAnsi" w:hAnsi="Century Gothic" w:cstheme="minorBidi"/>
          <w:lang w:eastAsia="en-US"/>
        </w:rPr>
      </w:pPr>
      <w:r w:rsidRPr="00167CA5">
        <w:rPr>
          <w:rFonts w:ascii="Century Gothic" w:eastAsiaTheme="minorHAnsi" w:hAnsi="Century Gothic" w:cstheme="minorBidi"/>
          <w:lang w:eastAsia="en-US"/>
        </w:rPr>
        <w:t>P1- Market price</w:t>
      </w:r>
    </w:p>
    <w:p w14:paraId="5B0E9A57" w14:textId="34F92011" w:rsidR="000B6DE0" w:rsidRPr="00167CA5" w:rsidRDefault="000B6DE0" w:rsidP="00A50DEB">
      <w:pPr>
        <w:rPr>
          <w:rFonts w:ascii="Century Gothic" w:hAnsi="Century Gothic"/>
          <w:sz w:val="24"/>
          <w:szCs w:val="24"/>
        </w:rPr>
      </w:pPr>
    </w:p>
    <w:p w14:paraId="32276E15" w14:textId="0348ED55" w:rsidR="00F9549E" w:rsidRPr="00167CA5" w:rsidRDefault="000B6DE0" w:rsidP="00F9549E">
      <w:pPr>
        <w:rPr>
          <w:rFonts w:ascii="Century Gothic" w:hAnsi="Century Gothic"/>
          <w:sz w:val="24"/>
          <w:szCs w:val="24"/>
        </w:rPr>
      </w:pPr>
      <w:r w:rsidRPr="00167CA5">
        <w:rPr>
          <w:rFonts w:ascii="Century Gothic" w:hAnsi="Century Gothic"/>
          <w:sz w:val="24"/>
          <w:szCs w:val="24"/>
        </w:rPr>
        <w:t xml:space="preserve">33. </w:t>
      </w:r>
      <w:r w:rsidR="00F9549E" w:rsidRPr="00167CA5">
        <w:rPr>
          <w:rFonts w:ascii="Century Gothic" w:hAnsi="Century Gothic"/>
          <w:sz w:val="24"/>
          <w:szCs w:val="24"/>
        </w:rPr>
        <w:t xml:space="preserve">Actual economic growth can also be known as demand side economic growth because it is affected by changes in the demand in an economy.  It is an increase in output as measured by real GDP/ national income. It can be achieved by shifting AD (Aggregate </w:t>
      </w:r>
      <w:r w:rsidR="005A0E41" w:rsidRPr="00167CA5">
        <w:rPr>
          <w:rFonts w:ascii="Century Gothic" w:hAnsi="Century Gothic"/>
          <w:sz w:val="24"/>
          <w:szCs w:val="24"/>
        </w:rPr>
        <w:t>demand) to</w:t>
      </w:r>
      <w:r w:rsidR="00F9549E" w:rsidRPr="00167CA5">
        <w:rPr>
          <w:rFonts w:ascii="Century Gothic" w:hAnsi="Century Gothic"/>
          <w:sz w:val="24"/>
          <w:szCs w:val="24"/>
        </w:rPr>
        <w:t xml:space="preserve"> the right by increasing AD, by influencing any of the factors of aggregate demand. (As shown below) </w:t>
      </w:r>
    </w:p>
    <w:p w14:paraId="2DB6FA0A" w14:textId="77777777" w:rsidR="00F9549E" w:rsidRPr="00F9549E" w:rsidRDefault="00F9549E" w:rsidP="00F9549E">
      <w:pPr>
        <w:rPr>
          <w:rFonts w:ascii="Roboto" w:hAnsi="Roboto"/>
          <w:color w:val="404040"/>
          <w:sz w:val="25"/>
          <w:szCs w:val="25"/>
          <w:shd w:val="clear" w:color="auto" w:fill="FFFFFF"/>
        </w:rPr>
      </w:pPr>
    </w:p>
    <w:p w14:paraId="5FA32660" w14:textId="77777777" w:rsidR="00F9549E" w:rsidRPr="00231525" w:rsidRDefault="00F9549E" w:rsidP="00F9549E">
      <w:pPr>
        <w:rPr>
          <w:rFonts w:ascii="Century Gothic" w:hAnsi="Century Gothic"/>
          <w:sz w:val="24"/>
          <w:szCs w:val="24"/>
        </w:rPr>
      </w:pPr>
      <w:r w:rsidRPr="00231525">
        <w:rPr>
          <w:rFonts w:ascii="Century Gothic" w:hAnsi="Century Gothic"/>
          <w:sz w:val="24"/>
          <w:szCs w:val="24"/>
        </w:rPr>
        <w:t>•Consumption</w:t>
      </w:r>
    </w:p>
    <w:p w14:paraId="659CE350" w14:textId="77777777" w:rsidR="00F9549E" w:rsidRPr="00231525" w:rsidRDefault="00F9549E" w:rsidP="00F9549E">
      <w:pPr>
        <w:rPr>
          <w:rFonts w:ascii="Century Gothic" w:hAnsi="Century Gothic"/>
          <w:sz w:val="24"/>
          <w:szCs w:val="24"/>
        </w:rPr>
      </w:pPr>
      <w:r w:rsidRPr="00231525">
        <w:rPr>
          <w:rFonts w:ascii="Century Gothic" w:hAnsi="Century Gothic"/>
          <w:sz w:val="24"/>
          <w:szCs w:val="24"/>
        </w:rPr>
        <w:t>•Government Spending</w:t>
      </w:r>
    </w:p>
    <w:p w14:paraId="1BEF4665" w14:textId="77777777" w:rsidR="00F9549E" w:rsidRPr="00231525" w:rsidRDefault="00F9549E" w:rsidP="00F9549E">
      <w:pPr>
        <w:rPr>
          <w:rFonts w:ascii="Century Gothic" w:hAnsi="Century Gothic"/>
          <w:sz w:val="24"/>
          <w:szCs w:val="24"/>
        </w:rPr>
      </w:pPr>
      <w:r w:rsidRPr="00231525">
        <w:rPr>
          <w:rFonts w:ascii="Century Gothic" w:hAnsi="Century Gothic"/>
          <w:sz w:val="24"/>
          <w:szCs w:val="24"/>
        </w:rPr>
        <w:t>•Net Exports</w:t>
      </w:r>
    </w:p>
    <w:p w14:paraId="666E8C8F" w14:textId="1B5FEAB9" w:rsidR="00F9549E" w:rsidRPr="00231525" w:rsidRDefault="006F3EB6" w:rsidP="00F9549E">
      <w:pPr>
        <w:rPr>
          <w:rFonts w:ascii="Century Gothic" w:hAnsi="Century Gothic"/>
          <w:sz w:val="24"/>
          <w:szCs w:val="24"/>
        </w:rPr>
      </w:pPr>
      <w:r w:rsidRPr="00231525">
        <w:rPr>
          <w:rFonts w:ascii="Century Gothic" w:hAnsi="Century Gothic"/>
          <w:sz w:val="24"/>
          <w:szCs w:val="24"/>
        </w:rPr>
        <w:t>•</w:t>
      </w:r>
      <w:r w:rsidR="00F9549E" w:rsidRPr="00231525">
        <w:rPr>
          <w:rFonts w:ascii="Century Gothic" w:hAnsi="Century Gothic"/>
          <w:sz w:val="24"/>
          <w:szCs w:val="24"/>
        </w:rPr>
        <w:t>Investment (However this is also a component of LRAS)</w:t>
      </w:r>
    </w:p>
    <w:p w14:paraId="60C6CE86" w14:textId="7B4D4EC3" w:rsidR="000B6DE0" w:rsidRPr="00231525" w:rsidRDefault="00F9549E" w:rsidP="00F9549E">
      <w:pPr>
        <w:rPr>
          <w:rFonts w:ascii="Century Gothic" w:hAnsi="Century Gothic"/>
          <w:sz w:val="24"/>
          <w:szCs w:val="24"/>
        </w:rPr>
      </w:pPr>
      <w:r w:rsidRPr="00231525">
        <w:rPr>
          <w:rFonts w:ascii="Century Gothic" w:hAnsi="Century Gothic"/>
          <w:sz w:val="24"/>
          <w:szCs w:val="24"/>
        </w:rPr>
        <w:t xml:space="preserve">On the other </w:t>
      </w:r>
      <w:r w:rsidR="005A0E41" w:rsidRPr="00231525">
        <w:rPr>
          <w:rFonts w:ascii="Century Gothic" w:hAnsi="Century Gothic"/>
          <w:sz w:val="24"/>
          <w:szCs w:val="24"/>
        </w:rPr>
        <w:t>hand,</w:t>
      </w:r>
      <w:r w:rsidRPr="00231525">
        <w:rPr>
          <w:rFonts w:ascii="Century Gothic" w:hAnsi="Century Gothic"/>
          <w:sz w:val="24"/>
          <w:szCs w:val="24"/>
        </w:rPr>
        <w:t xml:space="preserve"> potential deals with the supply side of the economy. It is an increase in the productive capacity (potential). An increase in the short term/long term aggregate supply will cause potential economic growth. The </w:t>
      </w:r>
      <w:r w:rsidR="0062390D" w:rsidRPr="00231525">
        <w:rPr>
          <w:rFonts w:ascii="Century Gothic" w:hAnsi="Century Gothic"/>
          <w:sz w:val="24"/>
          <w:szCs w:val="24"/>
        </w:rPr>
        <w:t>short-term</w:t>
      </w:r>
      <w:r w:rsidRPr="00231525">
        <w:rPr>
          <w:rFonts w:ascii="Century Gothic" w:hAnsi="Century Gothic"/>
          <w:sz w:val="24"/>
          <w:szCs w:val="24"/>
        </w:rPr>
        <w:t xml:space="preserve"> deals with costs of production and the long term </w:t>
      </w:r>
      <w:r w:rsidR="002F0EED" w:rsidRPr="00231525">
        <w:rPr>
          <w:rFonts w:ascii="Century Gothic" w:hAnsi="Century Gothic"/>
          <w:sz w:val="24"/>
          <w:szCs w:val="24"/>
        </w:rPr>
        <w:t>are</w:t>
      </w:r>
      <w:r w:rsidRPr="00231525">
        <w:rPr>
          <w:rFonts w:ascii="Century Gothic" w:hAnsi="Century Gothic"/>
          <w:sz w:val="24"/>
          <w:szCs w:val="24"/>
        </w:rPr>
        <w:t xml:space="preserve"> affected by changes in the quality and quantity of the factors of production.</w:t>
      </w:r>
    </w:p>
    <w:p w14:paraId="6E60D2E0" w14:textId="1386DCEE" w:rsidR="005A0E41" w:rsidRPr="00231525" w:rsidRDefault="005A0E41" w:rsidP="00F9549E">
      <w:pPr>
        <w:rPr>
          <w:rFonts w:ascii="Century Gothic" w:hAnsi="Century Gothic"/>
          <w:sz w:val="24"/>
          <w:szCs w:val="24"/>
        </w:rPr>
      </w:pPr>
    </w:p>
    <w:p w14:paraId="37D08E4B" w14:textId="443A8D74" w:rsidR="00231525" w:rsidRPr="00231525" w:rsidRDefault="005A0E41" w:rsidP="00231525">
      <w:pPr>
        <w:rPr>
          <w:rFonts w:ascii="Century Gothic" w:hAnsi="Century Gothic"/>
          <w:sz w:val="24"/>
          <w:szCs w:val="24"/>
        </w:rPr>
      </w:pPr>
      <w:r w:rsidRPr="00231525">
        <w:rPr>
          <w:rFonts w:ascii="Century Gothic" w:hAnsi="Century Gothic"/>
          <w:sz w:val="24"/>
          <w:szCs w:val="24"/>
        </w:rPr>
        <w:t>34.</w:t>
      </w:r>
      <w:r w:rsidR="00231525" w:rsidRPr="00231525">
        <w:rPr>
          <w:rFonts w:ascii="Century Gothic" w:hAnsi="Century Gothic"/>
          <w:sz w:val="24"/>
          <w:szCs w:val="24"/>
        </w:rPr>
        <w:t xml:space="preserve"> </w:t>
      </w:r>
      <w:r w:rsidR="00231525" w:rsidRPr="00231525">
        <w:rPr>
          <w:rFonts w:ascii="Century Gothic" w:hAnsi="Century Gothic"/>
          <w:sz w:val="24"/>
          <w:szCs w:val="24"/>
        </w:rPr>
        <w:t xml:space="preserve">Income </w:t>
      </w:r>
      <w:r w:rsidR="0062390D" w:rsidRPr="00231525">
        <w:rPr>
          <w:rFonts w:ascii="Century Gothic" w:hAnsi="Century Gothic"/>
          <w:sz w:val="24"/>
          <w:szCs w:val="24"/>
        </w:rPr>
        <w:t>measure:</w:t>
      </w:r>
      <w:r w:rsidR="00231525" w:rsidRPr="00231525">
        <w:rPr>
          <w:rFonts w:ascii="Century Gothic" w:hAnsi="Century Gothic"/>
          <w:sz w:val="24"/>
          <w:szCs w:val="24"/>
        </w:rPr>
        <w:t xml:space="preserve"> This measures the total of factor earnings. These are factor payments to land, labour and capital. Transfer payments are not included (to avoid double counting). </w:t>
      </w:r>
    </w:p>
    <w:p w14:paraId="56EFB121" w14:textId="51D0F5FD" w:rsidR="00231525" w:rsidRPr="00231525" w:rsidRDefault="00231525" w:rsidP="00231525">
      <w:pPr>
        <w:rPr>
          <w:rFonts w:ascii="Century Gothic" w:hAnsi="Century Gothic"/>
          <w:sz w:val="24"/>
          <w:szCs w:val="24"/>
        </w:rPr>
      </w:pPr>
      <w:r w:rsidRPr="00231525">
        <w:rPr>
          <w:rFonts w:ascii="Century Gothic" w:hAnsi="Century Gothic"/>
          <w:sz w:val="24"/>
          <w:szCs w:val="24"/>
        </w:rPr>
        <w:t xml:space="preserve">Output measure: This </w:t>
      </w:r>
      <w:r w:rsidR="002B2396" w:rsidRPr="00231525">
        <w:rPr>
          <w:rFonts w:ascii="Century Gothic" w:hAnsi="Century Gothic"/>
          <w:sz w:val="24"/>
          <w:szCs w:val="24"/>
        </w:rPr>
        <w:t>measures</w:t>
      </w:r>
      <w:r w:rsidRPr="00231525">
        <w:rPr>
          <w:rFonts w:ascii="Century Gothic" w:hAnsi="Century Gothic"/>
          <w:sz w:val="24"/>
          <w:szCs w:val="24"/>
        </w:rPr>
        <w:t xml:space="preserve"> the value of goods and services produced. To avoid double counting we only include the “value added” component of firms’ output. </w:t>
      </w:r>
    </w:p>
    <w:p w14:paraId="446B2FAE" w14:textId="77777777" w:rsidR="00231525" w:rsidRPr="00231525" w:rsidRDefault="00231525" w:rsidP="00231525">
      <w:pPr>
        <w:rPr>
          <w:rFonts w:ascii="Century Gothic" w:hAnsi="Century Gothic"/>
          <w:sz w:val="24"/>
          <w:szCs w:val="24"/>
        </w:rPr>
      </w:pPr>
      <w:r w:rsidRPr="00231525">
        <w:rPr>
          <w:rFonts w:ascii="Century Gothic" w:hAnsi="Century Gothic"/>
          <w:sz w:val="24"/>
          <w:szCs w:val="24"/>
        </w:rPr>
        <w:t xml:space="preserve">Expenditure method: This includes all expenditure (including exports minus imports) in the economy and also what would have to be spent to purchase increases in inventories (or stocks). To avoid double counting, we include only expenditure on final goods. </w:t>
      </w:r>
    </w:p>
    <w:p w14:paraId="08BCEAD8" w14:textId="22CD0775" w:rsidR="00A94CFB" w:rsidRPr="00CC3E3D" w:rsidRDefault="00231525" w:rsidP="00A94CFB">
      <w:pPr>
        <w:rPr>
          <w:rFonts w:ascii="Century Gothic" w:hAnsi="Century Gothic"/>
          <w:sz w:val="24"/>
          <w:szCs w:val="24"/>
        </w:rPr>
      </w:pPr>
      <w:r w:rsidRPr="00231525">
        <w:rPr>
          <w:rFonts w:ascii="Century Gothic" w:hAnsi="Century Gothic"/>
          <w:sz w:val="24"/>
          <w:szCs w:val="24"/>
        </w:rPr>
        <w:t>The three concepts are identically equal. However, in practice difficulties of measurement and collection of data (</w:t>
      </w:r>
      <w:r w:rsidR="002F0EED" w:rsidRPr="00231525">
        <w:rPr>
          <w:rFonts w:ascii="Century Gothic" w:hAnsi="Century Gothic"/>
          <w:sz w:val="24"/>
          <w:szCs w:val="24"/>
        </w:rPr>
        <w:t>e.g.,</w:t>
      </w:r>
      <w:r w:rsidRPr="00231525">
        <w:rPr>
          <w:rFonts w:ascii="Century Gothic" w:hAnsi="Century Gothic"/>
          <w:sz w:val="24"/>
          <w:szCs w:val="24"/>
        </w:rPr>
        <w:t xml:space="preserve"> the black economy) mean that the three measures will not be equal.</w:t>
      </w:r>
    </w:p>
    <w:sectPr w:rsidR="00A94CFB" w:rsidRPr="00CC3E3D">
      <w:headerReference w:type="defaul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FB344" w14:textId="77777777" w:rsidR="00993C4F" w:rsidRDefault="00993C4F" w:rsidP="0072648F">
      <w:pPr>
        <w:spacing w:after="0" w:line="240" w:lineRule="auto"/>
      </w:pPr>
      <w:r>
        <w:separator/>
      </w:r>
    </w:p>
  </w:endnote>
  <w:endnote w:type="continuationSeparator" w:id="0">
    <w:p w14:paraId="6FA53ED2" w14:textId="77777777" w:rsidR="00993C4F" w:rsidRDefault="00993C4F" w:rsidP="00726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C478D" w14:textId="77777777" w:rsidR="00993C4F" w:rsidRDefault="00993C4F" w:rsidP="0072648F">
      <w:pPr>
        <w:spacing w:after="0" w:line="240" w:lineRule="auto"/>
      </w:pPr>
      <w:r>
        <w:separator/>
      </w:r>
    </w:p>
  </w:footnote>
  <w:footnote w:type="continuationSeparator" w:id="0">
    <w:p w14:paraId="7DB5D6CB" w14:textId="77777777" w:rsidR="00993C4F" w:rsidRDefault="00993C4F" w:rsidP="007264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212A6" w14:textId="1D86C5F0" w:rsidR="0072648F" w:rsidRDefault="0072648F">
    <w:pPr>
      <w:pStyle w:val="Header"/>
    </w:pPr>
    <w:r>
      <w:t>Priyanshu Mehta</w:t>
    </w:r>
    <w:r>
      <w:tab/>
      <w:t>Assignment 1 – Unit 1 &amp;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E7E43"/>
    <w:multiLevelType w:val="hybridMultilevel"/>
    <w:tmpl w:val="26F62B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3D0D56BF"/>
    <w:multiLevelType w:val="hybridMultilevel"/>
    <w:tmpl w:val="D6AE63F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7F7"/>
    <w:rsid w:val="000421C4"/>
    <w:rsid w:val="000428CF"/>
    <w:rsid w:val="000B6DE0"/>
    <w:rsid w:val="00167CA5"/>
    <w:rsid w:val="001A181C"/>
    <w:rsid w:val="00231525"/>
    <w:rsid w:val="002624B5"/>
    <w:rsid w:val="00280946"/>
    <w:rsid w:val="002B2396"/>
    <w:rsid w:val="002F0EED"/>
    <w:rsid w:val="00360916"/>
    <w:rsid w:val="003E51A8"/>
    <w:rsid w:val="00415A2D"/>
    <w:rsid w:val="0045485C"/>
    <w:rsid w:val="004C017F"/>
    <w:rsid w:val="004D26B2"/>
    <w:rsid w:val="004E0305"/>
    <w:rsid w:val="005A0E41"/>
    <w:rsid w:val="00615B60"/>
    <w:rsid w:val="0062390D"/>
    <w:rsid w:val="006F3EB6"/>
    <w:rsid w:val="0072648F"/>
    <w:rsid w:val="00885544"/>
    <w:rsid w:val="008A6CCE"/>
    <w:rsid w:val="009342FC"/>
    <w:rsid w:val="00984A64"/>
    <w:rsid w:val="00993C4F"/>
    <w:rsid w:val="00A50DEB"/>
    <w:rsid w:val="00A94CFB"/>
    <w:rsid w:val="00AC29A7"/>
    <w:rsid w:val="00AE6086"/>
    <w:rsid w:val="00AF7D98"/>
    <w:rsid w:val="00B27772"/>
    <w:rsid w:val="00B40924"/>
    <w:rsid w:val="00BC6C0A"/>
    <w:rsid w:val="00CC3E3D"/>
    <w:rsid w:val="00D57AA1"/>
    <w:rsid w:val="00D63FDC"/>
    <w:rsid w:val="00DC47F7"/>
    <w:rsid w:val="00DD7F2F"/>
    <w:rsid w:val="00E050AA"/>
    <w:rsid w:val="00EF092C"/>
    <w:rsid w:val="00F9549E"/>
    <w:rsid w:val="00FB3C2B"/>
    <w:rsid w:val="00FB460D"/>
    <w:rsid w:val="00FF347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E7460"/>
  <w15:chartTrackingRefBased/>
  <w15:docId w15:val="{635A7373-AD25-4869-B05A-2F7DAE3B2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3C2B"/>
    <w:pPr>
      <w:ind w:left="720"/>
      <w:contextualSpacing/>
    </w:pPr>
  </w:style>
  <w:style w:type="character" w:styleId="Emphasis">
    <w:name w:val="Emphasis"/>
    <w:basedOn w:val="DefaultParagraphFont"/>
    <w:uiPriority w:val="20"/>
    <w:qFormat/>
    <w:rsid w:val="00A50DEB"/>
    <w:rPr>
      <w:i/>
      <w:iCs/>
    </w:rPr>
  </w:style>
  <w:style w:type="paragraph" w:styleId="NormalWeb">
    <w:name w:val="Normal (Web)"/>
    <w:basedOn w:val="Normal"/>
    <w:uiPriority w:val="99"/>
    <w:semiHidden/>
    <w:unhideWhenUsed/>
    <w:rsid w:val="00167CA5"/>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Header">
    <w:name w:val="header"/>
    <w:basedOn w:val="Normal"/>
    <w:link w:val="HeaderChar"/>
    <w:uiPriority w:val="99"/>
    <w:unhideWhenUsed/>
    <w:rsid w:val="007264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648F"/>
  </w:style>
  <w:style w:type="paragraph" w:styleId="Footer">
    <w:name w:val="footer"/>
    <w:basedOn w:val="Normal"/>
    <w:link w:val="FooterChar"/>
    <w:uiPriority w:val="99"/>
    <w:unhideWhenUsed/>
    <w:rsid w:val="007264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64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222263">
      <w:bodyDiv w:val="1"/>
      <w:marLeft w:val="0"/>
      <w:marRight w:val="0"/>
      <w:marTop w:val="0"/>
      <w:marBottom w:val="0"/>
      <w:divBdr>
        <w:top w:val="none" w:sz="0" w:space="0" w:color="auto"/>
        <w:left w:val="none" w:sz="0" w:space="0" w:color="auto"/>
        <w:bottom w:val="none" w:sz="0" w:space="0" w:color="auto"/>
        <w:right w:val="none" w:sz="0" w:space="0" w:color="auto"/>
      </w:divBdr>
    </w:div>
    <w:div w:id="919216155">
      <w:bodyDiv w:val="1"/>
      <w:marLeft w:val="0"/>
      <w:marRight w:val="0"/>
      <w:marTop w:val="0"/>
      <w:marBottom w:val="0"/>
      <w:divBdr>
        <w:top w:val="none" w:sz="0" w:space="0" w:color="auto"/>
        <w:left w:val="none" w:sz="0" w:space="0" w:color="auto"/>
        <w:bottom w:val="none" w:sz="0" w:space="0" w:color="auto"/>
        <w:right w:val="none" w:sz="0" w:space="0" w:color="auto"/>
      </w:divBdr>
    </w:div>
    <w:div w:id="1051926395">
      <w:bodyDiv w:val="1"/>
      <w:marLeft w:val="0"/>
      <w:marRight w:val="0"/>
      <w:marTop w:val="0"/>
      <w:marBottom w:val="0"/>
      <w:divBdr>
        <w:top w:val="none" w:sz="0" w:space="0" w:color="auto"/>
        <w:left w:val="none" w:sz="0" w:space="0" w:color="auto"/>
        <w:bottom w:val="none" w:sz="0" w:space="0" w:color="auto"/>
        <w:right w:val="none" w:sz="0" w:space="0" w:color="auto"/>
      </w:divBdr>
    </w:div>
    <w:div w:id="1826236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ink/ink4.xml"/><Relationship Id="rId18" Type="http://schemas.openxmlformats.org/officeDocument/2006/relationships/image" Target="media/image6.png"/><Relationship Id="rId26"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customXml" Target="ink/ink8.xml"/><Relationship Id="rId7" Type="http://schemas.openxmlformats.org/officeDocument/2006/relationships/customXml" Target="ink/ink1.xml"/><Relationship Id="rId12" Type="http://schemas.openxmlformats.org/officeDocument/2006/relationships/image" Target="media/image3.png"/><Relationship Id="rId17" Type="http://schemas.openxmlformats.org/officeDocument/2006/relationships/customXml" Target="ink/ink6.xml"/><Relationship Id="rId25" Type="http://schemas.openxmlformats.org/officeDocument/2006/relationships/customXml" Target="ink/ink10.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7.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ink/ink3.xml"/><Relationship Id="rId24" Type="http://schemas.openxmlformats.org/officeDocument/2006/relationships/image" Target="media/image9.png"/><Relationship Id="rId5" Type="http://schemas.openxmlformats.org/officeDocument/2006/relationships/footnotes" Target="footnotes.xml"/><Relationship Id="rId15" Type="http://schemas.openxmlformats.org/officeDocument/2006/relationships/customXml" Target="ink/ink5.xml"/><Relationship Id="rId23" Type="http://schemas.openxmlformats.org/officeDocument/2006/relationships/customXml" Target="ink/ink9.xm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customXml" Target="ink/ink7.xml"/><Relationship Id="rId4" Type="http://schemas.openxmlformats.org/officeDocument/2006/relationships/webSettings" Target="webSettings.xml"/><Relationship Id="rId9" Type="http://schemas.openxmlformats.org/officeDocument/2006/relationships/customXml" Target="ink/ink2.xml"/><Relationship Id="rId14" Type="http://schemas.openxmlformats.org/officeDocument/2006/relationships/image" Target="media/image4.png"/><Relationship Id="rId22" Type="http://schemas.openxmlformats.org/officeDocument/2006/relationships/image" Target="media/image8.png"/><Relationship Id="rId27" Type="http://schemas.openxmlformats.org/officeDocument/2006/relationships/header" Target="header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3-15T16:52:46.125"/>
    </inkml:context>
    <inkml:brush xml:id="br0">
      <inkml:brushProperty name="width" value="0.05" units="cm"/>
      <inkml:brushProperty name="height" value="0.05" units="cm"/>
    </inkml:brush>
  </inkml:definitions>
  <inkml:trace contextRef="#ctx0" brushRef="#br0">1 197 24575,'0'-6'0,"1"1"0,0-1 0,1 1 0,-1-1 0,1 1 0,0-1 0,0 1 0,1 0 0,-1 0 0,1 0 0,0 0 0,1 0 0,6-7 0,-1 2 0,0 1 0,1 0 0,0 0 0,20-12 0,-19 13 0,0 1 0,0 1 0,0 0 0,1 1 0,0 0 0,0 1 0,0 0 0,0 1 0,1 0 0,-1 1 0,20-1 0,-7 2 0,-5 0 0,0 2 0,0 0 0,31 5 0,-45-4 0,0-1 0,0 1 0,0 0 0,0 1 0,0 0 0,-1 0 0,1 0 0,-1 0 0,0 1 0,0 0 0,0 0 0,0 0 0,-1 1 0,1 0 0,4 7 0,1 3-341,-1 0 0,0 1-1,12 33 1,-16-34-6485</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3-15T16:50:02.189"/>
    </inkml:context>
    <inkml:brush xml:id="br0">
      <inkml:brushProperty name="width" value="0.05" units="cm"/>
      <inkml:brushProperty name="height" value="0.05" units="cm"/>
    </inkml:brush>
  </inkml:definitions>
  <inkml:trace contextRef="#ctx0" brushRef="#br0">1 0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3-15T16:53:05.532"/>
    </inkml:context>
    <inkml:brush xml:id="br0">
      <inkml:brushProperty name="width" value="0.05" units="cm"/>
      <inkml:brushProperty name="height" value="0.05" units="cm"/>
    </inkml:brush>
  </inkml:definitions>
  <inkml:trace contextRef="#ctx0" brushRef="#br0">1 84 24575,'3'0'0,"4"0"0,3 0 0,4 0 0,2 0 0,2 0 0,-3-3 0,-1-1 0,1-2 0,0-1 0,1-2 0,0-3 0,-1-1 0,-2 0 0,1 3 0,-2 3-8191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3-15T16:52:59.792"/>
    </inkml:context>
    <inkml:brush xml:id="br0">
      <inkml:brushProperty name="width" value="0.05" units="cm"/>
      <inkml:brushProperty name="height" value="0.05" units="cm"/>
    </inkml:brush>
  </inkml:definitions>
  <inkml:trace contextRef="#ctx0" brushRef="#br0">160 0 24575,'1'0'0,"-1"1"0,1-1 0,0 0 0,0 1 0,-1-1 0,1 1 0,0-1 0,-1 1 0,1-1 0,0 1 0,-1-1 0,1 1 0,-1 0 0,1-1 0,-1 1 0,1 0 0,-1-1 0,0 1 0,1 0 0,-1 0 0,0-1 0,1 1 0,-1 0 0,0 0 0,0 0 0,0 0 0,0 1 0,3 26 0,-2-24 0,1 67 0,7 59 0,-7-117 0,0 1 0,2-1 0,-1 0 0,2 0 0,0 0 0,0-1 0,8 13 0,6 12-1365,-11-21-5461</inkml:trace>
  <inkml:trace contextRef="#ctx0" brushRef="#br0" timeOffset="2598.94">1 475 24575,'35'1'0,"-17"0"0,1-1 0,-1-1 0,0 0 0,1-1 0,-1-1 0,32-9 0,-12-1-341,1 1 0,0 2-1,63-6 1,-82 14-6485</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3-15T16:52:54.063"/>
    </inkml:context>
    <inkml:brush xml:id="br0">
      <inkml:brushProperty name="width" value="0.05" units="cm"/>
      <inkml:brushProperty name="height" value="0.05" units="cm"/>
    </inkml:brush>
  </inkml:definitions>
  <inkml:trace contextRef="#ctx0" brushRef="#br0">54 109 24575,'0'30'0,"1"0"0,2 0 0,1 0 0,8 33 0,3-8 0,59 212 0,-66-247-1365,0-2-5461</inkml:trace>
  <inkml:trace contextRef="#ctx0" brushRef="#br0" timeOffset="2693.23">1 56 24575,'0'-1'0,"0"-1"0,0 0 0,0 1 0,1-1 0,-1 1 0,1-1 0,-1 0 0,1 1 0,-1-1 0,1 1 0,0 0 0,0-1 0,0 1 0,-1-1 0,1 1 0,1 0 0,-1 0 0,2-2 0,0 0 0,1 1 0,-1 0 0,0 0 0,1 0 0,0 1 0,-1-1 0,7-1 0,3 0 0,0 1 0,1 0 0,20 0 0,-29 2 0,-1 0 0,1 0 0,-1 0 0,1 0 0,-1 1 0,1-1 0,-1 1 0,1 1 0,-1-1 0,0 0 0,0 1 0,1 0 0,-1 0 0,0 0 0,-1 1 0,1-1 0,0 1 0,-1 0 0,1 0 0,-1 0 0,0 0 0,0 1 0,0-1 0,-1 1 0,1 0 0,-1 0 0,3 5 0,-3-4 0,1 0 0,-1 0 0,0 0 0,0 0 0,0 0 0,0 0 0,-1 0 0,0 1 0,0-1 0,-1 0 0,0 1 0,0-1 0,0 1 0,-1 7 0,0-9 0,0 0 0,-1 0 0,1 0 0,-1 0 0,0 0 0,0-1 0,0 1 0,0-1 0,-1 1 0,1-1 0,-1 0 0,0 0 0,0 0 0,0-1 0,0 1 0,-1-1 0,1 1 0,-1-1 0,-6 3 0,-5 1 112,1-1 0,-18 4-1,-20 7-1811,28-5-5126</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3-15T16:50:14.340"/>
    </inkml:context>
    <inkml:brush xml:id="br0">
      <inkml:brushProperty name="width" value="0.05" units="cm"/>
      <inkml:brushProperty name="height" value="0.05" units="cm"/>
    </inkml:brush>
  </inkml:definitions>
  <inkml:trace contextRef="#ctx0" brushRef="#br0">1 0 24575,'9'0'0,"0"0"0,1 1 0,-1 0 0,0 0 0,0 1 0,18 6 0,-22-5 0,1 0 0,-1 0 0,1 0 0,-1 0 0,0 1 0,-1 0 0,1 0 0,-1 0 0,1 1 0,-1 0 0,4 6 0,76 104 0,42 37 0,-120-144 0,-1 0 0,0 1 0,0-1 0,0 1 0,5 18 0,-7-18 0,1 1 0,0-1 0,1 0 0,0 0 0,9 13 0,89 119 0,-69-91 0,75 86 0,-85-109 0,-2 2 0,29 46 0,-34-48 0,0-1 0,2 0 0,43 43 0,-22-23 0,-34-38 0,0 1 0,1-1 0,1-1 0,0 1 0,-1-1 0,2-1 0,10 7 0,5 1 0,0 0 0,-1 2 0,-1 0 0,0 2 0,-1 0 0,35 41 0,34 33 0,-48-52 0,-28-25 0,0 2 0,15 23 0,6 9 0,-24-38 0,-1 1 0,2-1 0,-1-1 0,2 0 0,15 9 0,70 36 0,-90-51 0,11 7 0,-1 1 0,28 24 0,2 1 0,-35-28 0,0 0 0,-1 0 0,0 1 0,0 1 0,-1 0 0,-1 0 0,0 1 0,0 1 0,-1 0 0,8 16 0,30 48 0,-33-56 0,-1 1 0,16 35 0,-22-38 0,2 0 0,0-1 0,1 0 0,1 0 0,0-1 0,15 17 0,-15-22 0,-5-4 0,0 0 0,1-1 0,0 0 0,0 0 0,0-1 0,1 0 0,0 0 0,15 7 0,-9-5 0,-1 0 0,0 1 0,0 0 0,-1 1 0,19 19 0,12 9 0,12 15-1365,-41-38-5461</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3-15T16:50:08.811"/>
    </inkml:context>
    <inkml:brush xml:id="br0">
      <inkml:brushProperty name="width" value="0.05" units="cm"/>
      <inkml:brushProperty name="height" value="0.05" units="cm"/>
    </inkml:brush>
  </inkml:definitions>
  <inkml:trace contextRef="#ctx0" brushRef="#br0">1 8 24575,'0'0'0,"0"0"0,0-1 0,0 1 0,0 0 0,0 0 0,-1 0 0,1-1 0,0 1 0,0 0 0,0 0 0,0-1 0,1 1 0,-1 0 0,0 0 0,0-1 0,0 1 0,0 0 0,0 0 0,0 0 0,0-1 0,0 1 0,0 0 0,1 0 0,-1 0 0,0-1 0,0 1 0,0 0 0,0 0 0,1 0 0,-1 0 0,0-1 0,0 1 0,0 0 0,1 0 0,-1 0 0,0 0 0,0 0 0,0 0 0,1 0 0,8 6 0,7 13 0,101 192 0,-78-150 0,-13-21 0,2 1 0,3-1 0,48 51 0,-75-87 0,19 19 0,31 24 0,10 9 0,-49-40 0,32 24 0,-39-34 0,0-1 0,1-1 0,-1 1 0,1-1 0,0-1 0,16 5 0,-3-1 0,1 2 0,-2 0 0,0 1 0,0 1 0,34 24 0,-26-12 0,52 51 0,-24-20 0,82 53 0,-129-99 0,0-1 0,20 11 0,-21-13 0,1 1 0,-1 0 0,1 0 0,7 9 0,-8-7 0,0-1 0,0 0 0,0 0 0,1-1 0,0-1 0,16 8 0,-8-4 0,-1 2 0,1 0 0,-2 1 0,17 16 0,26 17 0,-49-36 0,0-1 0,0 1 0,16 20 0,-16-17 0,0 0 0,19 14 0,-9-8 0,-1 0 0,-1 1 0,24 33 0,6 6 0,-30-35 0,-1 2 0,0 0 0,19 43 0,-7-15 0,40 69 0,-63-112 0,2-1 0,-1 0 0,1 0 0,1-1 0,-1 0 0,1 0 0,18 11 0,8 7 0,-15-10 0,37 20 0,-43-28 0,0 0 0,-1 1 0,0 0 0,-1 1 0,1 1 0,-2 0 0,14 16 0,159 210 0,-157-196-1365,-20-25-5461</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3-15T16:49:29.130"/>
    </inkml:context>
    <inkml:brush xml:id="br0">
      <inkml:brushProperty name="width" value="0.05" units="cm"/>
      <inkml:brushProperty name="height" value="0.05" units="cm"/>
    </inkml:brush>
  </inkml:definitions>
  <inkml:trace contextRef="#ctx0" brushRef="#br0">21 0 24575,'-1'1'0,"0"-1"0,0 0 0,1 1 0,-1-1 0,0 1 0,1 0 0,-1-1 0,0 1 0,1 0 0,-1-1 0,1 1 0,-1 0 0,1-1 0,-1 1 0,1 0 0,-1 0 0,1 0 0,0 0 0,0-1 0,-1 1 0,1 0 0,0 0 0,0 0 0,0 1 0,-4 26 0,4-26 0,-3 31 0,1 39 0,3-61 0,0 0 0,0-1 0,1 1 0,0 0 0,1-1 0,0 1 0,8 15 0,-3-9 0,0 0 0,-1 1 0,0-1 0,-2 1 0,0 1 0,-1-1 0,-1 1 0,1 22 0,-2-29 0,-1-1 0,2 0 0,-1 0 0,2 0 0,-1 0 0,8 15 0,-5-15 0,-2 1 0,0-1 0,0 1 0,-1 0 0,3 21 0,1 48 0,2 63 0,-9 566 0,-9-588 0,0-1 0,10 855 0,-20-759 0,10-144 0,0 80 0,8-41 0,3 94 0,0-191 0,1 1 0,0-1 0,7 20 0,-5-21 0,-1 0 0,0 1 0,-2-1 0,2 16 0,-3 292 0,-3-148 0,2-131 0,-1 21 0,12 98 0,-6-114 0,-4 96 0,0 6 0,0-148 0,-1-1 0,0 1 0,1 0 0,-1 0 0,1 0 0,-1 0 0,1 0 0,0 0 0,0-1 0,0 1 0,0 0 0,0-1 0,0 1 0,1-1 0,-1 1 0,0-1 0,1 0 0,-1 1 0,1-1 0,-1 0 0,1 0 0,0 0 0,0 0 0,-1 0 0,1 0 0,0-1 0,0 1 0,0-1 0,0 1 0,0-1 0,2 0 0,8 2 0,0-2 0,0 1 0,0-2 0,14-1 0,-1 0 0,-20 2 0,290-1 0,-271 4 0,-1 0 0,0 2 0,28 10 0,-30-8 0,1-1 0,0-1 0,43 4 0,40 0 0,20 0 0,1401-9 0,-706-1 0,-783-1 0,-1-1 0,43-10 0,-38 5 0,51-2 0,62-7 0,-57 8 0,15-1 0,-85 9 0,-1-2 0,46-10 0,-46 7 0,1 1 0,42-2 0,584 6 0,-288 3 0,1825-2 0,-2186 0 0,1 0 0,-1 0 0,1-1 0,-1 1 0,0-1 0,1 0 0,-1-1 0,0 1 0,6-3 0,-10 3 0,1 1 0,0-1 0,0 1 0,-1-1 0,1 1 0,0-1 0,-1 0 0,1 1 0,0-1 0,-1 0 0,1 1 0,-1-1 0,1 0 0,-1 0 0,0 0 0,1 1 0,-1-1 0,0 0 0,1-2 0,-1 2 0,0-1 0,-1 0 0,1 1 0,0-1 0,-1 1 0,1-1 0,-1 1 0,1-1 0,-1 1 0,0-1 0,1 1 0,-1 0 0,0-1 0,0 1 0,-2-2 0,-2-2 0,0 0 0,-1 0 0,1 0 0,-1 1 0,-1 0 0,1 0 0,0 0 0,-1 1 0,-7-3 0,1 0 0,13 6 0,0 0 0,0 0 0,0 0 0,0 1 0,-1-1 0,1 0 0,0 0 0,0 0 0,0 0 0,0 0 0,0 0 0,0 0 0,0 0 0,-1 0 0,1 0 0,0-1 0,0 1 0,0 0 0,0 0 0,0 0 0,0 0 0,0 0 0,-1 0 0,1 0 0,0 0 0,0 0 0,0 0 0,0 0 0,0 0 0,0 0 0,0-1 0,0 1 0,0 0 0,0 0 0,0 0 0,-1 0 0,1 0 0,0 0 0,0 0 0,0 0 0,0-1 0,0 1 0,0 0 0,0 0 0,0 0 0,0 0 0,0 0 0,0 0 0,0 0 0,0-1 0,0 1 0,0 0 0,0 0 0,0 0 0,0 0 0,1 0 0,-1 0 0,0 0 0,0-1 0,0 1 0,0 0 0,0 0 0,0 0 0,0 0 0,0 0 0,0 0 0,0 0 0,1 0 0,11-2 0,19 2 0,-26 0 0,0 0 0,-1 1 0,1 0 0,0 0 0,-1 0 0,1 0 0,-1 1 0,1 0 0,-1 0 0,6 3 0,-9-5 0,0 1 0,0 0 0,1 0 0,-1 1 0,0-1 0,0 0 0,0 0 0,0 0 0,0 1 0,-1-1 0,1 0 0,0 1 0,-1-1 0,1 1 0,0-1 0,-1 1 0,0-1 0,1 1 0,-1-1 0,0 1 0,0-1 0,0 1 0,0 0 0,0-1 0,0 1 0,0-1 0,-1 1 0,1-1 0,0 1 0,-1-1 0,0 1 0,1-1 0,-1 1 0,0-1 0,-1 2 0,1-1 0,0 0 0,-1 0 0,0 0 0,1 0 0,-1-1 0,0 1 0,0 0 0,0-1 0,0 1 0,-1-1 0,1 0 0,0 0 0,-4 2 0,-37 10 0,19-6 0,14-3-72,1 0 1,0 0-1,0 0 0,0 1 0,1 0 0,-1 1 0,1 0 0,0 0 1,1 1-1,0 0 0,0 0 0,0 1 0,1 0 0,0 0 0,0 1 1,1-1-1,0 1 0,-5 14 0,5-8-6754</inkml:trace>
  <inkml:trace contextRef="#ctx0" brushRef="#br0" timeOffset="2117.53">7269 4601 24575,'8'0'0,"0"0"0,0 0 0,0 0 0,0 1 0,0 1 0,-1-1 0,1 1 0,0 1 0,-1-1 0,9 5 0,1 2 0,-9-7 0,-1 2 0,0-1 0,0 1 0,0 0 0,-1 1 0,1-1 0,-1 1 0,0 0 0,-1 1 0,1 0 0,6 8 0,18 37-1365,-21-35-5461</inkml:trace>
  <inkml:trace contextRef="#ctx0" brushRef="#br0" timeOffset="11342.3">162 2485 24575,'26'1'0,"0"2"0,27 5 0,6 2 0,637 26 0,-524-32 0,1840 6-2646,-1350-12 2163,1349 2 2247,-1990 0-8590</inkml:trace>
  <inkml:trace contextRef="#ctx0" brushRef="#br0" timeOffset="14183.11">3037 2485 24575,'0'3'0,"0"4"0,3 4 0,1 3 0,3 2 0,0 1 0,-1 4 0,1 1 0,0 0 0,2 0 0,-2-2 0,0-1 0,-3-3-8191</inkml:trace>
  <inkml:trace contextRef="#ctx0" brushRef="#br0" timeOffset="15070.73">3072 2926 24575,'0'3'0,"0"4"0,0 4 0,0 5 0,0 4 0,0 1 0,0 4 0,0-1 0,0-3-8191</inkml:trace>
  <inkml:trace contextRef="#ctx0" brushRef="#br0" timeOffset="15870.01">3054 3348 24575,'0'3'0,"0"7"0,0 5 0,0 2 0,3 5 0,1 2 0,-1-1 0,3 0 0,1-6-8191</inkml:trace>
  <inkml:trace contextRef="#ctx0" brushRef="#br0" timeOffset="16640.95">3037 3859 24575,'0'6'0,"0"5"0,0 4 0,0 5 0,-3 2 0,-1-2-8191</inkml:trace>
  <inkml:trace contextRef="#ctx0" brushRef="#br0" timeOffset="17514.12">3019 4159 24575,'0'6'0,"0"5"0,0 4 0,0 2 0,0 1 0,0 1 0,0 0 0,0-1 0,0 4 0,0-3-8191</inkml:trace>
  <inkml:trace contextRef="#ctx0" brushRef="#br0" timeOffset="18646.89">3019 4531 24575,'0'9'0,"0"6"0,0 3 0,0 2 0,0 4 0,0 0 0,0-1 0,0 2 0,0 0 0,0-2 0,0 1 0,0-2-8191</inkml:trace>
  <inkml:trace contextRef="#ctx0" brushRef="#br0" timeOffset="21381.71">4589 2592 24575,'3'-3'0,"4"-1"0,1 4 0,2 7 0,-1 8 0,-2 6 0,-2 1 0,2 0 0,-2-3-8191</inkml:trace>
  <inkml:trace contextRef="#ctx0" brushRef="#br0" timeOffset="23376.03">4554 2907 24575,'0'3'0,"0"10"0,0 6 0,0 2 0,0 4 0,0 1 0,0-4-8191</inkml:trace>
  <inkml:trace contextRef="#ctx0" brushRef="#br0" timeOffset="24086.46">4571 3242 24575,'0'6'0,"0"5"0,0 4 0,0-1-8191</inkml:trace>
  <inkml:trace contextRef="#ctx0" brushRef="#br0" timeOffset="25458.43">4571 3471 24575,'0'6'0,"0"5"0,0 4 0,0 2 0,0 1 0,0 1 0,0 0 0,0-1 0,0-2-8191</inkml:trace>
  <inkml:trace contextRef="#ctx0" brushRef="#br0" timeOffset="26373.74">4589 3859 24575,'0'6'0,"0"5"0,0 4 0,0 2 0,0 4 0,0 2 0,0 0 0,0 1 0,0 1 0,0-5-8191</inkml:trace>
  <inkml:trace contextRef="#ctx0" brushRef="#br0" timeOffset="27364.47">4589 4159 24575,'0'3'0,"0"7"0,0 5 0,0 3 0,0-2-8191</inkml:trace>
  <inkml:trace contextRef="#ctx0" brushRef="#br0" timeOffset="28214.86">4589 4337 24575,'0'3'0,"0"4"0,0 4 0,0 3 0,0 5 0,0 2 0,0 1 0,0 2 0,0 1 0,0-2 0,0-1 0,0-4-8191</inkml:trace>
  <inkml:trace contextRef="#ctx0" brushRef="#br0" timeOffset="29612.81">4589 4600 24575,'0'3'0</inkml:trace>
  <inkml:trace contextRef="#ctx0" brushRef="#br0" timeOffset="62768.04">2843 4989 24575,'-1'0'0,"0"1"0,1-1 0,-1 0 0,0 1 0,0-1 0,1 1 0,-1-1 0,0 1 0,0-1 0,1 1 0,-1-1 0,1 1 0,-1 0 0,1-1 0,-1 1 0,1 0 0,-1 0 0,1-1 0,-1 1 0,1 0 0,0 0 0,0-1 0,-1 1 0,1 0 0,0 0 0,0 0 0,0 1 0,-4 27 0,4-26 0,-1 17 0,0-1 0,1 1 0,1-1 0,5 33 0,-5-48 0,0 1 0,0-1 0,1 1 0,-1-1 0,1 0 0,0 0 0,0 0 0,0 0 0,1 0 0,-1 0 0,1-1 0,0 1 0,0-1 0,1 0 0,-1 0 0,0 0 0,1 0 0,0 0 0,0-1 0,0 0 0,0 1 0,0-2 0,0 1 0,0 0 0,1-1 0,4 1 0,41 10 0,-28-6 0,-1-1 0,46 4 0,-66-9 0,1 0 0,-1 0 0,1 0 0,-1 0 0,1 0 0,-1 0 0,0-1 0,1 1 0,-1 0 0,1-1 0,-1 1 0,1-1 0,-1 1 0,0-1 0,1 0 0,-1 0 0,0 0 0,0 0 0,0 0 0,0 0 0,1 0 0,0-1 0,-1 0 0,0 0 0,-1 0 0,1 0 0,0 0 0,-1 0 0,1 0 0,-1 0 0,0 0 0,0-1 0,0 1 0,0 0 0,0 0 0,-1-4 0,-1-6 0,-1 0 0,-1 0 0,0 1 0,-7-14 0,9 21 0,-2-3 0,-1 0 0,1-1 0,-2 2 0,1-1 0,-1 0 0,0 1 0,0 0 0,-1 1 0,1-1 0,-1 1 0,-10-5 0,-25-20 0,35 23-13,1-1 0,0 1 0,0-1-1,0 0 1,-6-13 0,2 3-1273,3 7-5540</inkml:trace>
  <inkml:trace contextRef="#ctx0" brushRef="#br0" timeOffset="65096.28">2966 5129 24575,'6'3'0,"5"4"0,4 4 0,-1 3 0,3-1 0,5 1 0,-1 0 0,-2-2 0,0 4 0,-4 1 0,-2 1 0,1 0 0,-3 1 0,0-1 0,-2 1 0,1-1 0,-2-3-8191</inkml:trace>
  <inkml:trace contextRef="#ctx0" brushRef="#br0" timeOffset="67412.88">3213 5077 24575,'0'-1'0,"1"0"0,-1 1 0,0-1 0,1 0 0,-1 0 0,1 1 0,-1-1 0,1 0 0,-1 1 0,1-1 0,-1 0 0,1 1 0,0-1 0,-1 1 0,1-1 0,0 1 0,0-1 0,-1 1 0,1-1 0,0 1 0,0 0 0,0 0 0,0-1 0,0 1 0,-1 0 0,1 0 0,2 0 0,28-3 0,-28 2 0,15 0 0,1 1 0,-1 0 0,33 6 0,-47-5 0,1 0 0,0 0 0,0 1 0,0 0 0,-1 0 0,1 0 0,-1 1 0,6 3 0,-8-4 0,0 0 0,0 0 0,0 0 0,0 0 0,0 0 0,0 0 0,-1 1 0,1-1 0,-1 1 0,0-1 0,0 1 0,0 0 0,0-1 0,0 1 0,1 5 0,-2-6 0,0 1 0,0-1 0,0 0 0,0 0 0,0 1 0,-1-1 0,1 0 0,-1 0 0,1 0 0,-1 1 0,0-1 0,0 0 0,0 0 0,0 0 0,0 0 0,0 0 0,0-1 0,-1 1 0,1 0 0,-1 0 0,0-1 0,1 1 0,-1-1 0,-3 3 0,-5 2 0,0-1 0,-1 1 0,-20 6 0,22-9 0,0 1 0,0 0 0,-8 5 0,17-9 0,-1 1 0,1-1 0,-1 0 0,0 1 0,1-1 0,-1 0 0,1 1 0,-1-1 0,1 1 0,-1-1 0,1 1 0,0-1 0,-1 1 0,1-1 0,0 1 0,-1-1 0,1 1 0,0-1 0,-1 1 0,1 0 0,0-1 0,0 1 0,0 0 0,0-1 0,0 2 0,0-1 0,0-1 0,1 1 0,-1-1 0,1 1 0,-1-1 0,1 1 0,-1-1 0,1 1 0,0-1 0,-1 1 0,1-1 0,-1 0 0,1 1 0,0-1 0,-1 0 0,1 0 0,0 1 0,1-1 0,41 5 0,-38-4 0,13 1-40,-1 1-1,1 1 0,-1 1 1,26 11-1,-16-6-1121,-10-5-5664</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3-15T16:50:46.302"/>
    </inkml:context>
    <inkml:brush xml:id="br0">
      <inkml:brushProperty name="width" value="0.05" units="cm"/>
      <inkml:brushProperty name="height" value="0.05" units="cm"/>
    </inkml:brush>
  </inkml:definitions>
  <inkml:trace contextRef="#ctx0" brushRef="#br0">1 1 24575,'17'0'0,"0"0"0,0 2 0,-1 0 0,1 0 0,29 10 0,-32-7 0,0 1 0,0 1 0,14 10 0,-15-9 0,0-1 0,27 11 0,-39-18 0,-1 0 0,1 0 0,0 0 0,0 1 0,-1-1 0,1 0 0,0 0 0,0 1 0,-1-1 0,1 0 0,0 1 0,-1-1 0,1 1 0,0-1 0,-1 1 0,1-1 0,-1 1 0,1-1 0,-1 1 0,1 0 0,-1-1 0,0 1 0,1 0 0,-1-1 0,1 1 0,-1 0 0,0 0 0,0-1 0,0 1 0,1 0 0,-1 0 0,0-1 0,0 2 0,-1 0 0,0 0 0,0-1 0,1 1 0,-1 0 0,-1-1 0,1 1 0,0-1 0,0 1 0,-1-1 0,1 0 0,0 1 0,-1-1 0,-1 1 0,-9 6 0,-1 0 0,-22 9 0,-4-3 0,29-11 0,0 0 0,1 1 0,0 0 0,-10 5 0,18-8 0,0-1 0,1 0 0,-1 1 0,1-1 0,-1 0 0,1 1 0,-1-1 0,1 1 0,-1-1 0,1 1 0,-1-1 0,1 1 0,-1-1 0,1 1 0,0 0 0,-1-1 0,1 1 0,0 0 0,0-1 0,-1 1 0,1 0 0,0-1 0,0 1 0,0 0 0,0-1 0,0 1 0,0 0 0,0-1 0,0 1 0,0 0 0,0 0 0,1 1 0,0-1 0,0 1 0,0-1 0,0 1 0,0-1 0,1 0 0,-1 1 0,0-1 0,1 0 0,-1 0 0,4 2 0,2 1 0,1 0 0,0 0 0,16 4 0,-20-7 0,28 8 0,-1 0 0,39 18 0,-69-27 0,0 1 0,0-1 0,-1 0 0,1 1 0,0-1 0,-1 0 0,1 1 0,0-1 0,-1 1 0,1-1 0,0 1 0,-1-1 0,1 1 0,-1-1 0,1 1 0,-1-1 0,0 1 0,1 0 0,-1-1 0,1 1 0,-1 0 0,0 0 0,0-1 0,1 1 0,-1 1 0,0-2 0,-1 1 0,1 0 0,0 0 0,-1 0 0,1-1 0,-1 1 0,1 0 0,-1 0 0,1-1 0,-1 1 0,0-1 0,1 1 0,-1 0 0,0-1 0,1 1 0,-1-1 0,0 0 0,-1 1 0,-6 3 0,-1 0 0,0-1 0,-10 3 0,15-5 0,-121 43-1365,102-37-5461</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3-15T16:50:40.993"/>
    </inkml:context>
    <inkml:brush xml:id="br0">
      <inkml:brushProperty name="width" value="0.05" units="cm"/>
      <inkml:brushProperty name="height" value="0.05" units="cm"/>
    </inkml:brush>
  </inkml:definitions>
  <inkml:trace contextRef="#ctx0" brushRef="#br0">19 37 24575,'0'0'0,"1"0"0,-1 1 0,0-1 0,0 0 0,1 0 0,-1 0 0,0 1 0,0-1 0,1 0 0,-1 0 0,0 1 0,0-1 0,0 0 0,1 1 0,-1-1 0,0 0 0,0 0 0,0 1 0,0-1 0,0 0 0,0 1 0,1-1 0,-1 0 0,0 1 0,0-1 0,0 0 0,0 1 0,0-1 0,0 0 0,0 1 0,-1-1 0,1 0 0,0 1 0,0-1 0,0 1 0,-4 15 0,4-14 0,-6 25 0,1 1 0,1 0 0,1 1 0,2-1 0,3 39 0,-1-60 0,1 1 0,0 0 0,0-1 0,0 1 0,1-1 0,0 0 0,1 0 0,0 0 0,0 0 0,0 0 0,1-1 0,0 0 0,0 0 0,1 0 0,-1-1 0,1 0 0,0 0 0,1 0 0,-1-1 0,1 0 0,8 4 0,-5-2 0,1-1 0,0-1 0,0 0 0,0 0 0,0-1 0,1-1 0,-1 0 0,1 0 0,0-1 0,-1 0 0,1-1 0,0-1 0,20-3 0,-28 4 0,-1-1 0,1-1 0,0 1 0,-1 0 0,0-1 0,1 0 0,-1 0 0,0 0 0,0 0 0,1 0 0,-2-1 0,1 1 0,0-1 0,-1 0 0,1 0 0,-1 0 0,0 0 0,0 0 0,0-1 0,0 1 0,0 0 0,-1-1 0,0 0 0,1 1 0,0-7 0,0-8 0,0 1 0,-1 0 0,-1-1 0,-2-26 0,-1 2 0,4 37 0,-1 0 0,0 0 0,0 0 0,-1-1 0,0 1 0,0 0 0,0 0 0,0 0 0,-1 0 0,0 0 0,0 0 0,0 0 0,-1 1 0,1-1 0,-1 1 0,0 0 0,-1-1 0,1 1 0,-1 1 0,1-1 0,-1 0 0,0 1 0,-7-4 0,-17-10 0,-1 1 0,-1 2 0,0 1 0,0 1 0,-39-9 0,23 14-1365,25 6-5461</inkml:trace>
  <inkml:trace contextRef="#ctx0" brushRef="#br0" timeOffset="2043.2">142 284 24575,'3'0'0,"4"3"0,4 1 0,-1 3 0,2 3 0,2 3 0,1 0 0,1-1 0,1-1 0,1 0 0,-3 5 0,5 4 0,-1 3 0,-1-3 0,0-1 0,-3-5-8191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293</TotalTime>
  <Pages>4</Pages>
  <Words>581</Words>
  <Characters>3315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Priyanshu Mehta</dc:creator>
  <cp:keywords/>
  <dc:description/>
  <cp:lastModifiedBy>Priyanshu Mehta</cp:lastModifiedBy>
  <cp:revision>32</cp:revision>
  <dcterms:created xsi:type="dcterms:W3CDTF">2022-03-13T12:40:00Z</dcterms:created>
  <dcterms:modified xsi:type="dcterms:W3CDTF">2022-03-15T16:53:00Z</dcterms:modified>
</cp:coreProperties>
</file>