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8004" w14:textId="454721DE" w:rsidR="00205A1C" w:rsidRDefault="00205A1C">
      <w:r w:rsidRPr="00205A1C">
        <w:t>1. Determine the grade of the students.</w:t>
      </w:r>
      <w:r w:rsidRPr="00205A1C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D100B" wp14:editId="09784616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942330" cy="392874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B2860" w14:textId="6685BE37" w:rsidR="00205A1C" w:rsidRPr="00205A1C" w:rsidRDefault="00205A1C" w:rsidP="00205A1C"/>
    <w:p w14:paraId="33DF27A3" w14:textId="13006206" w:rsidR="00205A1C" w:rsidRPr="00205A1C" w:rsidRDefault="00205A1C" w:rsidP="00205A1C"/>
    <w:p w14:paraId="10BD3070" w14:textId="5E51F47C" w:rsidR="00205A1C" w:rsidRPr="00205A1C" w:rsidRDefault="00205A1C" w:rsidP="00205A1C">
      <w:r w:rsidRPr="00205A1C">
        <w:t>A</w:t>
      </w:r>
      <w:r w:rsidRPr="00205A1C">
        <w:t>ccuracy</w:t>
      </w:r>
      <w:r>
        <w:t>=</w:t>
      </w:r>
      <w:r w:rsidRPr="00205A1C">
        <w:t>0.9230769</w:t>
      </w:r>
    </w:p>
    <w:p w14:paraId="76095A7B" w14:textId="5FE10529" w:rsidR="00205A1C" w:rsidRPr="00205A1C" w:rsidRDefault="00205A1C" w:rsidP="00205A1C"/>
    <w:p w14:paraId="568FE610" w14:textId="2865A28F" w:rsidR="00205A1C" w:rsidRPr="00205A1C" w:rsidRDefault="00205A1C" w:rsidP="00205A1C">
      <w:r w:rsidRPr="00205A1C">
        <w:t>2. The percentage of marks obtained.</w:t>
      </w:r>
    </w:p>
    <w:p w14:paraId="0057B6E8" w14:textId="38933A49" w:rsidR="00205A1C" w:rsidRPr="00205A1C" w:rsidRDefault="00205A1C" w:rsidP="00205A1C">
      <w:r w:rsidRPr="00205A1C">
        <w:rPr>
          <w:highlight w:val="yellow"/>
        </w:rPr>
        <w:t xml:space="preserve">Correlation = </w:t>
      </w:r>
      <w:r w:rsidRPr="00205A1C">
        <w:rPr>
          <w:highlight w:val="yellow"/>
        </w:rPr>
        <w:t>0.8964672</w:t>
      </w:r>
    </w:p>
    <w:p w14:paraId="1639EB2A" w14:textId="77777777" w:rsidR="00205A1C" w:rsidRDefault="00205A1C" w:rsidP="00205A1C">
      <w:r>
        <w:t>percentage</w:t>
      </w:r>
    </w:p>
    <w:p w14:paraId="46FF78A2" w14:textId="77777777" w:rsidR="00205A1C" w:rsidRDefault="00205A1C" w:rsidP="00205A1C">
      <w:r>
        <w:t xml:space="preserve">        4        13        14        15        16        18        19        22        23 </w:t>
      </w:r>
    </w:p>
    <w:p w14:paraId="51C3B88A" w14:textId="77777777" w:rsidR="00205A1C" w:rsidRDefault="00205A1C" w:rsidP="00205A1C">
      <w:r>
        <w:t xml:space="preserve">0.7146103 0.7037098 0.6542524 0.6542524 0.6846721 0.2372183 0.8438882 0.7143663 0.8558366 </w:t>
      </w:r>
    </w:p>
    <w:p w14:paraId="5C8B703B" w14:textId="77777777" w:rsidR="00205A1C" w:rsidRDefault="00205A1C" w:rsidP="00205A1C">
      <w:r>
        <w:t xml:space="preserve">       25        28        32        45        49        56        63        72        77 </w:t>
      </w:r>
    </w:p>
    <w:p w14:paraId="6C5D6910" w14:textId="77777777" w:rsidR="00205A1C" w:rsidRDefault="00205A1C" w:rsidP="00205A1C">
      <w:r>
        <w:t xml:space="preserve">0.4983715 0.4956642 0.8690280 0.7334175 0.2181197 0.5496789 0.2844418 0.7195118 0.4970717 </w:t>
      </w:r>
    </w:p>
    <w:p w14:paraId="56947EA7" w14:textId="77777777" w:rsidR="00205A1C" w:rsidRDefault="00205A1C" w:rsidP="00205A1C">
      <w:r>
        <w:t xml:space="preserve">       79        80        81        86        95        99       101       103 </w:t>
      </w:r>
    </w:p>
    <w:p w14:paraId="66739098" w14:textId="33B726CC" w:rsidR="00205A1C" w:rsidRPr="00205A1C" w:rsidRDefault="00205A1C" w:rsidP="00205A1C">
      <w:r>
        <w:t>0.5072693 0.7194266 0.2715764 0.6862884 0.4843497 0.2711403 0.7071876 0.6915728</w:t>
      </w:r>
    </w:p>
    <w:p w14:paraId="51946127" w14:textId="445FECD6" w:rsidR="00205A1C" w:rsidRPr="00205A1C" w:rsidRDefault="00205A1C" w:rsidP="00205A1C"/>
    <w:sectPr w:rsidR="00205A1C" w:rsidRPr="0020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1C"/>
    <w:rsid w:val="002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FFD2"/>
  <w15:chartTrackingRefBased/>
  <w15:docId w15:val="{B5585B41-A849-4891-A469-D25869A4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kamikaze sama</dc:creator>
  <cp:keywords/>
  <dc:description/>
  <cp:lastModifiedBy>kamikaze sama</cp:lastModifiedBy>
  <cp:revision>1</cp:revision>
  <dcterms:created xsi:type="dcterms:W3CDTF">2021-09-30T16:16:00Z</dcterms:created>
  <dcterms:modified xsi:type="dcterms:W3CDTF">2021-09-30T16:23:00Z</dcterms:modified>
</cp:coreProperties>
</file>