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C9F94" w14:textId="77777777" w:rsidR="008019E6" w:rsidRDefault="008019E6" w:rsidP="008019E6">
      <w:pPr>
        <w:rPr>
          <w:sz w:val="24"/>
          <w:szCs w:val="24"/>
          <w:lang w:val="en-US"/>
        </w:rPr>
      </w:pPr>
      <w:r>
        <w:rPr>
          <w:sz w:val="24"/>
          <w:szCs w:val="24"/>
          <w:lang w:val="en-US"/>
        </w:rPr>
        <w:t>Name: Darshan Lodha</w:t>
      </w:r>
    </w:p>
    <w:p w14:paraId="5FF2ACDB" w14:textId="77777777" w:rsidR="008019E6" w:rsidRDefault="008019E6" w:rsidP="008019E6">
      <w:pPr>
        <w:rPr>
          <w:sz w:val="24"/>
          <w:szCs w:val="24"/>
          <w:lang w:val="en-US"/>
        </w:rPr>
      </w:pPr>
      <w:r>
        <w:rPr>
          <w:sz w:val="24"/>
          <w:szCs w:val="24"/>
          <w:lang w:val="en-US"/>
        </w:rPr>
        <w:t>Roll No.: 433</w:t>
      </w:r>
    </w:p>
    <w:p w14:paraId="7BDE4152" w14:textId="6446ACEB" w:rsidR="008019E6" w:rsidRDefault="008019E6" w:rsidP="008019E6">
      <w:pPr>
        <w:rPr>
          <w:sz w:val="24"/>
          <w:szCs w:val="24"/>
          <w:lang w:val="en-US"/>
        </w:rPr>
      </w:pPr>
      <w:r>
        <w:rPr>
          <w:sz w:val="24"/>
          <w:szCs w:val="24"/>
          <w:lang w:val="en-US"/>
        </w:rPr>
        <w:t xml:space="preserve">Assignment </w:t>
      </w:r>
    </w:p>
    <w:p w14:paraId="187CD8FC" w14:textId="77777777" w:rsidR="008019E6" w:rsidRDefault="008019E6" w:rsidP="008019E6">
      <w:pPr>
        <w:rPr>
          <w:sz w:val="24"/>
          <w:szCs w:val="24"/>
          <w:lang w:val="en-US"/>
        </w:rPr>
      </w:pPr>
      <w:r>
        <w:rPr>
          <w:sz w:val="24"/>
          <w:szCs w:val="24"/>
          <w:lang w:val="en-US"/>
        </w:rPr>
        <w:t>Semester 4</w:t>
      </w:r>
    </w:p>
    <w:p w14:paraId="089CE822" w14:textId="63BA10BA" w:rsidR="008019E6" w:rsidRDefault="008019E6" w:rsidP="008019E6">
      <w:pPr>
        <w:jc w:val="center"/>
        <w:rPr>
          <w:b/>
          <w:bCs/>
          <w:color w:val="FF0000"/>
          <w:sz w:val="28"/>
          <w:szCs w:val="28"/>
          <w:lang w:val="en-US"/>
        </w:rPr>
      </w:pPr>
      <w:r>
        <w:rPr>
          <w:b/>
          <w:bCs/>
          <w:color w:val="FF0000"/>
          <w:sz w:val="28"/>
          <w:szCs w:val="28"/>
          <w:lang w:val="en-US"/>
        </w:rPr>
        <w:t>Fixed Income Products</w:t>
      </w:r>
    </w:p>
    <w:p w14:paraId="099064E7" w14:textId="77777777" w:rsidR="008019E6" w:rsidRDefault="008019E6" w:rsidP="008019E6">
      <w:pPr>
        <w:rPr>
          <w:b/>
          <w:bCs/>
          <w:sz w:val="24"/>
          <w:szCs w:val="24"/>
        </w:rPr>
      </w:pPr>
      <w:r>
        <w:rPr>
          <w:b/>
          <w:bCs/>
          <w:sz w:val="24"/>
          <w:szCs w:val="24"/>
        </w:rPr>
        <w:t>Question 1]</w:t>
      </w:r>
    </w:p>
    <w:p w14:paraId="037BA326" w14:textId="77777777" w:rsidR="008019E6" w:rsidRPr="00F85860" w:rsidRDefault="008019E6" w:rsidP="008019E6">
      <w:pPr>
        <w:rPr>
          <w:sz w:val="24"/>
          <w:szCs w:val="24"/>
        </w:rPr>
      </w:pPr>
      <w:r>
        <w:rPr>
          <w:sz w:val="24"/>
          <w:szCs w:val="24"/>
        </w:rPr>
        <w:t xml:space="preserve">Answer: </w:t>
      </w:r>
    </w:p>
    <w:p w14:paraId="74209CA7" w14:textId="149BBFF5" w:rsidR="008019E6" w:rsidRDefault="008019E6" w:rsidP="008019E6">
      <w:pPr>
        <w:rPr>
          <w:sz w:val="24"/>
          <w:szCs w:val="24"/>
        </w:rPr>
      </w:pPr>
      <w:r w:rsidRPr="008019E6">
        <w:rPr>
          <w:sz w:val="24"/>
          <w:szCs w:val="24"/>
        </w:rPr>
        <w:t>The effective annual yield on the semi-annual coupon bonds is 8.16%. If the annual coupon bonds are to sell at par, they must offer the same yield, which will require an annual coupon of 8.16%</w:t>
      </w:r>
      <w:r>
        <w:rPr>
          <w:sz w:val="24"/>
          <w:szCs w:val="24"/>
        </w:rPr>
        <w:t>.</w:t>
      </w:r>
    </w:p>
    <w:p w14:paraId="361FC517" w14:textId="7B2BEC71" w:rsidR="008019E6" w:rsidRDefault="008019E6" w:rsidP="008019E6">
      <w:pPr>
        <w:rPr>
          <w:b/>
          <w:bCs/>
          <w:sz w:val="24"/>
          <w:szCs w:val="24"/>
        </w:rPr>
      </w:pPr>
      <w:r>
        <w:rPr>
          <w:b/>
          <w:bCs/>
          <w:sz w:val="24"/>
          <w:szCs w:val="24"/>
        </w:rPr>
        <w:t>Question 2]</w:t>
      </w:r>
    </w:p>
    <w:p w14:paraId="09AABB2E" w14:textId="77777777" w:rsidR="008019E6" w:rsidRDefault="008019E6" w:rsidP="008019E6">
      <w:pPr>
        <w:rPr>
          <w:sz w:val="24"/>
          <w:szCs w:val="24"/>
        </w:rPr>
      </w:pPr>
      <w:r>
        <w:rPr>
          <w:sz w:val="24"/>
          <w:szCs w:val="24"/>
        </w:rPr>
        <w:t xml:space="preserve">Answer: </w:t>
      </w:r>
    </w:p>
    <w:p w14:paraId="7AA1069E" w14:textId="0E87C55A" w:rsidR="008019E6" w:rsidRDefault="008019E6" w:rsidP="008019E6">
      <w:pPr>
        <w:rPr>
          <w:sz w:val="24"/>
          <w:szCs w:val="24"/>
        </w:rPr>
      </w:pPr>
      <w:r w:rsidRPr="008019E6">
        <w:rPr>
          <w:sz w:val="24"/>
          <w:szCs w:val="24"/>
        </w:rPr>
        <w:t xml:space="preserve">(a) </w:t>
      </w:r>
    </w:p>
    <w:p w14:paraId="01B449FA" w14:textId="77777777" w:rsidR="008019E6" w:rsidRDefault="008019E6" w:rsidP="008019E6">
      <w:pPr>
        <w:rPr>
          <w:sz w:val="24"/>
          <w:szCs w:val="24"/>
        </w:rPr>
      </w:pPr>
      <w:r w:rsidRPr="008019E6">
        <w:rPr>
          <w:rFonts w:ascii="Cambria Math" w:hAnsi="Cambria Math" w:cs="Cambria Math"/>
          <w:sz w:val="24"/>
          <w:szCs w:val="24"/>
        </w:rPr>
        <w:t>𝑟</w:t>
      </w:r>
      <w:r w:rsidRPr="008019E6">
        <w:rPr>
          <w:sz w:val="24"/>
          <w:szCs w:val="24"/>
        </w:rPr>
        <w:t>1 = 110</w:t>
      </w:r>
      <w:r>
        <w:rPr>
          <w:sz w:val="24"/>
          <w:szCs w:val="24"/>
        </w:rPr>
        <w:t>/</w:t>
      </w:r>
      <w:r w:rsidRPr="008019E6">
        <w:rPr>
          <w:sz w:val="24"/>
          <w:szCs w:val="24"/>
        </w:rPr>
        <w:t xml:space="preserve">106.8 − 1 = 3% </w:t>
      </w:r>
    </w:p>
    <w:p w14:paraId="544A9F78" w14:textId="77777777" w:rsidR="008019E6" w:rsidRDefault="008019E6" w:rsidP="008019E6">
      <w:pPr>
        <w:rPr>
          <w:sz w:val="24"/>
          <w:szCs w:val="24"/>
        </w:rPr>
      </w:pPr>
      <w:r w:rsidRPr="008019E6">
        <w:rPr>
          <w:sz w:val="24"/>
          <w:szCs w:val="24"/>
        </w:rPr>
        <w:t>101.93 = 5</w:t>
      </w:r>
      <w:r>
        <w:rPr>
          <w:sz w:val="24"/>
          <w:szCs w:val="24"/>
        </w:rPr>
        <w:t>/(</w:t>
      </w:r>
      <w:r w:rsidRPr="008019E6">
        <w:rPr>
          <w:sz w:val="24"/>
          <w:szCs w:val="24"/>
        </w:rPr>
        <w:t xml:space="preserve">1 + </w:t>
      </w:r>
      <w:r w:rsidRPr="008019E6">
        <w:rPr>
          <w:rFonts w:ascii="Cambria Math" w:hAnsi="Cambria Math" w:cs="Cambria Math"/>
          <w:sz w:val="24"/>
          <w:szCs w:val="24"/>
        </w:rPr>
        <w:t>𝑟</w:t>
      </w:r>
      <w:r w:rsidRPr="008019E6">
        <w:rPr>
          <w:sz w:val="24"/>
          <w:szCs w:val="24"/>
        </w:rPr>
        <w:t>1</w:t>
      </w:r>
      <w:r>
        <w:rPr>
          <w:sz w:val="24"/>
          <w:szCs w:val="24"/>
        </w:rPr>
        <w:t>)</w:t>
      </w:r>
      <w:r w:rsidRPr="008019E6">
        <w:rPr>
          <w:sz w:val="24"/>
          <w:szCs w:val="24"/>
        </w:rPr>
        <w:t xml:space="preserve"> + 105</w:t>
      </w:r>
      <w:r>
        <w:rPr>
          <w:sz w:val="24"/>
          <w:szCs w:val="24"/>
        </w:rPr>
        <w:t>/</w:t>
      </w:r>
      <w:r w:rsidRPr="008019E6">
        <w:rPr>
          <w:sz w:val="24"/>
          <w:szCs w:val="24"/>
        </w:rPr>
        <w:t xml:space="preserve">(1 + </w:t>
      </w:r>
      <w:r w:rsidRPr="008019E6">
        <w:rPr>
          <w:rFonts w:ascii="Cambria Math" w:hAnsi="Cambria Math" w:cs="Cambria Math"/>
          <w:sz w:val="24"/>
          <w:szCs w:val="24"/>
        </w:rPr>
        <w:t>𝑟</w:t>
      </w:r>
      <w:r w:rsidRPr="008019E6">
        <w:rPr>
          <w:sz w:val="24"/>
          <w:szCs w:val="24"/>
        </w:rPr>
        <w:t xml:space="preserve">2 ) 2 =&gt; </w:t>
      </w:r>
      <w:r w:rsidRPr="008019E6">
        <w:rPr>
          <w:rFonts w:ascii="Cambria Math" w:hAnsi="Cambria Math" w:cs="Cambria Math"/>
          <w:sz w:val="24"/>
          <w:szCs w:val="24"/>
        </w:rPr>
        <w:t>𝑟</w:t>
      </w:r>
      <w:r w:rsidRPr="008019E6">
        <w:rPr>
          <w:sz w:val="24"/>
          <w:szCs w:val="24"/>
        </w:rPr>
        <w:t xml:space="preserve">2 = 4.00% </w:t>
      </w:r>
    </w:p>
    <w:p w14:paraId="3A5FBCC5" w14:textId="77777777" w:rsidR="008019E6" w:rsidRDefault="008019E6" w:rsidP="008019E6">
      <w:pPr>
        <w:rPr>
          <w:sz w:val="24"/>
          <w:szCs w:val="24"/>
        </w:rPr>
      </w:pPr>
      <w:r w:rsidRPr="008019E6">
        <w:rPr>
          <w:sz w:val="24"/>
          <w:szCs w:val="24"/>
        </w:rPr>
        <w:t>111.31 = 10</w:t>
      </w:r>
      <w:r>
        <w:rPr>
          <w:sz w:val="24"/>
          <w:szCs w:val="24"/>
        </w:rPr>
        <w:t>/(</w:t>
      </w:r>
      <w:r w:rsidRPr="008019E6">
        <w:rPr>
          <w:sz w:val="24"/>
          <w:szCs w:val="24"/>
        </w:rPr>
        <w:t xml:space="preserve">1 + </w:t>
      </w:r>
      <w:r w:rsidRPr="008019E6">
        <w:rPr>
          <w:rFonts w:ascii="Cambria Math" w:hAnsi="Cambria Math" w:cs="Cambria Math"/>
          <w:sz w:val="24"/>
          <w:szCs w:val="24"/>
        </w:rPr>
        <w:t>𝑟</w:t>
      </w:r>
      <w:r w:rsidRPr="008019E6">
        <w:rPr>
          <w:sz w:val="24"/>
          <w:szCs w:val="24"/>
        </w:rPr>
        <w:t>1</w:t>
      </w:r>
      <w:r>
        <w:rPr>
          <w:sz w:val="24"/>
          <w:szCs w:val="24"/>
        </w:rPr>
        <w:t>)</w:t>
      </w:r>
      <w:r w:rsidRPr="008019E6">
        <w:rPr>
          <w:sz w:val="24"/>
          <w:szCs w:val="24"/>
        </w:rPr>
        <w:t xml:space="preserve"> + 10</w:t>
      </w:r>
      <w:r>
        <w:rPr>
          <w:sz w:val="24"/>
          <w:szCs w:val="24"/>
        </w:rPr>
        <w:t>/</w:t>
      </w:r>
      <w:r w:rsidRPr="008019E6">
        <w:rPr>
          <w:sz w:val="24"/>
          <w:szCs w:val="24"/>
        </w:rPr>
        <w:t xml:space="preserve">(1 + </w:t>
      </w:r>
      <w:r w:rsidRPr="008019E6">
        <w:rPr>
          <w:rFonts w:ascii="Cambria Math" w:hAnsi="Cambria Math" w:cs="Cambria Math"/>
          <w:sz w:val="24"/>
          <w:szCs w:val="24"/>
        </w:rPr>
        <w:t>𝑟</w:t>
      </w:r>
      <w:r w:rsidRPr="008019E6">
        <w:rPr>
          <w:sz w:val="24"/>
          <w:szCs w:val="24"/>
        </w:rPr>
        <w:t>2 ) 2 + 110</w:t>
      </w:r>
      <w:r>
        <w:rPr>
          <w:sz w:val="24"/>
          <w:szCs w:val="24"/>
        </w:rPr>
        <w:t>/</w:t>
      </w:r>
      <w:r w:rsidRPr="008019E6">
        <w:rPr>
          <w:sz w:val="24"/>
          <w:szCs w:val="24"/>
        </w:rPr>
        <w:t xml:space="preserve">(1 + </w:t>
      </w:r>
      <w:r w:rsidRPr="008019E6">
        <w:rPr>
          <w:rFonts w:ascii="Cambria Math" w:hAnsi="Cambria Math" w:cs="Cambria Math"/>
          <w:sz w:val="24"/>
          <w:szCs w:val="24"/>
        </w:rPr>
        <w:t>𝑟</w:t>
      </w:r>
      <w:r w:rsidRPr="008019E6">
        <w:rPr>
          <w:sz w:val="24"/>
          <w:szCs w:val="24"/>
        </w:rPr>
        <w:t xml:space="preserve">3 ) 2 =&gt; </w:t>
      </w:r>
      <w:r w:rsidRPr="008019E6">
        <w:rPr>
          <w:rFonts w:ascii="Cambria Math" w:hAnsi="Cambria Math" w:cs="Cambria Math"/>
          <w:sz w:val="24"/>
          <w:szCs w:val="24"/>
        </w:rPr>
        <w:t>𝑟</w:t>
      </w:r>
      <w:r w:rsidRPr="008019E6">
        <w:rPr>
          <w:sz w:val="24"/>
          <w:szCs w:val="24"/>
        </w:rPr>
        <w:t xml:space="preserve">3 = 6.00% </w:t>
      </w:r>
    </w:p>
    <w:p w14:paraId="0B5D9D46" w14:textId="77777777" w:rsidR="008019E6" w:rsidRDefault="008019E6" w:rsidP="008019E6">
      <w:pPr>
        <w:rPr>
          <w:sz w:val="24"/>
          <w:szCs w:val="24"/>
        </w:rPr>
      </w:pPr>
      <w:r w:rsidRPr="008019E6">
        <w:rPr>
          <w:sz w:val="24"/>
          <w:szCs w:val="24"/>
        </w:rPr>
        <w:t xml:space="preserve">(b) </w:t>
      </w:r>
    </w:p>
    <w:p w14:paraId="5F1A9ED0" w14:textId="44B61EE8" w:rsidR="008019E6" w:rsidRPr="008019E6" w:rsidRDefault="008019E6" w:rsidP="008019E6">
      <w:pPr>
        <w:rPr>
          <w:sz w:val="24"/>
          <w:szCs w:val="24"/>
          <w:lang w:val="en-US"/>
        </w:rPr>
      </w:pPr>
      <w:r w:rsidRPr="008019E6">
        <w:rPr>
          <w:rFonts w:ascii="Cambria Math" w:hAnsi="Cambria Math" w:cs="Cambria Math"/>
          <w:sz w:val="24"/>
          <w:szCs w:val="24"/>
        </w:rPr>
        <w:t>𝑓</w:t>
      </w:r>
      <w:r w:rsidRPr="008019E6">
        <w:rPr>
          <w:sz w:val="24"/>
          <w:szCs w:val="24"/>
        </w:rPr>
        <w:t xml:space="preserve">2 = (1 + </w:t>
      </w:r>
      <w:r w:rsidRPr="008019E6">
        <w:rPr>
          <w:rFonts w:ascii="Cambria Math" w:hAnsi="Cambria Math" w:cs="Cambria Math"/>
          <w:sz w:val="24"/>
          <w:szCs w:val="24"/>
        </w:rPr>
        <w:t>𝑟</w:t>
      </w:r>
      <w:r w:rsidRPr="008019E6">
        <w:rPr>
          <w:sz w:val="24"/>
          <w:szCs w:val="24"/>
        </w:rPr>
        <w:t>2 )</w:t>
      </w:r>
      <w:r>
        <w:rPr>
          <w:sz w:val="24"/>
          <w:szCs w:val="24"/>
        </w:rPr>
        <w:t>^</w:t>
      </w:r>
      <w:r w:rsidRPr="008019E6">
        <w:rPr>
          <w:sz w:val="24"/>
          <w:szCs w:val="24"/>
        </w:rPr>
        <w:t>2</w:t>
      </w:r>
      <w:r>
        <w:rPr>
          <w:sz w:val="24"/>
          <w:szCs w:val="24"/>
        </w:rPr>
        <w:t>/(</w:t>
      </w:r>
      <w:r w:rsidRPr="008019E6">
        <w:rPr>
          <w:sz w:val="24"/>
          <w:szCs w:val="24"/>
        </w:rPr>
        <w:t xml:space="preserve">1 + </w:t>
      </w:r>
      <w:r w:rsidRPr="008019E6">
        <w:rPr>
          <w:rFonts w:ascii="Cambria Math" w:hAnsi="Cambria Math" w:cs="Cambria Math"/>
          <w:sz w:val="24"/>
          <w:szCs w:val="24"/>
        </w:rPr>
        <w:t>𝑟</w:t>
      </w:r>
      <w:r w:rsidRPr="008019E6">
        <w:rPr>
          <w:sz w:val="24"/>
          <w:szCs w:val="24"/>
        </w:rPr>
        <w:t>1</w:t>
      </w:r>
      <w:r>
        <w:rPr>
          <w:sz w:val="24"/>
          <w:szCs w:val="24"/>
        </w:rPr>
        <w:t>)</w:t>
      </w:r>
      <w:r w:rsidRPr="008019E6">
        <w:rPr>
          <w:sz w:val="24"/>
          <w:szCs w:val="24"/>
        </w:rPr>
        <w:t xml:space="preserve"> − 1 = 5.0%</w:t>
      </w:r>
    </w:p>
    <w:p w14:paraId="15D1736E" w14:textId="0B721B1E" w:rsidR="008019E6" w:rsidRDefault="008019E6">
      <w:pPr>
        <w:rPr>
          <w:b/>
          <w:bCs/>
          <w:sz w:val="24"/>
          <w:szCs w:val="24"/>
        </w:rPr>
      </w:pPr>
      <w:r>
        <w:rPr>
          <w:b/>
          <w:bCs/>
          <w:sz w:val="24"/>
          <w:szCs w:val="24"/>
        </w:rPr>
        <w:t>Question 3]</w:t>
      </w:r>
    </w:p>
    <w:p w14:paraId="33870798" w14:textId="5798438F" w:rsidR="008019E6" w:rsidRDefault="008019E6">
      <w:pPr>
        <w:rPr>
          <w:sz w:val="24"/>
          <w:szCs w:val="24"/>
        </w:rPr>
      </w:pPr>
      <w:r>
        <w:rPr>
          <w:sz w:val="24"/>
          <w:szCs w:val="24"/>
        </w:rPr>
        <w:t xml:space="preserve">Answer: </w:t>
      </w:r>
    </w:p>
    <w:p w14:paraId="645B73D0" w14:textId="77777777" w:rsidR="008019E6" w:rsidRDefault="008019E6">
      <w:pPr>
        <w:rPr>
          <w:sz w:val="24"/>
          <w:szCs w:val="24"/>
        </w:rPr>
      </w:pPr>
      <w:r>
        <w:rPr>
          <w:sz w:val="24"/>
          <w:szCs w:val="24"/>
        </w:rPr>
        <w:t>(</w:t>
      </w:r>
      <w:r w:rsidRPr="008019E6">
        <w:rPr>
          <w:sz w:val="24"/>
          <w:szCs w:val="24"/>
        </w:rPr>
        <w:t>a</w:t>
      </w:r>
      <w:r>
        <w:rPr>
          <w:sz w:val="24"/>
          <w:szCs w:val="24"/>
        </w:rPr>
        <w:t>)</w:t>
      </w:r>
    </w:p>
    <w:p w14:paraId="5458FAA4" w14:textId="77777777" w:rsidR="008019E6" w:rsidRDefault="008019E6">
      <w:pPr>
        <w:rPr>
          <w:sz w:val="24"/>
          <w:szCs w:val="24"/>
        </w:rPr>
      </w:pPr>
      <w:r w:rsidRPr="008019E6">
        <w:rPr>
          <w:sz w:val="24"/>
          <w:szCs w:val="24"/>
        </w:rPr>
        <w:t>Price=present value of cash flows =100</w:t>
      </w:r>
      <w:r>
        <w:rPr>
          <w:sz w:val="24"/>
          <w:szCs w:val="24"/>
        </w:rPr>
        <w:t>*(</w:t>
      </w:r>
      <w:r w:rsidRPr="008019E6">
        <w:rPr>
          <w:sz w:val="24"/>
          <w:szCs w:val="24"/>
        </w:rPr>
        <w:t>1+</w:t>
      </w:r>
      <w:r w:rsidRPr="008019E6">
        <w:rPr>
          <w:rFonts w:ascii="Cambria Math" w:hAnsi="Cambria Math" w:cs="Cambria Math"/>
          <w:sz w:val="24"/>
          <w:szCs w:val="24"/>
        </w:rPr>
        <w:t>𝑟</w:t>
      </w:r>
      <w:r>
        <w:rPr>
          <w:rFonts w:ascii="Cambria Math" w:hAnsi="Cambria Math" w:cs="Cambria Math"/>
          <w:sz w:val="24"/>
          <w:szCs w:val="24"/>
        </w:rPr>
        <w:t>)/(</w:t>
      </w:r>
      <w:r w:rsidRPr="008019E6">
        <w:rPr>
          <w:sz w:val="24"/>
          <w:szCs w:val="24"/>
        </w:rPr>
        <w:t>1+</w:t>
      </w:r>
      <w:r w:rsidRPr="008019E6">
        <w:rPr>
          <w:rFonts w:ascii="Cambria Math" w:hAnsi="Cambria Math" w:cs="Cambria Math"/>
          <w:sz w:val="24"/>
          <w:szCs w:val="24"/>
        </w:rPr>
        <w:t>𝑟</w:t>
      </w:r>
      <w:r>
        <w:rPr>
          <w:rFonts w:ascii="Cambria Math" w:hAnsi="Cambria Math" w:cs="Cambria Math"/>
          <w:sz w:val="24"/>
          <w:szCs w:val="24"/>
        </w:rPr>
        <w:t>)</w:t>
      </w:r>
      <w:r w:rsidRPr="008019E6">
        <w:rPr>
          <w:sz w:val="24"/>
          <w:szCs w:val="24"/>
        </w:rPr>
        <w:t xml:space="preserve"> + 100</w:t>
      </w:r>
      <w:r>
        <w:rPr>
          <w:sz w:val="24"/>
          <w:szCs w:val="24"/>
        </w:rPr>
        <w:t>*</w:t>
      </w:r>
      <w:r w:rsidRPr="008019E6">
        <w:rPr>
          <w:sz w:val="24"/>
          <w:szCs w:val="24"/>
        </w:rPr>
        <w:t>(1+</w:t>
      </w:r>
      <w:r w:rsidRPr="008019E6">
        <w:rPr>
          <w:rFonts w:ascii="Cambria Math" w:hAnsi="Cambria Math" w:cs="Cambria Math"/>
          <w:sz w:val="24"/>
          <w:szCs w:val="24"/>
        </w:rPr>
        <w:t>𝑟</w:t>
      </w:r>
      <w:r w:rsidRPr="008019E6">
        <w:rPr>
          <w:sz w:val="24"/>
          <w:szCs w:val="24"/>
        </w:rPr>
        <w:t>)</w:t>
      </w:r>
      <w:r>
        <w:rPr>
          <w:sz w:val="24"/>
          <w:szCs w:val="24"/>
        </w:rPr>
        <w:t>^</w:t>
      </w:r>
      <w:r w:rsidRPr="008019E6">
        <w:rPr>
          <w:sz w:val="24"/>
          <w:szCs w:val="24"/>
        </w:rPr>
        <w:t>2</w:t>
      </w:r>
      <w:r>
        <w:rPr>
          <w:sz w:val="24"/>
          <w:szCs w:val="24"/>
        </w:rPr>
        <w:t>/</w:t>
      </w:r>
      <w:r w:rsidRPr="008019E6">
        <w:rPr>
          <w:sz w:val="24"/>
          <w:szCs w:val="24"/>
        </w:rPr>
        <w:t>(1+</w:t>
      </w:r>
      <w:r w:rsidRPr="008019E6">
        <w:rPr>
          <w:rFonts w:ascii="Cambria Math" w:hAnsi="Cambria Math" w:cs="Cambria Math"/>
          <w:sz w:val="24"/>
          <w:szCs w:val="24"/>
        </w:rPr>
        <w:t>𝑟</w:t>
      </w:r>
      <w:r w:rsidRPr="008019E6">
        <w:rPr>
          <w:sz w:val="24"/>
          <w:szCs w:val="24"/>
        </w:rPr>
        <w:t>)</w:t>
      </w:r>
      <w:r>
        <w:rPr>
          <w:sz w:val="24"/>
          <w:szCs w:val="24"/>
        </w:rPr>
        <w:t>^</w:t>
      </w:r>
      <w:r w:rsidRPr="008019E6">
        <w:rPr>
          <w:sz w:val="24"/>
          <w:szCs w:val="24"/>
        </w:rPr>
        <w:t>2 + 100</w:t>
      </w:r>
      <w:r>
        <w:rPr>
          <w:sz w:val="24"/>
          <w:szCs w:val="24"/>
        </w:rPr>
        <w:t>*</w:t>
      </w:r>
      <w:r w:rsidRPr="008019E6">
        <w:rPr>
          <w:sz w:val="24"/>
          <w:szCs w:val="24"/>
        </w:rPr>
        <w:t>(1+</w:t>
      </w:r>
      <w:r w:rsidRPr="008019E6">
        <w:rPr>
          <w:rFonts w:ascii="Cambria Math" w:hAnsi="Cambria Math" w:cs="Cambria Math"/>
          <w:sz w:val="24"/>
          <w:szCs w:val="24"/>
        </w:rPr>
        <w:t>𝑟</w:t>
      </w:r>
      <w:r w:rsidRPr="008019E6">
        <w:rPr>
          <w:sz w:val="24"/>
          <w:szCs w:val="24"/>
        </w:rPr>
        <w:t>)</w:t>
      </w:r>
      <w:r>
        <w:rPr>
          <w:sz w:val="24"/>
          <w:szCs w:val="24"/>
        </w:rPr>
        <w:t>^</w:t>
      </w:r>
      <w:r w:rsidRPr="008019E6">
        <w:rPr>
          <w:sz w:val="24"/>
          <w:szCs w:val="24"/>
        </w:rPr>
        <w:t>3</w:t>
      </w:r>
      <w:r>
        <w:rPr>
          <w:sz w:val="24"/>
          <w:szCs w:val="24"/>
        </w:rPr>
        <w:t>/</w:t>
      </w:r>
      <w:r w:rsidRPr="008019E6">
        <w:rPr>
          <w:sz w:val="24"/>
          <w:szCs w:val="24"/>
        </w:rPr>
        <w:t xml:space="preserve"> (1+</w:t>
      </w:r>
      <w:r w:rsidRPr="008019E6">
        <w:rPr>
          <w:rFonts w:ascii="Cambria Math" w:hAnsi="Cambria Math" w:cs="Cambria Math"/>
          <w:sz w:val="24"/>
          <w:szCs w:val="24"/>
        </w:rPr>
        <w:t>𝑟</w:t>
      </w:r>
      <w:r w:rsidRPr="008019E6">
        <w:rPr>
          <w:sz w:val="24"/>
          <w:szCs w:val="24"/>
        </w:rPr>
        <w:t>)</w:t>
      </w:r>
      <w:r>
        <w:rPr>
          <w:sz w:val="24"/>
          <w:szCs w:val="24"/>
        </w:rPr>
        <w:t>^</w:t>
      </w:r>
      <w:r w:rsidRPr="008019E6">
        <w:rPr>
          <w:sz w:val="24"/>
          <w:szCs w:val="24"/>
        </w:rPr>
        <w:t xml:space="preserve">3 + </w:t>
      </w:r>
      <w:r w:rsidRPr="008019E6">
        <w:rPr>
          <w:rFonts w:ascii="Cambria Math" w:hAnsi="Cambria Math" w:cs="Cambria Math"/>
          <w:sz w:val="24"/>
          <w:szCs w:val="24"/>
        </w:rPr>
        <w:t>⋯</w:t>
      </w:r>
      <w:r w:rsidRPr="008019E6">
        <w:rPr>
          <w:sz w:val="24"/>
          <w:szCs w:val="24"/>
        </w:rPr>
        <w:t xml:space="preserve"> = 400 </w:t>
      </w:r>
    </w:p>
    <w:p w14:paraId="43202AD5" w14:textId="77777777" w:rsidR="008019E6" w:rsidRDefault="008019E6">
      <w:pPr>
        <w:rPr>
          <w:sz w:val="24"/>
          <w:szCs w:val="24"/>
        </w:rPr>
      </w:pPr>
      <w:r>
        <w:rPr>
          <w:sz w:val="24"/>
          <w:szCs w:val="24"/>
        </w:rPr>
        <w:t>(</w:t>
      </w:r>
      <w:r w:rsidRPr="008019E6">
        <w:rPr>
          <w:sz w:val="24"/>
          <w:szCs w:val="24"/>
        </w:rPr>
        <w:t>b</w:t>
      </w:r>
      <w:r>
        <w:rPr>
          <w:sz w:val="24"/>
          <w:szCs w:val="24"/>
        </w:rPr>
        <w:t>)</w:t>
      </w:r>
      <w:r w:rsidRPr="008019E6">
        <w:rPr>
          <w:sz w:val="24"/>
          <w:szCs w:val="24"/>
        </w:rPr>
        <w:t xml:space="preserve"> </w:t>
      </w:r>
    </w:p>
    <w:p w14:paraId="0764A250" w14:textId="39785E88" w:rsidR="008019E6" w:rsidRDefault="008019E6">
      <w:pPr>
        <w:rPr>
          <w:rFonts w:ascii="Cambria Math" w:hAnsi="Cambria Math" w:cs="Cambria Math"/>
          <w:sz w:val="24"/>
          <w:szCs w:val="24"/>
        </w:rPr>
      </w:pPr>
      <w:r w:rsidRPr="008019E6">
        <w:rPr>
          <w:sz w:val="24"/>
          <w:szCs w:val="24"/>
        </w:rPr>
        <w:t xml:space="preserve">Duration = </w:t>
      </w:r>
      <w:r>
        <w:rPr>
          <w:sz w:val="24"/>
          <w:szCs w:val="24"/>
        </w:rPr>
        <w:t>(</w:t>
      </w:r>
      <w:r w:rsidRPr="008019E6">
        <w:rPr>
          <w:sz w:val="24"/>
          <w:szCs w:val="24"/>
        </w:rPr>
        <w:t>1+2+3+4</w:t>
      </w:r>
      <w:r>
        <w:rPr>
          <w:sz w:val="24"/>
          <w:szCs w:val="24"/>
        </w:rPr>
        <w:t>)/</w:t>
      </w:r>
      <w:r w:rsidRPr="008019E6">
        <w:rPr>
          <w:sz w:val="24"/>
          <w:szCs w:val="24"/>
        </w:rPr>
        <w:t xml:space="preserve">4 = 2.5 </w:t>
      </w:r>
      <w:r w:rsidRPr="008019E6">
        <w:rPr>
          <w:rFonts w:ascii="Cambria Math" w:hAnsi="Cambria Math" w:cs="Cambria Math"/>
          <w:sz w:val="24"/>
          <w:szCs w:val="24"/>
        </w:rPr>
        <w:t>𝑦𝑒𝑎𝑟</w:t>
      </w:r>
    </w:p>
    <w:p w14:paraId="59CF5F85" w14:textId="2F018358" w:rsidR="008019E6" w:rsidRDefault="004479AE">
      <w:pPr>
        <w:rPr>
          <w:rFonts w:cstheme="minorHAnsi"/>
          <w:b/>
          <w:bCs/>
          <w:sz w:val="24"/>
          <w:szCs w:val="24"/>
        </w:rPr>
      </w:pPr>
      <w:r>
        <w:rPr>
          <w:rFonts w:cstheme="minorHAnsi"/>
          <w:b/>
          <w:bCs/>
          <w:sz w:val="24"/>
          <w:szCs w:val="24"/>
        </w:rPr>
        <w:t>Question 4]</w:t>
      </w:r>
    </w:p>
    <w:p w14:paraId="68189CE9" w14:textId="7027F89F" w:rsidR="004479AE" w:rsidRDefault="004479AE">
      <w:pPr>
        <w:rPr>
          <w:rFonts w:cstheme="minorHAnsi"/>
          <w:sz w:val="24"/>
          <w:szCs w:val="24"/>
        </w:rPr>
      </w:pPr>
      <w:r>
        <w:rPr>
          <w:rFonts w:cstheme="minorHAnsi"/>
          <w:sz w:val="24"/>
          <w:szCs w:val="24"/>
        </w:rPr>
        <w:t>Answer:</w:t>
      </w:r>
    </w:p>
    <w:p w14:paraId="2E25AF39" w14:textId="77777777" w:rsidR="004479AE" w:rsidRDefault="004479AE">
      <w:pPr>
        <w:rPr>
          <w:rFonts w:cstheme="minorHAnsi"/>
          <w:sz w:val="24"/>
          <w:szCs w:val="24"/>
        </w:rPr>
      </w:pPr>
      <w:r w:rsidRPr="004479AE">
        <w:rPr>
          <w:rFonts w:cstheme="minorHAnsi"/>
          <w:sz w:val="24"/>
          <w:szCs w:val="24"/>
        </w:rPr>
        <w:t>(b) the entire value of the treasury strip is in the principal repayment in the distant future; it has the highest duration and is most sensitive to a change in the interest rate. (c) despite having the same maturity as (b)</w:t>
      </w:r>
    </w:p>
    <w:p w14:paraId="1F59AF75" w14:textId="77777777" w:rsidR="004479AE" w:rsidRDefault="004479AE">
      <w:pPr>
        <w:rPr>
          <w:rFonts w:cstheme="minorHAnsi"/>
          <w:sz w:val="24"/>
          <w:szCs w:val="24"/>
        </w:rPr>
      </w:pPr>
      <w:r w:rsidRPr="004479AE">
        <w:rPr>
          <w:rFonts w:cstheme="minorHAnsi"/>
          <w:sz w:val="24"/>
          <w:szCs w:val="24"/>
        </w:rPr>
        <w:t xml:space="preserve">(c) has 5.5% coupon payments that dampen its sensitivity to interest rate changes. </w:t>
      </w:r>
    </w:p>
    <w:p w14:paraId="3D718891" w14:textId="4790F6D2" w:rsidR="004479AE" w:rsidRDefault="004479AE">
      <w:pPr>
        <w:rPr>
          <w:rFonts w:cstheme="minorHAnsi"/>
          <w:sz w:val="24"/>
          <w:szCs w:val="24"/>
        </w:rPr>
      </w:pPr>
      <w:r w:rsidRPr="004479AE">
        <w:rPr>
          <w:rFonts w:cstheme="minorHAnsi"/>
          <w:sz w:val="24"/>
          <w:szCs w:val="24"/>
        </w:rPr>
        <w:lastRenderedPageBreak/>
        <w:t xml:space="preserve">(d) higher coupon payment → lower duration </w:t>
      </w:r>
    </w:p>
    <w:p w14:paraId="4879D124" w14:textId="3F62CE52" w:rsidR="004479AE" w:rsidRDefault="004479AE">
      <w:pPr>
        <w:rPr>
          <w:rFonts w:cstheme="minorHAnsi"/>
          <w:sz w:val="24"/>
          <w:szCs w:val="24"/>
        </w:rPr>
      </w:pPr>
      <w:r w:rsidRPr="004479AE">
        <w:rPr>
          <w:rFonts w:cstheme="minorHAnsi"/>
          <w:sz w:val="24"/>
          <w:szCs w:val="24"/>
        </w:rPr>
        <w:t xml:space="preserve">(a) T-bills are only for 1 to 6 months; they have the smallest duration. 6. </w:t>
      </w:r>
    </w:p>
    <w:p w14:paraId="4C91E566" w14:textId="515EF4A0" w:rsidR="004479AE" w:rsidRDefault="004479AE">
      <w:pPr>
        <w:rPr>
          <w:rFonts w:cstheme="minorHAnsi"/>
          <w:b/>
          <w:bCs/>
          <w:sz w:val="24"/>
          <w:szCs w:val="24"/>
        </w:rPr>
      </w:pPr>
      <w:r>
        <w:rPr>
          <w:rFonts w:cstheme="minorHAnsi"/>
          <w:b/>
          <w:bCs/>
          <w:sz w:val="24"/>
          <w:szCs w:val="24"/>
        </w:rPr>
        <w:t>Question 5]</w:t>
      </w:r>
    </w:p>
    <w:p w14:paraId="42DB6FCC" w14:textId="3FE3DD92" w:rsidR="004479AE" w:rsidRDefault="004479AE">
      <w:pPr>
        <w:rPr>
          <w:rFonts w:cstheme="minorHAnsi"/>
          <w:sz w:val="24"/>
          <w:szCs w:val="24"/>
        </w:rPr>
      </w:pPr>
      <w:r>
        <w:rPr>
          <w:rFonts w:cstheme="minorHAnsi"/>
          <w:sz w:val="24"/>
          <w:szCs w:val="24"/>
        </w:rPr>
        <w:t>Answer:</w:t>
      </w:r>
    </w:p>
    <w:p w14:paraId="35C9E0BA" w14:textId="77777777" w:rsidR="004479AE" w:rsidRDefault="004479AE">
      <w:pPr>
        <w:rPr>
          <w:rFonts w:cstheme="minorHAnsi"/>
          <w:sz w:val="24"/>
          <w:szCs w:val="24"/>
        </w:rPr>
      </w:pPr>
      <w:r>
        <w:rPr>
          <w:rFonts w:cstheme="minorHAnsi"/>
          <w:sz w:val="24"/>
          <w:szCs w:val="24"/>
        </w:rPr>
        <w:t>(</w:t>
      </w:r>
      <w:r w:rsidRPr="004479AE">
        <w:rPr>
          <w:rFonts w:cstheme="minorHAnsi"/>
          <w:sz w:val="24"/>
          <w:szCs w:val="24"/>
        </w:rPr>
        <w:t>a</w:t>
      </w:r>
      <w:r>
        <w:rPr>
          <w:rFonts w:cstheme="minorHAnsi"/>
          <w:sz w:val="24"/>
          <w:szCs w:val="24"/>
        </w:rPr>
        <w:t>)</w:t>
      </w:r>
    </w:p>
    <w:p w14:paraId="22043AA9" w14:textId="77777777" w:rsidR="004479AE" w:rsidRDefault="004479AE">
      <w:pPr>
        <w:rPr>
          <w:rFonts w:cstheme="minorHAnsi"/>
          <w:sz w:val="24"/>
          <w:szCs w:val="24"/>
        </w:rPr>
      </w:pPr>
      <w:r w:rsidRPr="004479AE">
        <w:rPr>
          <w:rFonts w:cstheme="minorHAnsi"/>
          <w:sz w:val="24"/>
          <w:szCs w:val="24"/>
        </w:rPr>
        <w:t xml:space="preserve">The current price of the bond is </w:t>
      </w:r>
    </w:p>
    <w:p w14:paraId="58DDFFCB" w14:textId="0B10E3EA" w:rsidR="004479AE" w:rsidRDefault="004479AE">
      <w:pPr>
        <w:rPr>
          <w:rFonts w:cstheme="minorHAnsi"/>
          <w:sz w:val="24"/>
          <w:szCs w:val="24"/>
        </w:rPr>
      </w:pPr>
      <w:r w:rsidRPr="004479AE">
        <w:rPr>
          <w:rFonts w:ascii="Cambria Math" w:hAnsi="Cambria Math" w:cs="Cambria Math"/>
          <w:sz w:val="24"/>
          <w:szCs w:val="24"/>
        </w:rPr>
        <w:t>𝑃</w:t>
      </w:r>
      <w:r w:rsidRPr="004479AE">
        <w:rPr>
          <w:rFonts w:cstheme="minorHAnsi"/>
          <w:sz w:val="24"/>
          <w:szCs w:val="24"/>
        </w:rPr>
        <w:t>0 = 60</w:t>
      </w:r>
      <w:r>
        <w:rPr>
          <w:rFonts w:cstheme="minorHAnsi"/>
          <w:sz w:val="24"/>
          <w:szCs w:val="24"/>
        </w:rPr>
        <w:t>/</w:t>
      </w:r>
      <w:r w:rsidRPr="004479AE">
        <w:rPr>
          <w:rFonts w:cstheme="minorHAnsi"/>
          <w:sz w:val="24"/>
          <w:szCs w:val="24"/>
        </w:rPr>
        <w:t>1.065 + 60</w:t>
      </w:r>
      <w:r>
        <w:rPr>
          <w:rFonts w:cstheme="minorHAnsi"/>
          <w:sz w:val="24"/>
          <w:szCs w:val="24"/>
        </w:rPr>
        <w:t>/</w:t>
      </w:r>
      <w:r w:rsidRPr="004479AE">
        <w:rPr>
          <w:rFonts w:cstheme="minorHAnsi"/>
          <w:sz w:val="24"/>
          <w:szCs w:val="24"/>
        </w:rPr>
        <w:t>1.0652 + 1060</w:t>
      </w:r>
      <w:r>
        <w:rPr>
          <w:rFonts w:cstheme="minorHAnsi"/>
          <w:sz w:val="24"/>
          <w:szCs w:val="24"/>
        </w:rPr>
        <w:t>/</w:t>
      </w:r>
      <w:r w:rsidRPr="004479AE">
        <w:rPr>
          <w:rFonts w:cstheme="minorHAnsi"/>
          <w:sz w:val="24"/>
          <w:szCs w:val="24"/>
        </w:rPr>
        <w:t xml:space="preserve">1.0653 = $986.76 </w:t>
      </w:r>
    </w:p>
    <w:p w14:paraId="566F68B6" w14:textId="77777777" w:rsidR="004479AE" w:rsidRDefault="004479AE">
      <w:pPr>
        <w:rPr>
          <w:rFonts w:cstheme="minorHAnsi"/>
          <w:sz w:val="24"/>
          <w:szCs w:val="24"/>
        </w:rPr>
      </w:pPr>
      <w:r w:rsidRPr="004479AE">
        <w:rPr>
          <w:rFonts w:cstheme="minorHAnsi"/>
          <w:sz w:val="24"/>
          <w:szCs w:val="24"/>
        </w:rPr>
        <w:t xml:space="preserve">You can sell it one year for </w:t>
      </w:r>
    </w:p>
    <w:p w14:paraId="5C196128" w14:textId="77777777" w:rsidR="004479AE" w:rsidRDefault="004479AE">
      <w:pPr>
        <w:rPr>
          <w:rFonts w:cstheme="minorHAnsi"/>
          <w:sz w:val="24"/>
          <w:szCs w:val="24"/>
        </w:rPr>
      </w:pPr>
      <w:r w:rsidRPr="004479AE">
        <w:rPr>
          <w:rFonts w:ascii="Cambria Math" w:hAnsi="Cambria Math" w:cs="Cambria Math"/>
          <w:sz w:val="24"/>
          <w:szCs w:val="24"/>
        </w:rPr>
        <w:t>𝑃</w:t>
      </w:r>
      <w:r w:rsidRPr="004479AE">
        <w:rPr>
          <w:rFonts w:cstheme="minorHAnsi"/>
          <w:sz w:val="24"/>
          <w:szCs w:val="24"/>
        </w:rPr>
        <w:t>1 = 60</w:t>
      </w:r>
      <w:r>
        <w:rPr>
          <w:rFonts w:cstheme="minorHAnsi"/>
          <w:sz w:val="24"/>
          <w:szCs w:val="24"/>
        </w:rPr>
        <w:t>/</w:t>
      </w:r>
      <w:r w:rsidRPr="004479AE">
        <w:rPr>
          <w:rFonts w:cstheme="minorHAnsi"/>
          <w:sz w:val="24"/>
          <w:szCs w:val="24"/>
        </w:rPr>
        <w:t>1.065 + 1060</w:t>
      </w:r>
      <w:r>
        <w:rPr>
          <w:rFonts w:cstheme="minorHAnsi"/>
          <w:sz w:val="24"/>
          <w:szCs w:val="24"/>
        </w:rPr>
        <w:t>/</w:t>
      </w:r>
      <w:r w:rsidRPr="004479AE">
        <w:rPr>
          <w:rFonts w:cstheme="minorHAnsi"/>
          <w:sz w:val="24"/>
          <w:szCs w:val="24"/>
        </w:rPr>
        <w:t xml:space="preserve">1.0652 = $990.90 </w:t>
      </w:r>
    </w:p>
    <w:p w14:paraId="0D82192D" w14:textId="77777777" w:rsidR="004479AE" w:rsidRDefault="004479AE">
      <w:pPr>
        <w:rPr>
          <w:rFonts w:cstheme="minorHAnsi"/>
          <w:sz w:val="24"/>
          <w:szCs w:val="24"/>
        </w:rPr>
      </w:pPr>
      <w:r w:rsidRPr="004479AE">
        <w:rPr>
          <w:rFonts w:cstheme="minorHAnsi"/>
          <w:sz w:val="24"/>
          <w:szCs w:val="24"/>
        </w:rPr>
        <w:t>But there is also the $60 of coupon. So</w:t>
      </w:r>
      <w:r>
        <w:rPr>
          <w:rFonts w:cstheme="minorHAnsi"/>
          <w:sz w:val="24"/>
          <w:szCs w:val="24"/>
        </w:rPr>
        <w:t>,</w:t>
      </w:r>
      <w:r w:rsidRPr="004479AE">
        <w:rPr>
          <w:rFonts w:cstheme="minorHAnsi"/>
          <w:sz w:val="24"/>
          <w:szCs w:val="24"/>
        </w:rPr>
        <w:t xml:space="preserve"> the total return is </w:t>
      </w:r>
    </w:p>
    <w:p w14:paraId="388A1D0C" w14:textId="77777777" w:rsidR="004479AE" w:rsidRDefault="004479AE">
      <w:pPr>
        <w:rPr>
          <w:rFonts w:cstheme="minorHAnsi"/>
          <w:sz w:val="24"/>
          <w:szCs w:val="24"/>
        </w:rPr>
      </w:pPr>
      <w:r>
        <w:rPr>
          <w:rFonts w:cstheme="minorHAnsi"/>
          <w:sz w:val="24"/>
          <w:szCs w:val="24"/>
        </w:rPr>
        <w:t>(</w:t>
      </w:r>
      <w:r w:rsidRPr="004479AE">
        <w:rPr>
          <w:rFonts w:cstheme="minorHAnsi"/>
          <w:sz w:val="24"/>
          <w:szCs w:val="24"/>
        </w:rPr>
        <w:t>990.9 + 60</w:t>
      </w:r>
      <w:r>
        <w:rPr>
          <w:rFonts w:cstheme="minorHAnsi"/>
          <w:sz w:val="24"/>
          <w:szCs w:val="24"/>
        </w:rPr>
        <w:t>)/</w:t>
      </w:r>
      <w:r w:rsidRPr="004479AE">
        <w:rPr>
          <w:rFonts w:cstheme="minorHAnsi"/>
          <w:sz w:val="24"/>
          <w:szCs w:val="24"/>
        </w:rPr>
        <w:t xml:space="preserve">986.76 − 1 = 6.5% </w:t>
      </w:r>
    </w:p>
    <w:p w14:paraId="23B7EEC0" w14:textId="00B83484" w:rsidR="004479AE" w:rsidRDefault="004479AE">
      <w:pPr>
        <w:rPr>
          <w:rFonts w:cstheme="minorHAnsi"/>
          <w:sz w:val="24"/>
          <w:szCs w:val="24"/>
        </w:rPr>
      </w:pPr>
      <w:r>
        <w:rPr>
          <w:rFonts w:cstheme="minorHAnsi"/>
          <w:sz w:val="24"/>
          <w:szCs w:val="24"/>
        </w:rPr>
        <w:t>(</w:t>
      </w:r>
      <w:r w:rsidRPr="004479AE">
        <w:rPr>
          <w:rFonts w:cstheme="minorHAnsi"/>
          <w:sz w:val="24"/>
          <w:szCs w:val="24"/>
        </w:rPr>
        <w:t>b</w:t>
      </w:r>
      <w:r>
        <w:rPr>
          <w:rFonts w:cstheme="minorHAnsi"/>
          <w:sz w:val="24"/>
          <w:szCs w:val="24"/>
        </w:rPr>
        <w:t>)</w:t>
      </w:r>
      <w:r w:rsidRPr="004479AE">
        <w:rPr>
          <w:rFonts w:cstheme="minorHAnsi"/>
          <w:sz w:val="24"/>
          <w:szCs w:val="24"/>
        </w:rPr>
        <w:t xml:space="preserve"> The bond now has the same coupon rate as the yield to maturity so it is trading at par. So</w:t>
      </w:r>
      <w:r>
        <w:rPr>
          <w:rFonts w:cstheme="minorHAnsi"/>
          <w:sz w:val="24"/>
          <w:szCs w:val="24"/>
        </w:rPr>
        <w:t>,</w:t>
      </w:r>
      <w:r w:rsidRPr="004479AE">
        <w:rPr>
          <w:rFonts w:cstheme="minorHAnsi"/>
          <w:sz w:val="24"/>
          <w:szCs w:val="24"/>
        </w:rPr>
        <w:t xml:space="preserve"> the new price </w:t>
      </w:r>
      <w:r w:rsidRPr="004479AE">
        <w:rPr>
          <w:rFonts w:ascii="Cambria Math" w:hAnsi="Cambria Math" w:cs="Cambria Math"/>
          <w:sz w:val="24"/>
          <w:szCs w:val="24"/>
        </w:rPr>
        <w:t>𝑃</w:t>
      </w:r>
      <w:r w:rsidRPr="004479AE">
        <w:rPr>
          <w:rFonts w:cstheme="minorHAnsi"/>
          <w:sz w:val="24"/>
          <w:szCs w:val="24"/>
        </w:rPr>
        <w:t xml:space="preserve">1 = $1, 000 and rate of return = </w:t>
      </w:r>
      <w:r>
        <w:rPr>
          <w:rFonts w:cstheme="minorHAnsi"/>
          <w:sz w:val="24"/>
          <w:szCs w:val="24"/>
        </w:rPr>
        <w:t>(</w:t>
      </w:r>
      <w:r w:rsidRPr="004479AE">
        <w:rPr>
          <w:rFonts w:cstheme="minorHAnsi"/>
          <w:sz w:val="24"/>
          <w:szCs w:val="24"/>
        </w:rPr>
        <w:t>1000+60</w:t>
      </w:r>
      <w:r>
        <w:rPr>
          <w:rFonts w:cstheme="minorHAnsi"/>
          <w:sz w:val="24"/>
          <w:szCs w:val="24"/>
        </w:rPr>
        <w:t>)/</w:t>
      </w:r>
      <w:r w:rsidRPr="004479AE">
        <w:rPr>
          <w:rFonts w:cstheme="minorHAnsi"/>
          <w:sz w:val="24"/>
          <w:szCs w:val="24"/>
        </w:rPr>
        <w:t>986.76 − 1 = 7.4%</w:t>
      </w:r>
    </w:p>
    <w:p w14:paraId="35C34E0C" w14:textId="59A59070" w:rsidR="004479AE" w:rsidRDefault="004479AE">
      <w:pPr>
        <w:rPr>
          <w:rFonts w:cstheme="minorHAnsi"/>
          <w:b/>
          <w:bCs/>
          <w:sz w:val="24"/>
          <w:szCs w:val="24"/>
        </w:rPr>
      </w:pPr>
      <w:r>
        <w:rPr>
          <w:rFonts w:cstheme="minorHAnsi"/>
          <w:b/>
          <w:bCs/>
          <w:sz w:val="24"/>
          <w:szCs w:val="24"/>
        </w:rPr>
        <w:t>Question 6]</w:t>
      </w:r>
    </w:p>
    <w:p w14:paraId="3FA2FC91" w14:textId="2C03D03C" w:rsidR="004479AE" w:rsidRDefault="004479AE">
      <w:pPr>
        <w:rPr>
          <w:rFonts w:cstheme="minorHAnsi"/>
          <w:sz w:val="24"/>
          <w:szCs w:val="24"/>
        </w:rPr>
      </w:pPr>
      <w:r>
        <w:rPr>
          <w:rFonts w:cstheme="minorHAnsi"/>
          <w:sz w:val="24"/>
          <w:szCs w:val="24"/>
        </w:rPr>
        <w:t>Answer:</w:t>
      </w:r>
    </w:p>
    <w:p w14:paraId="29585DBF" w14:textId="2ADF2F9E" w:rsidR="004479AE" w:rsidRDefault="004479AE">
      <w:pPr>
        <w:rPr>
          <w:rFonts w:cstheme="minorHAnsi"/>
          <w:sz w:val="24"/>
          <w:szCs w:val="24"/>
        </w:rPr>
      </w:pPr>
      <w:r w:rsidRPr="004479AE">
        <w:rPr>
          <w:rFonts w:cstheme="minorHAnsi"/>
          <w:sz w:val="24"/>
          <w:szCs w:val="24"/>
        </w:rPr>
        <w:t>If the underwriter purchases the bonds from the corporate client, then it assumes the full risk of being unable to resell the bonds at the stipulated offering price. In other words, the underwriter bears the risk of interest rate movement between the time of purchase and the time of resale. For long maturity bonds, it is generally true that its duration is also long. Thus, bonds with long maturities are more exposed to interest rate movement risk. Therefore, the underwriter demands a larger spread (higher underwriting fees) between the purchase price and stipulated offering price</w:t>
      </w:r>
      <w:r>
        <w:rPr>
          <w:rFonts w:cstheme="minorHAnsi"/>
          <w:sz w:val="24"/>
          <w:szCs w:val="24"/>
        </w:rPr>
        <w:t>.</w:t>
      </w:r>
    </w:p>
    <w:p w14:paraId="4F3292F8" w14:textId="0614752F" w:rsidR="004479AE" w:rsidRDefault="004479AE">
      <w:pPr>
        <w:rPr>
          <w:rFonts w:cstheme="minorHAnsi"/>
          <w:b/>
          <w:bCs/>
          <w:sz w:val="24"/>
          <w:szCs w:val="24"/>
        </w:rPr>
      </w:pPr>
      <w:r>
        <w:rPr>
          <w:rFonts w:cstheme="minorHAnsi"/>
          <w:b/>
          <w:bCs/>
          <w:sz w:val="24"/>
          <w:szCs w:val="24"/>
        </w:rPr>
        <w:t>Question 7]</w:t>
      </w:r>
    </w:p>
    <w:p w14:paraId="59E0361C" w14:textId="56FD99B9" w:rsidR="004479AE" w:rsidRDefault="004479AE">
      <w:pPr>
        <w:rPr>
          <w:rFonts w:cstheme="minorHAnsi"/>
          <w:sz w:val="24"/>
          <w:szCs w:val="24"/>
        </w:rPr>
      </w:pPr>
      <w:r>
        <w:rPr>
          <w:rFonts w:cstheme="minorHAnsi"/>
          <w:sz w:val="24"/>
          <w:szCs w:val="24"/>
        </w:rPr>
        <w:t>Answer:</w:t>
      </w:r>
    </w:p>
    <w:p w14:paraId="59FF305D" w14:textId="75576D7D" w:rsidR="004479AE" w:rsidRDefault="004479AE">
      <w:pPr>
        <w:rPr>
          <w:rFonts w:cstheme="minorHAnsi"/>
          <w:sz w:val="24"/>
          <w:szCs w:val="24"/>
        </w:rPr>
      </w:pPr>
      <w:r w:rsidRPr="004479AE">
        <w:rPr>
          <w:rFonts w:cstheme="minorHAnsi"/>
          <w:sz w:val="24"/>
          <w:szCs w:val="24"/>
        </w:rPr>
        <w:t xml:space="preserve">One would disagree with the statement: “The price of a floater will always trade at its par value.” First, the coupon rate of a floating-rate security (or floater) is equal to a reference rate plus some spread or margin. For example, the coupon rate of a floater can reset at the rate on a three-month Treasury bill (the reference rate) plus 50 basis points (the spread). Next, the price of a floater depends on two factors: (1) the spread over the reference rate and (2) any restrictions that may be imposed on the resetting of the coupon rate. For example, a floater may have a maximum coupon rate called a cap or a minimum coupon rate called a floor. The price of a floater will trade close to its par value as long as (1) the spread above the reference rate that the market requires is unchanged and (2) neither the cap nor the floor is reached. However, if the market requires a larger (smaller) spread, the price of a floater will trade below (above) par. If the coupon rate is restricted from changing </w:t>
      </w:r>
      <w:r w:rsidRPr="004479AE">
        <w:rPr>
          <w:rFonts w:cstheme="minorHAnsi"/>
          <w:sz w:val="24"/>
          <w:szCs w:val="24"/>
        </w:rPr>
        <w:lastRenderedPageBreak/>
        <w:t>to the reference rate plus the spread because of the cap, then the price of a floater will trade below par.</w:t>
      </w:r>
    </w:p>
    <w:p w14:paraId="36103FA2" w14:textId="5C0EE839" w:rsidR="004479AE" w:rsidRDefault="004479AE">
      <w:pPr>
        <w:rPr>
          <w:rFonts w:cstheme="minorHAnsi"/>
          <w:b/>
          <w:bCs/>
          <w:sz w:val="24"/>
          <w:szCs w:val="24"/>
        </w:rPr>
      </w:pPr>
      <w:r>
        <w:rPr>
          <w:rFonts w:cstheme="minorHAnsi"/>
          <w:b/>
          <w:bCs/>
          <w:sz w:val="24"/>
          <w:szCs w:val="24"/>
        </w:rPr>
        <w:t>Question 8]</w:t>
      </w:r>
    </w:p>
    <w:p w14:paraId="42EFA98D" w14:textId="2AEAC38A" w:rsidR="004479AE" w:rsidRDefault="004479AE">
      <w:pPr>
        <w:rPr>
          <w:rFonts w:cstheme="minorHAnsi"/>
          <w:sz w:val="24"/>
          <w:szCs w:val="24"/>
        </w:rPr>
      </w:pPr>
      <w:r>
        <w:rPr>
          <w:rFonts w:cstheme="minorHAnsi"/>
          <w:sz w:val="24"/>
          <w:szCs w:val="24"/>
        </w:rPr>
        <w:t>Answer:</w:t>
      </w:r>
    </w:p>
    <w:p w14:paraId="29972983" w14:textId="77777777" w:rsidR="00815A6A" w:rsidRDefault="00815A6A">
      <w:pPr>
        <w:rPr>
          <w:rFonts w:cstheme="minorHAnsi"/>
          <w:sz w:val="24"/>
          <w:szCs w:val="24"/>
        </w:rPr>
      </w:pPr>
      <w:r>
        <w:rPr>
          <w:rFonts w:cstheme="minorHAnsi"/>
          <w:sz w:val="24"/>
          <w:szCs w:val="24"/>
        </w:rPr>
        <w:t>(</w:t>
      </w:r>
      <w:r w:rsidR="004479AE" w:rsidRPr="004479AE">
        <w:rPr>
          <w:rFonts w:cstheme="minorHAnsi"/>
          <w:sz w:val="24"/>
          <w:szCs w:val="24"/>
        </w:rPr>
        <w:t>a</w:t>
      </w:r>
      <w:r>
        <w:rPr>
          <w:rFonts w:cstheme="minorHAnsi"/>
          <w:sz w:val="24"/>
          <w:szCs w:val="24"/>
        </w:rPr>
        <w:t>)</w:t>
      </w:r>
      <w:r w:rsidR="004479AE" w:rsidRPr="004479AE">
        <w:rPr>
          <w:rFonts w:cstheme="minorHAnsi"/>
          <w:sz w:val="24"/>
          <w:szCs w:val="24"/>
        </w:rPr>
        <w:t xml:space="preserve"> </w:t>
      </w:r>
    </w:p>
    <w:p w14:paraId="06645D6B" w14:textId="77777777" w:rsidR="00815A6A" w:rsidRDefault="004479AE">
      <w:pPr>
        <w:rPr>
          <w:rFonts w:cstheme="minorHAnsi"/>
          <w:sz w:val="24"/>
          <w:szCs w:val="24"/>
        </w:rPr>
      </w:pPr>
      <w:r w:rsidRPr="004479AE">
        <w:rPr>
          <w:rFonts w:cstheme="minorHAnsi"/>
          <w:sz w:val="24"/>
          <w:szCs w:val="24"/>
        </w:rPr>
        <w:t xml:space="preserve">We have a 10-year 6% coupon bond with a par value of $1,000 and a required </w:t>
      </w:r>
      <w:proofErr w:type="spellStart"/>
      <w:r w:rsidRPr="004479AE">
        <w:rPr>
          <w:rFonts w:cstheme="minorHAnsi"/>
          <w:sz w:val="24"/>
          <w:szCs w:val="24"/>
        </w:rPr>
        <w:t>yieldof</w:t>
      </w:r>
      <w:proofErr w:type="spellEnd"/>
      <w:r w:rsidRPr="004479AE">
        <w:rPr>
          <w:rFonts w:cstheme="minorHAnsi"/>
          <w:sz w:val="24"/>
          <w:szCs w:val="24"/>
        </w:rPr>
        <w:t xml:space="preserve"> 15%. Given C=0.06($1,000)/2=$30, n=2(10)=20 and r=0.15/2=0.075, the present value of the coupon payments is as follows: </w:t>
      </w:r>
    </w:p>
    <w:p w14:paraId="122EF89E" w14:textId="77777777" w:rsidR="00815A6A" w:rsidRDefault="004479AE">
      <w:pPr>
        <w:rPr>
          <w:rFonts w:cstheme="minorHAnsi"/>
          <w:sz w:val="24"/>
          <w:szCs w:val="24"/>
        </w:rPr>
      </w:pPr>
      <w:r w:rsidRPr="004479AE">
        <w:rPr>
          <w:rFonts w:ascii="Cambria Math" w:hAnsi="Cambria Math" w:cs="Cambria Math"/>
          <w:sz w:val="24"/>
          <w:szCs w:val="24"/>
        </w:rPr>
        <w:t>𝑃</w:t>
      </w:r>
      <w:r w:rsidRPr="004479AE">
        <w:rPr>
          <w:rFonts w:cstheme="minorHAnsi"/>
          <w:sz w:val="24"/>
          <w:szCs w:val="24"/>
        </w:rPr>
        <w:t xml:space="preserve"> = </w:t>
      </w:r>
      <w:r w:rsidRPr="004479AE">
        <w:rPr>
          <w:rFonts w:ascii="Cambria Math" w:hAnsi="Cambria Math" w:cs="Cambria Math"/>
          <w:sz w:val="24"/>
          <w:szCs w:val="24"/>
        </w:rPr>
        <w:t>𝐶</w:t>
      </w:r>
      <w:r w:rsidRPr="004479AE">
        <w:rPr>
          <w:rFonts w:cstheme="minorHAnsi"/>
          <w:sz w:val="24"/>
          <w:szCs w:val="24"/>
        </w:rPr>
        <w:t xml:space="preserve"> [ </w:t>
      </w:r>
      <w:r w:rsidR="00815A6A">
        <w:rPr>
          <w:rFonts w:cstheme="minorHAnsi"/>
          <w:sz w:val="24"/>
          <w:szCs w:val="24"/>
        </w:rPr>
        <w:t>(</w:t>
      </w:r>
      <w:r w:rsidRPr="004479AE">
        <w:rPr>
          <w:rFonts w:cstheme="minorHAnsi"/>
          <w:sz w:val="24"/>
          <w:szCs w:val="24"/>
        </w:rPr>
        <w:t xml:space="preserve">1 </w:t>
      </w:r>
      <w:r w:rsidR="00815A6A">
        <w:rPr>
          <w:rFonts w:cstheme="minorHAnsi"/>
          <w:sz w:val="24"/>
          <w:szCs w:val="24"/>
        </w:rPr>
        <w:t>–</w:t>
      </w:r>
      <w:r w:rsidRPr="004479AE">
        <w:rPr>
          <w:rFonts w:cstheme="minorHAnsi"/>
          <w:sz w:val="24"/>
          <w:szCs w:val="24"/>
        </w:rPr>
        <w:t xml:space="preserve"> 1</w:t>
      </w:r>
      <w:r w:rsidR="00815A6A">
        <w:rPr>
          <w:rFonts w:cstheme="minorHAnsi"/>
          <w:sz w:val="24"/>
          <w:szCs w:val="24"/>
        </w:rPr>
        <w:t>/</w:t>
      </w:r>
      <w:r w:rsidRPr="004479AE">
        <w:rPr>
          <w:rFonts w:cstheme="minorHAnsi"/>
          <w:sz w:val="24"/>
          <w:szCs w:val="24"/>
        </w:rPr>
        <w:t xml:space="preserve">(1 + </w:t>
      </w:r>
      <w:r w:rsidRPr="004479AE">
        <w:rPr>
          <w:rFonts w:ascii="Cambria Math" w:hAnsi="Cambria Math" w:cs="Cambria Math"/>
          <w:sz w:val="24"/>
          <w:szCs w:val="24"/>
        </w:rPr>
        <w:t>𝑟</w:t>
      </w:r>
      <w:r w:rsidRPr="004479AE">
        <w:rPr>
          <w:rFonts w:cstheme="minorHAnsi"/>
          <w:sz w:val="24"/>
          <w:szCs w:val="24"/>
        </w:rPr>
        <w:t>)</w:t>
      </w:r>
      <w:r w:rsidR="00815A6A">
        <w:rPr>
          <w:rFonts w:cstheme="minorHAnsi"/>
          <w:sz w:val="24"/>
          <w:szCs w:val="24"/>
        </w:rPr>
        <w:t>^</w:t>
      </w:r>
      <w:r w:rsidRPr="004479AE">
        <w:rPr>
          <w:rFonts w:ascii="Cambria Math" w:hAnsi="Cambria Math" w:cs="Cambria Math"/>
          <w:sz w:val="24"/>
          <w:szCs w:val="24"/>
        </w:rPr>
        <w:t>𝑛</w:t>
      </w:r>
      <w:r w:rsidR="00815A6A">
        <w:rPr>
          <w:rFonts w:ascii="Cambria Math" w:hAnsi="Cambria Math" w:cs="Cambria Math"/>
          <w:sz w:val="24"/>
          <w:szCs w:val="24"/>
        </w:rPr>
        <w:t>)</w:t>
      </w:r>
      <w:r w:rsidR="00815A6A">
        <w:rPr>
          <w:rFonts w:cstheme="minorHAnsi"/>
          <w:sz w:val="24"/>
          <w:szCs w:val="24"/>
        </w:rPr>
        <w:t>/</w:t>
      </w:r>
      <w:r w:rsidRPr="004479AE">
        <w:rPr>
          <w:rFonts w:ascii="Cambria Math" w:hAnsi="Cambria Math" w:cs="Cambria Math"/>
          <w:sz w:val="24"/>
          <w:szCs w:val="24"/>
        </w:rPr>
        <w:t>𝑟</w:t>
      </w:r>
      <w:r w:rsidRPr="004479AE">
        <w:rPr>
          <w:rFonts w:cstheme="minorHAnsi"/>
          <w:sz w:val="24"/>
          <w:szCs w:val="24"/>
        </w:rPr>
        <w:t xml:space="preserve"> ] = $305.835 </w:t>
      </w:r>
    </w:p>
    <w:p w14:paraId="0D08B33F" w14:textId="77777777" w:rsidR="00815A6A" w:rsidRDefault="004479AE">
      <w:pPr>
        <w:rPr>
          <w:rFonts w:cstheme="minorHAnsi"/>
          <w:sz w:val="24"/>
          <w:szCs w:val="24"/>
        </w:rPr>
      </w:pPr>
      <w:r w:rsidRPr="004479AE">
        <w:rPr>
          <w:rFonts w:cstheme="minorHAnsi"/>
          <w:sz w:val="24"/>
          <w:szCs w:val="24"/>
        </w:rPr>
        <w:t xml:space="preserve">The present value of the par or maturity value of $1,000 is </w:t>
      </w:r>
      <w:r w:rsidRPr="004479AE">
        <w:rPr>
          <w:rFonts w:ascii="Cambria Math" w:hAnsi="Cambria Math" w:cs="Cambria Math"/>
          <w:sz w:val="24"/>
          <w:szCs w:val="24"/>
        </w:rPr>
        <w:t>𝑀</w:t>
      </w:r>
      <w:r w:rsidR="00815A6A">
        <w:rPr>
          <w:rFonts w:cstheme="minorHAnsi"/>
          <w:sz w:val="24"/>
          <w:szCs w:val="24"/>
        </w:rPr>
        <w:t>/</w:t>
      </w:r>
      <w:r w:rsidRPr="004479AE">
        <w:rPr>
          <w:rFonts w:cstheme="minorHAnsi"/>
          <w:sz w:val="24"/>
          <w:szCs w:val="24"/>
        </w:rPr>
        <w:t xml:space="preserve">(1 + </w:t>
      </w:r>
      <w:r w:rsidRPr="004479AE">
        <w:rPr>
          <w:rFonts w:ascii="Cambria Math" w:hAnsi="Cambria Math" w:cs="Cambria Math"/>
          <w:sz w:val="24"/>
          <w:szCs w:val="24"/>
        </w:rPr>
        <w:t>𝑟</w:t>
      </w:r>
      <w:r w:rsidRPr="004479AE">
        <w:rPr>
          <w:rFonts w:cstheme="minorHAnsi"/>
          <w:sz w:val="24"/>
          <w:szCs w:val="24"/>
        </w:rPr>
        <w:t>)</w:t>
      </w:r>
      <w:r w:rsidR="00815A6A">
        <w:rPr>
          <w:rFonts w:cstheme="minorHAnsi"/>
          <w:sz w:val="24"/>
          <w:szCs w:val="24"/>
        </w:rPr>
        <w:t>^</w:t>
      </w:r>
      <w:r w:rsidRPr="004479AE">
        <w:rPr>
          <w:rFonts w:ascii="Cambria Math" w:hAnsi="Cambria Math" w:cs="Cambria Math"/>
          <w:sz w:val="24"/>
          <w:szCs w:val="24"/>
        </w:rPr>
        <w:t>𝑛</w:t>
      </w:r>
      <w:r w:rsidRPr="004479AE">
        <w:rPr>
          <w:rFonts w:cstheme="minorHAnsi"/>
          <w:sz w:val="24"/>
          <w:szCs w:val="24"/>
        </w:rPr>
        <w:t xml:space="preserve"> = 235.413 </w:t>
      </w:r>
    </w:p>
    <w:p w14:paraId="7181D48E" w14:textId="77777777" w:rsidR="00815A6A" w:rsidRDefault="004479AE">
      <w:pPr>
        <w:rPr>
          <w:rFonts w:cstheme="minorHAnsi"/>
          <w:sz w:val="24"/>
          <w:szCs w:val="24"/>
        </w:rPr>
      </w:pPr>
      <w:r w:rsidRPr="004479AE">
        <w:rPr>
          <w:rFonts w:cstheme="minorHAnsi"/>
          <w:sz w:val="24"/>
          <w:szCs w:val="24"/>
        </w:rPr>
        <w:t xml:space="preserve">Thus, the price of the bond (P)=$305.835+$235.413=$541.25 </w:t>
      </w:r>
    </w:p>
    <w:p w14:paraId="0F4B5A39" w14:textId="77777777" w:rsidR="00815A6A" w:rsidRDefault="00815A6A">
      <w:pPr>
        <w:rPr>
          <w:rFonts w:cstheme="minorHAnsi"/>
          <w:sz w:val="24"/>
          <w:szCs w:val="24"/>
        </w:rPr>
      </w:pPr>
      <w:r>
        <w:rPr>
          <w:rFonts w:cstheme="minorHAnsi"/>
          <w:sz w:val="24"/>
          <w:szCs w:val="24"/>
        </w:rPr>
        <w:t>(</w:t>
      </w:r>
      <w:r w:rsidR="004479AE" w:rsidRPr="004479AE">
        <w:rPr>
          <w:rFonts w:cstheme="minorHAnsi"/>
          <w:sz w:val="24"/>
          <w:szCs w:val="24"/>
        </w:rPr>
        <w:t>b</w:t>
      </w:r>
      <w:r>
        <w:rPr>
          <w:rFonts w:cstheme="minorHAnsi"/>
          <w:sz w:val="24"/>
          <w:szCs w:val="24"/>
        </w:rPr>
        <w:t>)</w:t>
      </w:r>
      <w:r w:rsidR="004479AE" w:rsidRPr="004479AE">
        <w:rPr>
          <w:rFonts w:cstheme="minorHAnsi"/>
          <w:sz w:val="24"/>
          <w:szCs w:val="24"/>
        </w:rPr>
        <w:t xml:space="preserve"> </w:t>
      </w:r>
    </w:p>
    <w:p w14:paraId="02DF4DC8" w14:textId="77777777" w:rsidR="00815A6A" w:rsidRDefault="004479AE">
      <w:pPr>
        <w:rPr>
          <w:rFonts w:cstheme="minorHAnsi"/>
          <w:sz w:val="24"/>
          <w:szCs w:val="24"/>
        </w:rPr>
      </w:pPr>
      <w:r w:rsidRPr="004479AE">
        <w:rPr>
          <w:rFonts w:cstheme="minorHAnsi"/>
          <w:sz w:val="24"/>
          <w:szCs w:val="24"/>
        </w:rPr>
        <w:t xml:space="preserve">If the required yield increases from 15% to 16%, then we have: </w:t>
      </w:r>
      <w:r w:rsidRPr="004479AE">
        <w:rPr>
          <w:rFonts w:ascii="Cambria Math" w:hAnsi="Cambria Math" w:cs="Cambria Math"/>
          <w:sz w:val="24"/>
          <w:szCs w:val="24"/>
        </w:rPr>
        <w:t>𝑃</w:t>
      </w:r>
      <w:r w:rsidRPr="004479AE">
        <w:rPr>
          <w:rFonts w:cstheme="minorHAnsi"/>
          <w:sz w:val="24"/>
          <w:szCs w:val="24"/>
        </w:rPr>
        <w:t xml:space="preserve"> = $294.544 </w:t>
      </w:r>
    </w:p>
    <w:p w14:paraId="512E1B4B" w14:textId="77777777" w:rsidR="00815A6A" w:rsidRDefault="004479AE">
      <w:pPr>
        <w:rPr>
          <w:rFonts w:cstheme="minorHAnsi"/>
          <w:sz w:val="24"/>
          <w:szCs w:val="24"/>
        </w:rPr>
      </w:pPr>
      <w:r w:rsidRPr="004479AE">
        <w:rPr>
          <w:rFonts w:cstheme="minorHAnsi"/>
          <w:sz w:val="24"/>
          <w:szCs w:val="24"/>
        </w:rPr>
        <w:t xml:space="preserve">The present value of the par or maturity </w:t>
      </w:r>
      <w:r w:rsidR="00815A6A">
        <w:rPr>
          <w:rFonts w:cstheme="minorHAnsi"/>
          <w:sz w:val="24"/>
          <w:szCs w:val="24"/>
        </w:rPr>
        <w:t>v</w:t>
      </w:r>
      <w:r w:rsidRPr="004479AE">
        <w:rPr>
          <w:rFonts w:cstheme="minorHAnsi"/>
          <w:sz w:val="24"/>
          <w:szCs w:val="24"/>
        </w:rPr>
        <w:t>alue of $1,000 is: $1000</w:t>
      </w:r>
      <w:r w:rsidR="00815A6A">
        <w:rPr>
          <w:rFonts w:cstheme="minorHAnsi"/>
          <w:sz w:val="24"/>
          <w:szCs w:val="24"/>
        </w:rPr>
        <w:t>/</w:t>
      </w:r>
      <w:r w:rsidRPr="004479AE">
        <w:rPr>
          <w:rFonts w:cstheme="minorHAnsi"/>
          <w:sz w:val="24"/>
          <w:szCs w:val="24"/>
        </w:rPr>
        <w:t xml:space="preserve">1.0820 = $214.548 </w:t>
      </w:r>
    </w:p>
    <w:p w14:paraId="72B2E7C8" w14:textId="65CCDB6D" w:rsidR="00815A6A" w:rsidRDefault="004479AE">
      <w:pPr>
        <w:rPr>
          <w:rFonts w:cstheme="minorHAnsi"/>
          <w:sz w:val="24"/>
          <w:szCs w:val="24"/>
        </w:rPr>
      </w:pPr>
      <w:r w:rsidRPr="004479AE">
        <w:rPr>
          <w:rFonts w:cstheme="minorHAnsi"/>
          <w:sz w:val="24"/>
          <w:szCs w:val="24"/>
        </w:rPr>
        <w:t>Thus</w:t>
      </w:r>
      <w:r w:rsidR="00815A6A">
        <w:rPr>
          <w:rFonts w:cstheme="minorHAnsi"/>
          <w:sz w:val="24"/>
          <w:szCs w:val="24"/>
        </w:rPr>
        <w:t>,</w:t>
      </w:r>
      <w:r w:rsidRPr="004479AE">
        <w:rPr>
          <w:rFonts w:cstheme="minorHAnsi"/>
          <w:sz w:val="24"/>
          <w:szCs w:val="24"/>
        </w:rPr>
        <w:t xml:space="preserve"> the price of the bond is $294.544+$214.548=$509.09 </w:t>
      </w:r>
    </w:p>
    <w:p w14:paraId="3D47F246" w14:textId="77777777" w:rsidR="00815A6A" w:rsidRDefault="004479AE">
      <w:pPr>
        <w:rPr>
          <w:rFonts w:cstheme="minorHAnsi"/>
          <w:sz w:val="24"/>
          <w:szCs w:val="24"/>
        </w:rPr>
      </w:pPr>
      <w:r w:rsidRPr="004479AE">
        <w:rPr>
          <w:rFonts w:cstheme="minorHAnsi"/>
          <w:sz w:val="24"/>
          <w:szCs w:val="24"/>
        </w:rPr>
        <w:t>The bond price falls with percentage fall is equivalent to $509.09−$541.25</w:t>
      </w:r>
      <w:r w:rsidR="00815A6A">
        <w:rPr>
          <w:rFonts w:cstheme="minorHAnsi"/>
          <w:sz w:val="24"/>
          <w:szCs w:val="24"/>
        </w:rPr>
        <w:t>/</w:t>
      </w:r>
      <w:r w:rsidRPr="004479AE">
        <w:rPr>
          <w:rFonts w:cstheme="minorHAnsi"/>
          <w:sz w:val="24"/>
          <w:szCs w:val="24"/>
        </w:rPr>
        <w:t xml:space="preserve">$541.25 = −0.059409 = −5.94% </w:t>
      </w:r>
    </w:p>
    <w:p w14:paraId="0CB581F3" w14:textId="77777777" w:rsidR="00815A6A" w:rsidRDefault="00815A6A">
      <w:pPr>
        <w:rPr>
          <w:rFonts w:cstheme="minorHAnsi"/>
          <w:sz w:val="24"/>
          <w:szCs w:val="24"/>
        </w:rPr>
      </w:pPr>
      <w:r>
        <w:rPr>
          <w:rFonts w:cstheme="minorHAnsi"/>
          <w:sz w:val="24"/>
          <w:szCs w:val="24"/>
        </w:rPr>
        <w:t>(</w:t>
      </w:r>
      <w:r w:rsidR="004479AE" w:rsidRPr="004479AE">
        <w:rPr>
          <w:rFonts w:cstheme="minorHAnsi"/>
          <w:sz w:val="24"/>
          <w:szCs w:val="24"/>
        </w:rPr>
        <w:t>c</w:t>
      </w:r>
      <w:r>
        <w:rPr>
          <w:rFonts w:cstheme="minorHAnsi"/>
          <w:sz w:val="24"/>
          <w:szCs w:val="24"/>
        </w:rPr>
        <w:t>)</w:t>
      </w:r>
      <w:r w:rsidR="004479AE" w:rsidRPr="004479AE">
        <w:rPr>
          <w:rFonts w:cstheme="minorHAnsi"/>
          <w:sz w:val="24"/>
          <w:szCs w:val="24"/>
        </w:rPr>
        <w:t xml:space="preserve"> </w:t>
      </w:r>
    </w:p>
    <w:p w14:paraId="5D4DC283" w14:textId="77777777" w:rsidR="00815A6A" w:rsidRDefault="004479AE">
      <w:pPr>
        <w:rPr>
          <w:rFonts w:cstheme="minorHAnsi"/>
          <w:sz w:val="24"/>
          <w:szCs w:val="24"/>
        </w:rPr>
      </w:pPr>
      <w:r w:rsidRPr="004479AE">
        <w:rPr>
          <w:rFonts w:cstheme="minorHAnsi"/>
          <w:sz w:val="24"/>
          <w:szCs w:val="24"/>
        </w:rPr>
        <w:t xml:space="preserve">If the required yield is 5%, then we have: </w:t>
      </w:r>
      <w:r w:rsidRPr="004479AE">
        <w:rPr>
          <w:rFonts w:ascii="Cambria Math" w:hAnsi="Cambria Math" w:cs="Cambria Math"/>
          <w:sz w:val="24"/>
          <w:szCs w:val="24"/>
        </w:rPr>
        <w:t>𝑃</w:t>
      </w:r>
      <w:r w:rsidRPr="004479AE">
        <w:rPr>
          <w:rFonts w:cstheme="minorHAnsi"/>
          <w:sz w:val="24"/>
          <w:szCs w:val="24"/>
        </w:rPr>
        <w:t xml:space="preserve"> = $467.675 </w:t>
      </w:r>
    </w:p>
    <w:p w14:paraId="32FA1189" w14:textId="77777777" w:rsidR="00815A6A" w:rsidRDefault="004479AE">
      <w:pPr>
        <w:rPr>
          <w:rFonts w:cstheme="minorHAnsi"/>
          <w:sz w:val="24"/>
          <w:szCs w:val="24"/>
        </w:rPr>
      </w:pPr>
      <w:r w:rsidRPr="004479AE">
        <w:rPr>
          <w:rFonts w:cstheme="minorHAnsi"/>
          <w:sz w:val="24"/>
          <w:szCs w:val="24"/>
        </w:rPr>
        <w:t xml:space="preserve">The present value of the par value of $ 1000 is= $1000 (1.025) 20 = $610.271 The price of the bond = $467.675+$610.271=$1077.95 </w:t>
      </w:r>
    </w:p>
    <w:p w14:paraId="51EA42D1" w14:textId="77777777" w:rsidR="00815A6A" w:rsidRDefault="00815A6A">
      <w:pPr>
        <w:rPr>
          <w:rFonts w:cstheme="minorHAnsi"/>
          <w:sz w:val="24"/>
          <w:szCs w:val="24"/>
        </w:rPr>
      </w:pPr>
      <w:r>
        <w:rPr>
          <w:rFonts w:cstheme="minorHAnsi"/>
          <w:sz w:val="24"/>
          <w:szCs w:val="24"/>
        </w:rPr>
        <w:t>(</w:t>
      </w:r>
      <w:r w:rsidR="004479AE" w:rsidRPr="004479AE">
        <w:rPr>
          <w:rFonts w:cstheme="minorHAnsi"/>
          <w:sz w:val="24"/>
          <w:szCs w:val="24"/>
        </w:rPr>
        <w:t>d</w:t>
      </w:r>
      <w:r>
        <w:rPr>
          <w:rFonts w:cstheme="minorHAnsi"/>
          <w:sz w:val="24"/>
          <w:szCs w:val="24"/>
        </w:rPr>
        <w:t>)</w:t>
      </w:r>
      <w:r w:rsidR="004479AE" w:rsidRPr="004479AE">
        <w:rPr>
          <w:rFonts w:cstheme="minorHAnsi"/>
          <w:sz w:val="24"/>
          <w:szCs w:val="24"/>
        </w:rPr>
        <w:t xml:space="preserve"> </w:t>
      </w:r>
    </w:p>
    <w:p w14:paraId="08EF5103" w14:textId="77777777" w:rsidR="00815A6A" w:rsidRDefault="004479AE">
      <w:pPr>
        <w:rPr>
          <w:rFonts w:cstheme="minorHAnsi"/>
          <w:sz w:val="24"/>
          <w:szCs w:val="24"/>
        </w:rPr>
      </w:pPr>
      <w:r w:rsidRPr="004479AE">
        <w:rPr>
          <w:rFonts w:cstheme="minorHAnsi"/>
          <w:sz w:val="24"/>
          <w:szCs w:val="24"/>
        </w:rPr>
        <w:t xml:space="preserve">If the required yield increases from 5% to 6%, then we have: </w:t>
      </w:r>
      <w:r w:rsidRPr="004479AE">
        <w:rPr>
          <w:rFonts w:ascii="Cambria Math" w:hAnsi="Cambria Math" w:cs="Cambria Math"/>
          <w:sz w:val="24"/>
          <w:szCs w:val="24"/>
        </w:rPr>
        <w:t>𝑃</w:t>
      </w:r>
      <w:r w:rsidRPr="004479AE">
        <w:rPr>
          <w:rFonts w:cstheme="minorHAnsi"/>
          <w:sz w:val="24"/>
          <w:szCs w:val="24"/>
        </w:rPr>
        <w:t xml:space="preserve"> = $30 [ 1 − 1 (1.03) 20 0.03 ] = $30[14.8774748] = $446.324 The present value of the par or maturity value of $1,000 The bond price falls with the percentage fall equal to ($1,000.00 – $1,077.95) / $1,077.95 = -0.072310 or about –7.23%. </w:t>
      </w:r>
    </w:p>
    <w:p w14:paraId="0B5C620C" w14:textId="7809C610" w:rsidR="004479AE" w:rsidRDefault="00815A6A">
      <w:pPr>
        <w:rPr>
          <w:rFonts w:cstheme="minorHAnsi"/>
          <w:sz w:val="24"/>
          <w:szCs w:val="24"/>
        </w:rPr>
      </w:pPr>
      <w:r>
        <w:rPr>
          <w:rFonts w:cstheme="minorHAnsi"/>
          <w:sz w:val="24"/>
          <w:szCs w:val="24"/>
        </w:rPr>
        <w:t>(</w:t>
      </w:r>
      <w:r w:rsidR="004479AE" w:rsidRPr="004479AE">
        <w:rPr>
          <w:rFonts w:cstheme="minorHAnsi"/>
          <w:sz w:val="24"/>
          <w:szCs w:val="24"/>
        </w:rPr>
        <w:t>e</w:t>
      </w:r>
      <w:r>
        <w:rPr>
          <w:rFonts w:cstheme="minorHAnsi"/>
          <w:sz w:val="24"/>
          <w:szCs w:val="24"/>
        </w:rPr>
        <w:t>)</w:t>
      </w:r>
      <w:r w:rsidR="004479AE" w:rsidRPr="004479AE">
        <w:rPr>
          <w:rFonts w:cstheme="minorHAnsi"/>
          <w:sz w:val="24"/>
          <w:szCs w:val="24"/>
        </w:rPr>
        <w:t xml:space="preserve"> We can say that there is more volatility in a low-interest-rate environment because there was a greater fall (–7.23% versus –5.94%)</w:t>
      </w:r>
      <w:r>
        <w:rPr>
          <w:rFonts w:cstheme="minorHAnsi"/>
          <w:sz w:val="24"/>
          <w:szCs w:val="24"/>
        </w:rPr>
        <w:t>.</w:t>
      </w:r>
    </w:p>
    <w:p w14:paraId="2A003A64" w14:textId="60B4C7D2" w:rsidR="00815A6A" w:rsidRDefault="00815A6A">
      <w:pPr>
        <w:rPr>
          <w:rFonts w:cstheme="minorHAnsi"/>
          <w:b/>
          <w:bCs/>
          <w:sz w:val="24"/>
          <w:szCs w:val="24"/>
        </w:rPr>
      </w:pPr>
      <w:r>
        <w:rPr>
          <w:rFonts w:cstheme="minorHAnsi"/>
          <w:b/>
          <w:bCs/>
          <w:sz w:val="24"/>
          <w:szCs w:val="24"/>
        </w:rPr>
        <w:t>Question 9]</w:t>
      </w:r>
    </w:p>
    <w:p w14:paraId="1262A4B3" w14:textId="3C5D8989" w:rsidR="00815A6A" w:rsidRDefault="00815A6A">
      <w:pPr>
        <w:rPr>
          <w:rFonts w:cstheme="minorHAnsi"/>
          <w:sz w:val="24"/>
          <w:szCs w:val="24"/>
        </w:rPr>
      </w:pPr>
      <w:r>
        <w:rPr>
          <w:rFonts w:cstheme="minorHAnsi"/>
          <w:sz w:val="24"/>
          <w:szCs w:val="24"/>
        </w:rPr>
        <w:t>Answer:</w:t>
      </w:r>
    </w:p>
    <w:p w14:paraId="1EE282DE" w14:textId="77777777" w:rsidR="00827EDC" w:rsidRDefault="00827EDC">
      <w:pPr>
        <w:rPr>
          <w:rFonts w:cstheme="minorHAnsi"/>
          <w:sz w:val="24"/>
          <w:szCs w:val="24"/>
        </w:rPr>
      </w:pPr>
      <w:r w:rsidRPr="00827EDC">
        <w:rPr>
          <w:rFonts w:cstheme="minorHAnsi"/>
          <w:sz w:val="24"/>
          <w:szCs w:val="24"/>
        </w:rPr>
        <w:t xml:space="preserve">The total coupon payments plus the interest on interest, assuming an annual reinvestment rate of 9.4%, or 4.7% every six months. The coupon payments are $45 every six months for five years or ten periods (the planned investment horizon). the total coupon interest plus interest on interest is </w:t>
      </w:r>
    </w:p>
    <w:p w14:paraId="6B7227F4" w14:textId="4301EECA" w:rsidR="00815A6A" w:rsidRDefault="00827EDC">
      <w:pPr>
        <w:rPr>
          <w:rFonts w:cstheme="minorHAnsi"/>
          <w:sz w:val="24"/>
          <w:szCs w:val="24"/>
        </w:rPr>
      </w:pPr>
      <w:r w:rsidRPr="00827EDC">
        <w:rPr>
          <w:rFonts w:ascii="Cambria Math" w:hAnsi="Cambria Math" w:cs="Cambria Math"/>
          <w:sz w:val="24"/>
          <w:szCs w:val="24"/>
        </w:rPr>
        <w:lastRenderedPageBreak/>
        <w:t>𝐶</w:t>
      </w:r>
      <w:r>
        <w:rPr>
          <w:rFonts w:cstheme="minorHAnsi"/>
          <w:sz w:val="24"/>
          <w:szCs w:val="24"/>
        </w:rPr>
        <w:t>*</w:t>
      </w:r>
      <w:r w:rsidRPr="00827EDC">
        <w:rPr>
          <w:rFonts w:cstheme="minorHAnsi"/>
          <w:sz w:val="24"/>
          <w:szCs w:val="24"/>
        </w:rPr>
        <w:t>[</w:t>
      </w:r>
      <w:r>
        <w:rPr>
          <w:rFonts w:cstheme="minorHAnsi"/>
          <w:sz w:val="24"/>
          <w:szCs w:val="24"/>
        </w:rPr>
        <w:t>(</w:t>
      </w:r>
      <w:r w:rsidRPr="00827EDC">
        <w:rPr>
          <w:rFonts w:cstheme="minorHAnsi"/>
          <w:sz w:val="24"/>
          <w:szCs w:val="24"/>
        </w:rPr>
        <w:t xml:space="preserve">(1 + </w:t>
      </w:r>
      <w:r w:rsidRPr="00827EDC">
        <w:rPr>
          <w:rFonts w:ascii="Cambria Math" w:hAnsi="Cambria Math" w:cs="Cambria Math"/>
          <w:sz w:val="24"/>
          <w:szCs w:val="24"/>
        </w:rPr>
        <w:t>𝑟</w:t>
      </w:r>
      <w:r w:rsidRPr="00827EDC">
        <w:rPr>
          <w:rFonts w:cstheme="minorHAnsi"/>
          <w:sz w:val="24"/>
          <w:szCs w:val="24"/>
        </w:rPr>
        <w:t>)</w:t>
      </w:r>
      <w:r>
        <w:rPr>
          <w:rFonts w:cstheme="minorHAnsi"/>
          <w:sz w:val="24"/>
          <w:szCs w:val="24"/>
        </w:rPr>
        <w:t>^</w:t>
      </w:r>
      <w:r w:rsidRPr="00827EDC">
        <w:rPr>
          <w:rFonts w:ascii="Cambria Math" w:hAnsi="Cambria Math" w:cs="Cambria Math"/>
          <w:sz w:val="24"/>
          <w:szCs w:val="24"/>
        </w:rPr>
        <w:t>𝑛</w:t>
      </w:r>
      <w:r w:rsidRPr="00827EDC">
        <w:rPr>
          <w:rFonts w:cstheme="minorHAnsi"/>
          <w:sz w:val="24"/>
          <w:szCs w:val="24"/>
        </w:rPr>
        <w:t xml:space="preserve"> </w:t>
      </w:r>
      <w:r>
        <w:rPr>
          <w:rFonts w:cstheme="minorHAnsi"/>
          <w:sz w:val="24"/>
          <w:szCs w:val="24"/>
        </w:rPr>
        <w:t>–</w:t>
      </w:r>
      <w:r w:rsidRPr="00827EDC">
        <w:rPr>
          <w:rFonts w:cstheme="minorHAnsi"/>
          <w:sz w:val="24"/>
          <w:szCs w:val="24"/>
        </w:rPr>
        <w:t xml:space="preserve"> 1</w:t>
      </w:r>
      <w:r>
        <w:rPr>
          <w:rFonts w:cstheme="minorHAnsi"/>
          <w:sz w:val="24"/>
          <w:szCs w:val="24"/>
        </w:rPr>
        <w:t>)/</w:t>
      </w:r>
      <w:r w:rsidRPr="00827EDC">
        <w:rPr>
          <w:rFonts w:ascii="Cambria Math" w:hAnsi="Cambria Math" w:cs="Cambria Math"/>
          <w:sz w:val="24"/>
          <w:szCs w:val="24"/>
        </w:rPr>
        <w:t>𝑟</w:t>
      </w:r>
      <w:r w:rsidRPr="00827EDC">
        <w:rPr>
          <w:rFonts w:cstheme="minorHAnsi"/>
          <w:sz w:val="24"/>
          <w:szCs w:val="24"/>
        </w:rPr>
        <w:t xml:space="preserve"> ] = $45[12.40162] = $558.14</w:t>
      </w:r>
    </w:p>
    <w:p w14:paraId="6A6D65AC" w14:textId="184638E7" w:rsidR="00827EDC" w:rsidRDefault="00827EDC">
      <w:pPr>
        <w:rPr>
          <w:rFonts w:cstheme="minorHAnsi"/>
          <w:sz w:val="24"/>
          <w:szCs w:val="24"/>
        </w:rPr>
      </w:pPr>
      <w:r w:rsidRPr="00827EDC">
        <w:rPr>
          <w:rFonts w:cstheme="minorHAnsi"/>
          <w:sz w:val="24"/>
          <w:szCs w:val="24"/>
        </w:rPr>
        <w:t>The projected sale price at the end of five years, assuming that the required yield to maturity for two-year bonds is 11.2%, is accomplished by calculating the present value of four coupon payments of $45 plus the present value of the maturity value of $1,000, Projected sale price=present value of coupon payments + present value of par value</w:t>
      </w:r>
      <w:r>
        <w:rPr>
          <w:rFonts w:cstheme="minorHAnsi"/>
          <w:sz w:val="24"/>
          <w:szCs w:val="24"/>
        </w:rPr>
        <w:t>.</w:t>
      </w:r>
    </w:p>
    <w:p w14:paraId="66BD7C20" w14:textId="5901B78E" w:rsidR="00827EDC" w:rsidRDefault="00827EDC">
      <w:pPr>
        <w:rPr>
          <w:rFonts w:cstheme="minorHAnsi"/>
          <w:sz w:val="24"/>
          <w:szCs w:val="24"/>
        </w:rPr>
      </w:pPr>
      <w:r w:rsidRPr="00827EDC">
        <w:rPr>
          <w:rFonts w:cstheme="minorHAnsi"/>
          <w:sz w:val="24"/>
          <w:szCs w:val="24"/>
        </w:rPr>
        <w:t>$45[3.4970813] + $1000[0.8041634] = $157.37 + $804.16 = $961.53</w:t>
      </w:r>
    </w:p>
    <w:p w14:paraId="31EBA0EC" w14:textId="2EAA3056" w:rsidR="00827EDC" w:rsidRDefault="00827EDC">
      <w:pPr>
        <w:rPr>
          <w:rFonts w:cstheme="minorHAnsi"/>
          <w:sz w:val="24"/>
          <w:szCs w:val="24"/>
        </w:rPr>
      </w:pPr>
      <w:r w:rsidRPr="00827EDC">
        <w:rPr>
          <w:rFonts w:cstheme="minorHAnsi"/>
          <w:sz w:val="24"/>
          <w:szCs w:val="24"/>
        </w:rPr>
        <w:t>Total future dollars=4558.14+$961.53=$1519.67</w:t>
      </w:r>
    </w:p>
    <w:p w14:paraId="520D2C55" w14:textId="42D7E5AD" w:rsidR="00827EDC" w:rsidRDefault="00827EDC">
      <w:pPr>
        <w:rPr>
          <w:rFonts w:cstheme="minorHAnsi"/>
          <w:sz w:val="24"/>
          <w:szCs w:val="24"/>
        </w:rPr>
      </w:pPr>
      <w:r w:rsidRPr="00827EDC">
        <w:rPr>
          <w:rFonts w:cstheme="minorHAnsi"/>
          <w:sz w:val="24"/>
          <w:szCs w:val="24"/>
        </w:rPr>
        <w:t>Annual return = 2* semi</w:t>
      </w:r>
      <w:r>
        <w:rPr>
          <w:rFonts w:cstheme="minorHAnsi"/>
          <w:sz w:val="24"/>
          <w:szCs w:val="24"/>
        </w:rPr>
        <w:t>-</w:t>
      </w:r>
      <w:r w:rsidRPr="00827EDC">
        <w:rPr>
          <w:rFonts w:cstheme="minorHAnsi"/>
          <w:sz w:val="24"/>
          <w:szCs w:val="24"/>
        </w:rPr>
        <w:t>annual return = 8.55%</w:t>
      </w:r>
    </w:p>
    <w:p w14:paraId="6F92E39A" w14:textId="1ACD613A" w:rsidR="00827EDC" w:rsidRDefault="00827EDC">
      <w:pPr>
        <w:rPr>
          <w:rFonts w:cstheme="minorHAnsi"/>
          <w:b/>
          <w:bCs/>
          <w:sz w:val="24"/>
          <w:szCs w:val="24"/>
        </w:rPr>
      </w:pPr>
      <w:r>
        <w:rPr>
          <w:rFonts w:cstheme="minorHAnsi"/>
          <w:b/>
          <w:bCs/>
          <w:sz w:val="24"/>
          <w:szCs w:val="24"/>
        </w:rPr>
        <w:t>Question 10]</w:t>
      </w:r>
    </w:p>
    <w:p w14:paraId="5417B57A" w14:textId="4F04E7D4" w:rsidR="00827EDC" w:rsidRDefault="00827EDC">
      <w:pPr>
        <w:rPr>
          <w:rFonts w:cstheme="minorHAnsi"/>
          <w:sz w:val="24"/>
          <w:szCs w:val="24"/>
        </w:rPr>
      </w:pPr>
      <w:r>
        <w:rPr>
          <w:rFonts w:cstheme="minorHAnsi"/>
          <w:sz w:val="24"/>
          <w:szCs w:val="24"/>
        </w:rPr>
        <w:t>Answer:</w:t>
      </w:r>
    </w:p>
    <w:p w14:paraId="0A3E9912" w14:textId="28A4E877" w:rsidR="00827EDC" w:rsidRDefault="00827EDC">
      <w:pPr>
        <w:rPr>
          <w:rFonts w:cstheme="minorHAnsi"/>
          <w:sz w:val="24"/>
          <w:szCs w:val="24"/>
        </w:rPr>
      </w:pPr>
      <w:r w:rsidRPr="00827EDC">
        <w:rPr>
          <w:rFonts w:cstheme="minorHAnsi"/>
          <w:sz w:val="24"/>
          <w:szCs w:val="24"/>
        </w:rPr>
        <w:t>For zero-coupon bonds, none of the bond’s total dollar return is dependent on the interest-on-interest component, so a zero-coupon bond has zero reinvestment risk if held to maturity. The yield earned on a zero-coupon bond held to maturity is equal to the promised yield-to-maturity. This is because whenever one can reinvest the coupon payments at the yield to maturity, the total return will be the same as yield to maturity. Total return = 8%</w:t>
      </w:r>
    </w:p>
    <w:p w14:paraId="37328855" w14:textId="68479B82" w:rsidR="00827EDC" w:rsidRDefault="00827EDC">
      <w:pPr>
        <w:rPr>
          <w:rFonts w:cstheme="minorHAnsi"/>
          <w:b/>
          <w:bCs/>
          <w:sz w:val="24"/>
          <w:szCs w:val="24"/>
        </w:rPr>
      </w:pPr>
      <w:r>
        <w:rPr>
          <w:rFonts w:cstheme="minorHAnsi"/>
          <w:b/>
          <w:bCs/>
          <w:sz w:val="24"/>
          <w:szCs w:val="24"/>
        </w:rPr>
        <w:t>Question 11]</w:t>
      </w:r>
    </w:p>
    <w:p w14:paraId="1E25C87C" w14:textId="7162B1CB" w:rsidR="00827EDC" w:rsidRDefault="00827EDC">
      <w:pPr>
        <w:rPr>
          <w:rFonts w:cstheme="minorHAnsi"/>
          <w:sz w:val="24"/>
          <w:szCs w:val="24"/>
        </w:rPr>
      </w:pPr>
      <w:r>
        <w:rPr>
          <w:rFonts w:cstheme="minorHAnsi"/>
          <w:sz w:val="24"/>
          <w:szCs w:val="24"/>
        </w:rPr>
        <w:t>Answer:</w:t>
      </w:r>
    </w:p>
    <w:p w14:paraId="724B9CFF" w14:textId="25C52F0D" w:rsidR="00827EDC" w:rsidRDefault="00827EDC">
      <w:pPr>
        <w:rPr>
          <w:rFonts w:cstheme="minorHAnsi"/>
          <w:sz w:val="24"/>
          <w:szCs w:val="24"/>
        </w:rPr>
      </w:pPr>
      <w:r w:rsidRPr="00827EDC">
        <w:rPr>
          <w:rFonts w:cstheme="minorHAnsi"/>
          <w:sz w:val="24"/>
          <w:szCs w:val="24"/>
        </w:rPr>
        <w:t>The price responsiveness of a zero-coupon bond is different as yields change. Like other bonds, zero-coupon bonds have greater price responsiveness for changes at higher levels of maturity as interest rates change. Like other bonds, zero-coupon bonds also have greater price responsiveness for changes at lower levels of interest rates compared to higher levels of interest rates. Except for long-maturity deep-discount bonds, bonds with lower coupon rates will have greater modified and Macaulay durations. Also, for a given yield and maturity, zero-coupon bonds have higher convexity and thus greater price responsiveness to changes in yields.</w:t>
      </w:r>
    </w:p>
    <w:p w14:paraId="18AAD526" w14:textId="458C5198" w:rsidR="00827EDC" w:rsidRDefault="00827EDC">
      <w:pPr>
        <w:rPr>
          <w:rFonts w:cstheme="minorHAnsi"/>
          <w:b/>
          <w:bCs/>
          <w:sz w:val="24"/>
          <w:szCs w:val="24"/>
        </w:rPr>
      </w:pPr>
      <w:r>
        <w:rPr>
          <w:rFonts w:cstheme="minorHAnsi"/>
          <w:b/>
          <w:bCs/>
          <w:sz w:val="24"/>
          <w:szCs w:val="24"/>
        </w:rPr>
        <w:t>Question 12]</w:t>
      </w:r>
    </w:p>
    <w:p w14:paraId="33230DFC" w14:textId="5CE2DC22" w:rsidR="00827EDC" w:rsidRDefault="00827EDC">
      <w:pPr>
        <w:rPr>
          <w:rFonts w:cstheme="minorHAnsi"/>
          <w:sz w:val="24"/>
          <w:szCs w:val="24"/>
        </w:rPr>
      </w:pPr>
      <w:r>
        <w:rPr>
          <w:rFonts w:cstheme="minorHAnsi"/>
          <w:sz w:val="24"/>
          <w:szCs w:val="24"/>
        </w:rPr>
        <w:t xml:space="preserve">Answer: </w:t>
      </w:r>
    </w:p>
    <w:p w14:paraId="6D2E7BD5" w14:textId="77777777" w:rsidR="00827EDC" w:rsidRDefault="00827EDC">
      <w:pPr>
        <w:rPr>
          <w:rFonts w:cstheme="minorHAnsi"/>
          <w:sz w:val="24"/>
          <w:szCs w:val="24"/>
        </w:rPr>
      </w:pPr>
      <w:r w:rsidRPr="00827EDC">
        <w:rPr>
          <w:rFonts w:cstheme="minorHAnsi"/>
          <w:sz w:val="24"/>
          <w:szCs w:val="24"/>
        </w:rPr>
        <w:t xml:space="preserve">The Macaulay duration is equal to the modified duration times one plus the yield. Rearranging this expression gives: </w:t>
      </w:r>
    </w:p>
    <w:p w14:paraId="6B9E7D76" w14:textId="77777777" w:rsidR="00827EDC" w:rsidRDefault="00827EDC">
      <w:pPr>
        <w:rPr>
          <w:rFonts w:cstheme="minorHAnsi"/>
          <w:sz w:val="24"/>
          <w:szCs w:val="24"/>
        </w:rPr>
      </w:pPr>
      <w:r w:rsidRPr="00827EDC">
        <w:rPr>
          <w:rFonts w:ascii="Cambria Math" w:hAnsi="Cambria Math" w:cs="Cambria Math"/>
          <w:sz w:val="24"/>
          <w:szCs w:val="24"/>
        </w:rPr>
        <w:t>𝑚𝑜𝑑𝑖𝑓𝑖𝑒𝑑</w:t>
      </w:r>
      <w:r w:rsidRPr="00827EDC">
        <w:rPr>
          <w:rFonts w:cstheme="minorHAnsi"/>
          <w:sz w:val="24"/>
          <w:szCs w:val="24"/>
        </w:rPr>
        <w:t xml:space="preserve"> </w:t>
      </w:r>
      <w:r w:rsidRPr="00827EDC">
        <w:rPr>
          <w:rFonts w:ascii="Cambria Math" w:hAnsi="Cambria Math" w:cs="Cambria Math"/>
          <w:sz w:val="24"/>
          <w:szCs w:val="24"/>
        </w:rPr>
        <w:t>𝑑𝑢𝑟𝑎𝑡𝑖𝑜𝑛</w:t>
      </w:r>
      <w:r w:rsidRPr="00827EDC">
        <w:rPr>
          <w:rFonts w:cstheme="minorHAnsi"/>
          <w:sz w:val="24"/>
          <w:szCs w:val="24"/>
        </w:rPr>
        <w:t xml:space="preserve"> = </w:t>
      </w:r>
      <w:r w:rsidRPr="00827EDC">
        <w:rPr>
          <w:rFonts w:ascii="Cambria Math" w:hAnsi="Cambria Math" w:cs="Cambria Math"/>
          <w:sz w:val="24"/>
          <w:szCs w:val="24"/>
        </w:rPr>
        <w:t>𝑀𝑎𝑐𝑎𝑢𝑙𝑎𝑦</w:t>
      </w:r>
      <w:r w:rsidRPr="00827EDC">
        <w:rPr>
          <w:rFonts w:cstheme="minorHAnsi"/>
          <w:sz w:val="24"/>
          <w:szCs w:val="24"/>
        </w:rPr>
        <w:t xml:space="preserve"> </w:t>
      </w:r>
      <w:r w:rsidRPr="00827EDC">
        <w:rPr>
          <w:rFonts w:ascii="Cambria Math" w:hAnsi="Cambria Math" w:cs="Cambria Math"/>
          <w:sz w:val="24"/>
          <w:szCs w:val="24"/>
        </w:rPr>
        <w:t>𝐷𝑢𝑟𝑎𝑡𝑖𝑜𝑛</w:t>
      </w:r>
      <w:r>
        <w:rPr>
          <w:rFonts w:cstheme="minorHAnsi"/>
          <w:sz w:val="24"/>
          <w:szCs w:val="24"/>
        </w:rPr>
        <w:t>/</w:t>
      </w:r>
      <w:r w:rsidRPr="00827EDC">
        <w:rPr>
          <w:rFonts w:cstheme="minorHAnsi"/>
          <w:sz w:val="24"/>
          <w:szCs w:val="24"/>
        </w:rPr>
        <w:t xml:space="preserve">1 + </w:t>
      </w:r>
      <w:r w:rsidRPr="00827EDC">
        <w:rPr>
          <w:rFonts w:ascii="Cambria Math" w:hAnsi="Cambria Math" w:cs="Cambria Math"/>
          <w:sz w:val="24"/>
          <w:szCs w:val="24"/>
        </w:rPr>
        <w:t>𝑦</w:t>
      </w:r>
      <w:r w:rsidRPr="00827EDC">
        <w:rPr>
          <w:rFonts w:cstheme="minorHAnsi"/>
          <w:sz w:val="24"/>
          <w:szCs w:val="24"/>
        </w:rPr>
        <w:t xml:space="preserve"> </w:t>
      </w:r>
    </w:p>
    <w:p w14:paraId="0623E2B1" w14:textId="3A4006E9" w:rsidR="00827EDC" w:rsidRDefault="00827EDC">
      <w:pPr>
        <w:rPr>
          <w:rFonts w:cstheme="minorHAnsi"/>
          <w:sz w:val="24"/>
          <w:szCs w:val="24"/>
        </w:rPr>
      </w:pPr>
      <w:r w:rsidRPr="00827EDC">
        <w:rPr>
          <w:rFonts w:cstheme="minorHAnsi"/>
          <w:sz w:val="24"/>
          <w:szCs w:val="24"/>
        </w:rPr>
        <w:t>It follows that the modified duration will approach equality with the Macaulay duration as yields approach zero. Thus, if by low interest rates one means rates approaching zero, then one would agree with the statement.</w:t>
      </w:r>
    </w:p>
    <w:p w14:paraId="4555F9FA" w14:textId="10997A58" w:rsidR="00827EDC" w:rsidRDefault="00827EDC">
      <w:pPr>
        <w:rPr>
          <w:rFonts w:cstheme="minorHAnsi"/>
          <w:b/>
          <w:bCs/>
          <w:sz w:val="24"/>
          <w:szCs w:val="24"/>
        </w:rPr>
      </w:pPr>
      <w:r>
        <w:rPr>
          <w:rFonts w:cstheme="minorHAnsi"/>
          <w:b/>
          <w:bCs/>
          <w:sz w:val="24"/>
          <w:szCs w:val="24"/>
        </w:rPr>
        <w:t>Question 13]</w:t>
      </w:r>
    </w:p>
    <w:p w14:paraId="6AF74254" w14:textId="052C1BB8" w:rsidR="00827EDC" w:rsidRDefault="00827EDC">
      <w:pPr>
        <w:rPr>
          <w:rFonts w:cstheme="minorHAnsi"/>
          <w:sz w:val="24"/>
          <w:szCs w:val="24"/>
        </w:rPr>
      </w:pPr>
      <w:r>
        <w:rPr>
          <w:rFonts w:cstheme="minorHAnsi"/>
          <w:sz w:val="24"/>
          <w:szCs w:val="24"/>
        </w:rPr>
        <w:t>Answer:</w:t>
      </w:r>
    </w:p>
    <w:p w14:paraId="7F087749" w14:textId="77777777" w:rsidR="00827EDC" w:rsidRDefault="00827EDC">
      <w:pPr>
        <w:rPr>
          <w:rFonts w:cstheme="minorHAnsi"/>
          <w:sz w:val="24"/>
          <w:szCs w:val="24"/>
        </w:rPr>
      </w:pPr>
      <w:r w:rsidRPr="00827EDC">
        <w:rPr>
          <w:rFonts w:cstheme="minorHAnsi"/>
          <w:sz w:val="24"/>
          <w:szCs w:val="24"/>
        </w:rPr>
        <w:lastRenderedPageBreak/>
        <w:t xml:space="preserve">If the two bonds have the same dollar duration then their percentage change in price is the same. This implies they will have the same dollar price sensitivity. This possibility is seen from the following equation: </w:t>
      </w:r>
    </w:p>
    <w:p w14:paraId="1D963F67" w14:textId="77777777" w:rsidR="00827EDC" w:rsidRDefault="00827EDC">
      <w:pPr>
        <w:rPr>
          <w:rFonts w:cstheme="minorHAnsi"/>
          <w:sz w:val="24"/>
          <w:szCs w:val="24"/>
        </w:rPr>
      </w:pPr>
      <w:r w:rsidRPr="00827EDC">
        <w:rPr>
          <w:rFonts w:ascii="Cambria Math" w:hAnsi="Cambria Math" w:cs="Cambria Math"/>
          <w:sz w:val="24"/>
          <w:szCs w:val="24"/>
        </w:rPr>
        <w:t>𝑑𝑃</w:t>
      </w:r>
      <w:r>
        <w:rPr>
          <w:rFonts w:cstheme="minorHAnsi"/>
          <w:sz w:val="24"/>
          <w:szCs w:val="24"/>
        </w:rPr>
        <w:t>/</w:t>
      </w:r>
      <w:r w:rsidRPr="00827EDC">
        <w:rPr>
          <w:rFonts w:ascii="Cambria Math" w:hAnsi="Cambria Math" w:cs="Cambria Math"/>
          <w:sz w:val="24"/>
          <w:szCs w:val="24"/>
        </w:rPr>
        <w:t>𝑑𝑦</w:t>
      </w:r>
      <w:r w:rsidRPr="00827EDC">
        <w:rPr>
          <w:rFonts w:cstheme="minorHAnsi"/>
          <w:sz w:val="24"/>
          <w:szCs w:val="24"/>
        </w:rPr>
        <w:t xml:space="preserve"> = −(</w:t>
      </w:r>
      <w:r w:rsidRPr="00827EDC">
        <w:rPr>
          <w:rFonts w:ascii="Cambria Math" w:hAnsi="Cambria Math" w:cs="Cambria Math"/>
          <w:sz w:val="24"/>
          <w:szCs w:val="24"/>
        </w:rPr>
        <w:t>𝑚𝑜𝑑𝑖𝑓𝑖𝑒𝑑</w:t>
      </w:r>
      <w:r w:rsidRPr="00827EDC">
        <w:rPr>
          <w:rFonts w:cstheme="minorHAnsi"/>
          <w:sz w:val="24"/>
          <w:szCs w:val="24"/>
        </w:rPr>
        <w:t xml:space="preserve"> </w:t>
      </w:r>
      <w:r w:rsidRPr="00827EDC">
        <w:rPr>
          <w:rFonts w:ascii="Cambria Math" w:hAnsi="Cambria Math" w:cs="Cambria Math"/>
          <w:sz w:val="24"/>
          <w:szCs w:val="24"/>
        </w:rPr>
        <w:t>𝑑𝑢𝑟𝑎𝑡𝑖𝑜𝑛</w:t>
      </w:r>
      <w:r w:rsidRPr="00827EDC">
        <w:rPr>
          <w:rFonts w:cstheme="minorHAnsi"/>
          <w:sz w:val="24"/>
          <w:szCs w:val="24"/>
        </w:rPr>
        <w:t>)</w:t>
      </w:r>
      <w:r>
        <w:rPr>
          <w:rFonts w:cstheme="minorHAnsi"/>
          <w:sz w:val="24"/>
          <w:szCs w:val="24"/>
        </w:rPr>
        <w:t>/</w:t>
      </w:r>
      <w:r w:rsidRPr="00827EDC">
        <w:rPr>
          <w:rFonts w:ascii="Cambria Math" w:hAnsi="Cambria Math" w:cs="Cambria Math"/>
          <w:sz w:val="24"/>
          <w:szCs w:val="24"/>
        </w:rPr>
        <w:t>𝑃</w:t>
      </w:r>
      <w:r w:rsidRPr="00827EDC">
        <w:rPr>
          <w:rFonts w:cstheme="minorHAnsi"/>
          <w:sz w:val="24"/>
          <w:szCs w:val="24"/>
        </w:rPr>
        <w:t xml:space="preserve"> </w:t>
      </w:r>
    </w:p>
    <w:p w14:paraId="08301E17" w14:textId="49C8958B" w:rsidR="00827EDC" w:rsidRDefault="00827EDC">
      <w:pPr>
        <w:rPr>
          <w:rFonts w:cstheme="minorHAnsi"/>
          <w:sz w:val="24"/>
          <w:szCs w:val="24"/>
        </w:rPr>
      </w:pPr>
      <w:r w:rsidRPr="00827EDC">
        <w:rPr>
          <w:rFonts w:cstheme="minorHAnsi"/>
          <w:sz w:val="24"/>
          <w:szCs w:val="24"/>
        </w:rPr>
        <w:t>where the expression on the right-hand side is the estimated dollar duration. By having the same dollar duration, price (P), and yield, we see they can have the same price change (</w:t>
      </w:r>
      <w:proofErr w:type="spellStart"/>
      <w:r w:rsidRPr="00827EDC">
        <w:rPr>
          <w:rFonts w:cstheme="minorHAnsi"/>
          <w:sz w:val="24"/>
          <w:szCs w:val="24"/>
        </w:rPr>
        <w:t>dP</w:t>
      </w:r>
      <w:proofErr w:type="spellEnd"/>
      <w:r w:rsidRPr="00827EDC">
        <w:rPr>
          <w:rFonts w:cstheme="minorHAnsi"/>
          <w:sz w:val="24"/>
          <w:szCs w:val="24"/>
        </w:rPr>
        <w:t>) for a given change in yield (</w:t>
      </w:r>
      <w:proofErr w:type="spellStart"/>
      <w:r w:rsidRPr="00827EDC">
        <w:rPr>
          <w:rFonts w:cstheme="minorHAnsi"/>
          <w:sz w:val="24"/>
          <w:szCs w:val="24"/>
        </w:rPr>
        <w:t>dy</w:t>
      </w:r>
      <w:proofErr w:type="spellEnd"/>
      <w:r w:rsidRPr="00827EDC">
        <w:rPr>
          <w:rFonts w:cstheme="minorHAnsi"/>
          <w:sz w:val="24"/>
          <w:szCs w:val="24"/>
        </w:rPr>
        <w:t>). Thus, their dollar price change or dollar price sensitivity can be the same</w:t>
      </w:r>
      <w:r>
        <w:rPr>
          <w:rFonts w:cstheme="minorHAnsi"/>
          <w:sz w:val="24"/>
          <w:szCs w:val="24"/>
        </w:rPr>
        <w:t>.</w:t>
      </w:r>
    </w:p>
    <w:p w14:paraId="2F1DDE19" w14:textId="398D61FC" w:rsidR="00827EDC" w:rsidRDefault="00827EDC">
      <w:pPr>
        <w:rPr>
          <w:rFonts w:cstheme="minorHAnsi"/>
          <w:b/>
          <w:bCs/>
          <w:sz w:val="24"/>
          <w:szCs w:val="24"/>
        </w:rPr>
      </w:pPr>
      <w:r>
        <w:rPr>
          <w:rFonts w:cstheme="minorHAnsi"/>
          <w:b/>
          <w:bCs/>
          <w:sz w:val="24"/>
          <w:szCs w:val="24"/>
        </w:rPr>
        <w:t>Question 14]</w:t>
      </w:r>
    </w:p>
    <w:p w14:paraId="7FF4C973" w14:textId="79C57221" w:rsidR="00827EDC" w:rsidRDefault="00827EDC">
      <w:pPr>
        <w:rPr>
          <w:rFonts w:cstheme="minorHAnsi"/>
          <w:sz w:val="24"/>
          <w:szCs w:val="24"/>
        </w:rPr>
      </w:pPr>
      <w:r>
        <w:rPr>
          <w:rFonts w:cstheme="minorHAnsi"/>
          <w:sz w:val="24"/>
          <w:szCs w:val="24"/>
        </w:rPr>
        <w:t>Answer:</w:t>
      </w:r>
    </w:p>
    <w:p w14:paraId="5D8E36B0" w14:textId="50B8577E" w:rsidR="00827EDC" w:rsidRDefault="00827EDC">
      <w:pPr>
        <w:rPr>
          <w:rFonts w:cstheme="minorHAnsi"/>
          <w:sz w:val="24"/>
          <w:szCs w:val="24"/>
        </w:rPr>
      </w:pPr>
      <w:r>
        <w:rPr>
          <w:rFonts w:cstheme="minorHAnsi"/>
          <w:sz w:val="24"/>
          <w:szCs w:val="24"/>
        </w:rPr>
        <w:t>(a)</w:t>
      </w:r>
    </w:p>
    <w:p w14:paraId="26B843B1" w14:textId="6BA178A9" w:rsidR="00827EDC" w:rsidRDefault="00827EDC">
      <w:pPr>
        <w:rPr>
          <w:rFonts w:cstheme="minorHAnsi"/>
          <w:sz w:val="24"/>
          <w:szCs w:val="24"/>
        </w:rPr>
      </w:pPr>
      <w:r w:rsidRPr="00827EDC">
        <w:rPr>
          <w:rFonts w:cstheme="minorHAnsi"/>
          <w:sz w:val="24"/>
          <w:szCs w:val="24"/>
        </w:rPr>
        <w:t>Portfolio Duration = 8.9643 If all the yields affecting the four bonds in the portfolio change by 100 basis points, the portfolio’s value will change by approximately 9%.</w:t>
      </w:r>
    </w:p>
    <w:p w14:paraId="2C9EE5D4" w14:textId="1EB50E9A" w:rsidR="00827EDC" w:rsidRDefault="00827EDC">
      <w:pPr>
        <w:rPr>
          <w:rFonts w:cstheme="minorHAnsi"/>
          <w:sz w:val="24"/>
          <w:szCs w:val="24"/>
        </w:rPr>
      </w:pPr>
      <w:r>
        <w:rPr>
          <w:rFonts w:cstheme="minorHAnsi"/>
          <w:sz w:val="24"/>
          <w:szCs w:val="24"/>
        </w:rPr>
        <w:t>(b)</w:t>
      </w:r>
    </w:p>
    <w:p w14:paraId="22FDFC98" w14:textId="67896491" w:rsidR="00827EDC" w:rsidRDefault="008A4291">
      <w:pPr>
        <w:rPr>
          <w:rFonts w:cstheme="minorHAnsi"/>
          <w:sz w:val="24"/>
          <w:szCs w:val="24"/>
        </w:rPr>
      </w:pPr>
      <w:r w:rsidRPr="008A4291">
        <w:rPr>
          <w:rFonts w:ascii="Cambria Math" w:hAnsi="Cambria Math" w:cs="Cambria Math"/>
          <w:sz w:val="24"/>
          <w:szCs w:val="24"/>
        </w:rPr>
        <w:t>𝑑𝑃</w:t>
      </w:r>
      <w:r>
        <w:rPr>
          <w:rFonts w:cstheme="minorHAnsi"/>
          <w:sz w:val="24"/>
          <w:szCs w:val="24"/>
        </w:rPr>
        <w:t>/</w:t>
      </w:r>
      <w:r w:rsidRPr="008A4291">
        <w:rPr>
          <w:rFonts w:ascii="Cambria Math" w:hAnsi="Cambria Math" w:cs="Cambria Math"/>
          <w:sz w:val="24"/>
          <w:szCs w:val="24"/>
        </w:rPr>
        <w:t>𝑃</w:t>
      </w:r>
      <w:r w:rsidRPr="008A4291">
        <w:rPr>
          <w:rFonts w:cstheme="minorHAnsi"/>
          <w:sz w:val="24"/>
          <w:szCs w:val="24"/>
        </w:rPr>
        <w:t xml:space="preserve"> = −(</w:t>
      </w:r>
      <w:r w:rsidRPr="008A4291">
        <w:rPr>
          <w:rFonts w:ascii="Cambria Math" w:hAnsi="Cambria Math" w:cs="Cambria Math"/>
          <w:sz w:val="24"/>
          <w:szCs w:val="24"/>
        </w:rPr>
        <w:t>𝑚𝑜𝑑𝑖𝑓𝑖𝑒𝑑</w:t>
      </w:r>
      <w:r w:rsidRPr="008A4291">
        <w:rPr>
          <w:rFonts w:cstheme="minorHAnsi"/>
          <w:sz w:val="24"/>
          <w:szCs w:val="24"/>
        </w:rPr>
        <w:t xml:space="preserve"> </w:t>
      </w:r>
      <w:r w:rsidRPr="008A4291">
        <w:rPr>
          <w:rFonts w:ascii="Cambria Math" w:hAnsi="Cambria Math" w:cs="Cambria Math"/>
          <w:sz w:val="24"/>
          <w:szCs w:val="24"/>
        </w:rPr>
        <w:t>𝑑𝑢𝑟𝑎𝑡𝑖𝑜𝑛</w:t>
      </w:r>
      <w:r w:rsidRPr="008A4291">
        <w:rPr>
          <w:rFonts w:cstheme="minorHAnsi"/>
          <w:sz w:val="24"/>
          <w:szCs w:val="24"/>
        </w:rPr>
        <w:t>)</w:t>
      </w:r>
      <w:r>
        <w:rPr>
          <w:rFonts w:cstheme="minorHAnsi"/>
          <w:sz w:val="24"/>
          <w:szCs w:val="24"/>
        </w:rPr>
        <w:t>/</w:t>
      </w:r>
      <w:r w:rsidRPr="008A4291">
        <w:rPr>
          <w:rFonts w:cstheme="minorHAnsi"/>
          <w:sz w:val="24"/>
          <w:szCs w:val="24"/>
        </w:rPr>
        <w:t>(</w:t>
      </w:r>
      <w:r w:rsidRPr="008A4291">
        <w:rPr>
          <w:rFonts w:ascii="Cambria Math" w:hAnsi="Cambria Math" w:cs="Cambria Math"/>
          <w:sz w:val="24"/>
          <w:szCs w:val="24"/>
        </w:rPr>
        <w:t>𝑑𝑦</w:t>
      </w:r>
      <w:r w:rsidRPr="008A4291">
        <w:rPr>
          <w:rFonts w:cstheme="minorHAnsi"/>
          <w:sz w:val="24"/>
          <w:szCs w:val="24"/>
        </w:rPr>
        <w:t>) = −(8.9643)</w:t>
      </w:r>
      <w:r>
        <w:rPr>
          <w:rFonts w:cstheme="minorHAnsi"/>
          <w:sz w:val="24"/>
          <w:szCs w:val="24"/>
        </w:rPr>
        <w:t>/</w:t>
      </w:r>
      <w:r w:rsidRPr="008A4291">
        <w:rPr>
          <w:rFonts w:cstheme="minorHAnsi"/>
          <w:sz w:val="24"/>
          <w:szCs w:val="24"/>
        </w:rPr>
        <w:t>(0.005) = −0.0448215 = −4.48%</w:t>
      </w:r>
    </w:p>
    <w:p w14:paraId="1CE3FE52" w14:textId="2BC929C1" w:rsidR="008A4291" w:rsidRDefault="008A4291">
      <w:pPr>
        <w:rPr>
          <w:rFonts w:cstheme="minorHAnsi"/>
          <w:sz w:val="24"/>
          <w:szCs w:val="24"/>
        </w:rPr>
      </w:pPr>
      <w:r>
        <w:rPr>
          <w:rFonts w:cstheme="minorHAnsi"/>
          <w:sz w:val="24"/>
          <w:szCs w:val="24"/>
        </w:rPr>
        <w:t>(c)</w:t>
      </w:r>
    </w:p>
    <w:p w14:paraId="5F53AAE0" w14:textId="43C1956A" w:rsidR="008A4291" w:rsidRDefault="008A4291">
      <w:pPr>
        <w:rPr>
          <w:rFonts w:cstheme="minorHAnsi"/>
          <w:sz w:val="24"/>
          <w:szCs w:val="24"/>
        </w:rPr>
      </w:pPr>
      <w:r>
        <w:rPr>
          <w:rFonts w:cstheme="minorHAnsi"/>
          <w:sz w:val="24"/>
          <w:szCs w:val="24"/>
        </w:rPr>
        <w:t>Contribution to duration:</w:t>
      </w:r>
    </w:p>
    <w:p w14:paraId="6346E945" w14:textId="48A95067" w:rsidR="008A4291" w:rsidRDefault="008A4291">
      <w:pPr>
        <w:rPr>
          <w:rFonts w:cstheme="minorHAnsi"/>
          <w:sz w:val="24"/>
          <w:szCs w:val="24"/>
        </w:rPr>
      </w:pPr>
      <w:r>
        <w:rPr>
          <w:rFonts w:cstheme="minorHAnsi"/>
          <w:sz w:val="24"/>
          <w:szCs w:val="24"/>
        </w:rPr>
        <w:t>Bond W = 0.1857, Bond X = 1.35, Bond Y = 3.4286 and Bond Z = 4.000</w:t>
      </w:r>
    </w:p>
    <w:p w14:paraId="227E5FC7" w14:textId="561C987B" w:rsidR="008A4291" w:rsidRDefault="008A4291">
      <w:pPr>
        <w:rPr>
          <w:rFonts w:cstheme="minorHAnsi"/>
          <w:b/>
          <w:bCs/>
          <w:sz w:val="24"/>
          <w:szCs w:val="24"/>
        </w:rPr>
      </w:pPr>
      <w:r>
        <w:rPr>
          <w:rFonts w:cstheme="minorHAnsi"/>
          <w:b/>
          <w:bCs/>
          <w:sz w:val="24"/>
          <w:szCs w:val="24"/>
        </w:rPr>
        <w:t>Question 15]</w:t>
      </w:r>
    </w:p>
    <w:p w14:paraId="22128F6F" w14:textId="010CB2C9" w:rsidR="008A4291" w:rsidRDefault="008A4291">
      <w:pPr>
        <w:rPr>
          <w:rFonts w:cstheme="minorHAnsi"/>
          <w:sz w:val="24"/>
          <w:szCs w:val="24"/>
        </w:rPr>
      </w:pPr>
      <w:r>
        <w:rPr>
          <w:rFonts w:cstheme="minorHAnsi"/>
          <w:sz w:val="24"/>
          <w:szCs w:val="24"/>
        </w:rPr>
        <w:t>Answer:</w:t>
      </w:r>
    </w:p>
    <w:p w14:paraId="5F338B7B" w14:textId="5A235494" w:rsidR="008A4291" w:rsidRPr="008A4291" w:rsidRDefault="008A4291">
      <w:pPr>
        <w:rPr>
          <w:rFonts w:cstheme="minorHAnsi"/>
          <w:sz w:val="24"/>
          <w:szCs w:val="24"/>
        </w:rPr>
      </w:pPr>
      <w:r w:rsidRPr="008A4291">
        <w:rPr>
          <w:rFonts w:cstheme="minorHAnsi"/>
          <w:sz w:val="24"/>
          <w:szCs w:val="24"/>
        </w:rPr>
        <w:t>a. The yield curve is the graphical depiction of the relationship between the yield on bonds of the same credit quality but different maturities. The yield curve is usually constructed from observations of prices and yields in the Treasury market. b. The Treasury yield curve is the yield curve most closely watched by market participants for several reasons. First, Treasury securities are free from default risk and so differences in credit worthiness do not affect yields making these instruments directly comparable. Second, the Treasury</w:t>
      </w:r>
      <w:r w:rsidRPr="008A4291">
        <w:t xml:space="preserve"> </w:t>
      </w:r>
      <w:r w:rsidRPr="008A4291">
        <w:rPr>
          <w:rFonts w:cstheme="minorHAnsi"/>
          <w:sz w:val="24"/>
          <w:szCs w:val="24"/>
        </w:rPr>
        <w:t>market is the largest and most active bond market offering the fewest problems in terms of illiquidity and infrequent trading</w:t>
      </w:r>
      <w:r>
        <w:rPr>
          <w:rFonts w:cstheme="minorHAnsi"/>
          <w:sz w:val="24"/>
          <w:szCs w:val="24"/>
        </w:rPr>
        <w:t>.</w:t>
      </w:r>
    </w:p>
    <w:sectPr w:rsidR="008A4291" w:rsidRPr="008A4291" w:rsidSect="008A429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9E6"/>
    <w:rsid w:val="004479AE"/>
    <w:rsid w:val="008019E6"/>
    <w:rsid w:val="00815A6A"/>
    <w:rsid w:val="00827EDC"/>
    <w:rsid w:val="008A4291"/>
    <w:rsid w:val="00F50FD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0E479"/>
  <w15:chartTrackingRefBased/>
  <w15:docId w15:val="{6C8AA7C4-EE3E-4412-AAE4-4F977C318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9E6"/>
    <w:pPr>
      <w:spacing w:line="254"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1319</Words>
  <Characters>7521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Darshan Lodha</dc:creator>
  <cp:keywords/>
  <dc:description/>
  <cp:lastModifiedBy>Darshan Lodha</cp:lastModifiedBy>
  <cp:revision>2</cp:revision>
  <dcterms:created xsi:type="dcterms:W3CDTF">2022-03-30T16:21:00Z</dcterms:created>
  <dcterms:modified xsi:type="dcterms:W3CDTF">2022-03-30T16:44:00Z</dcterms:modified>
</cp:coreProperties>
</file>