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A1F9" w14:textId="15B1D4C6" w:rsidR="006D180C" w:rsidRDefault="0067361E" w:rsidP="0067361E">
      <w:pPr>
        <w:jc w:val="center"/>
        <w:rPr>
          <w:rFonts w:ascii="Aparajita" w:hAnsi="Aparajita" w:cs="Aparajita"/>
          <w:sz w:val="40"/>
          <w:szCs w:val="40"/>
        </w:rPr>
      </w:pPr>
      <w:r w:rsidRPr="0067361E">
        <w:rPr>
          <w:rFonts w:ascii="Aparajita" w:hAnsi="Aparajita" w:cs="Aparajita"/>
          <w:sz w:val="40"/>
          <w:szCs w:val="40"/>
        </w:rPr>
        <w:t>SRM ASSIGNMENT 2</w:t>
      </w:r>
    </w:p>
    <w:p w14:paraId="623C6401" w14:textId="3B4FD8C0" w:rsidR="0067361E" w:rsidRDefault="0067361E" w:rsidP="006736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Aparajita" w:hAnsi="Aparajita" w:cs="Aparajita"/>
          <w:sz w:val="40"/>
          <w:szCs w:val="40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Aliya Fernandes, Roll no. 426</w:t>
      </w:r>
    </w:p>
    <w:p w14:paraId="013AFF17" w14:textId="4F58D7D1" w:rsidR="0067361E" w:rsidRDefault="0067361E" w:rsidP="006736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D42B5" w14:textId="77777777" w:rsidR="0067361E" w:rsidRPr="008F30B6" w:rsidRDefault="0067361E" w:rsidP="006736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</w:rPr>
        <w:t>Writing the state space in the order {Bid (B), Offer (O)}, the generator matrix is:</w:t>
      </w:r>
    </w:p>
    <w:p w14:paraId="58B50487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35C2994" wp14:editId="31B3F4FF">
            <wp:extent cx="807720" cy="540762"/>
            <wp:effectExtent l="0" t="0" r="0" b="0"/>
            <wp:docPr id="1" name="Picture 1" descr="A picture containing text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ock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5064" cy="5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B82AA" w14:textId="77777777" w:rsidR="0067361E" w:rsidRPr="008F30B6" w:rsidRDefault="0067361E" w:rsidP="0067361E">
      <w:pPr>
        <w:pStyle w:val="ListParagraph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The holding times are exponentially distributed with 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parameter λ in state B, </w:t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and μ in state </w:t>
      </w: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</w:t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.</w:t>
      </w:r>
    </w:p>
    <w:p w14:paraId="24508282" w14:textId="77777777" w:rsidR="0067361E" w:rsidRPr="008F30B6" w:rsidRDefault="0067361E" w:rsidP="0067361E">
      <w:pPr>
        <w:pStyle w:val="ListParagraph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3FAB8B65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FCAB992" wp14:editId="7F3DF532">
            <wp:extent cx="1935480" cy="1031753"/>
            <wp:effectExtent l="0" t="0" r="762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2698" cy="1035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F7730" w14:textId="77777777" w:rsidR="0067361E" w:rsidRPr="008F30B6" w:rsidRDefault="0067361E" w:rsidP="0067361E">
      <w:pPr>
        <w:pStyle w:val="ListParagraph"/>
        <w:numPr>
          <w:ilvl w:val="0"/>
          <w:numId w:val="1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We have a two-state model so:</w:t>
      </w:r>
    </w:p>
    <w:p w14:paraId="6E3C5723" w14:textId="77777777" w:rsidR="0067361E" w:rsidRPr="008F30B6" w:rsidRDefault="0067361E" w:rsidP="006736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BE7D187" wp14:editId="275DEC9B">
            <wp:extent cx="3032760" cy="3763127"/>
            <wp:effectExtent l="0" t="0" r="0" b="889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2165" cy="377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3AEDA" w14:textId="77777777" w:rsidR="0067361E" w:rsidRPr="008F30B6" w:rsidRDefault="0067361E" w:rsidP="006736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</w:p>
    <w:p w14:paraId="1277A8AE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386D15D0" wp14:editId="4BEA8E46">
            <wp:extent cx="2788920" cy="2483440"/>
            <wp:effectExtent l="0" t="0" r="0" b="0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1613" cy="2521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ED9A1" w14:textId="77777777" w:rsidR="0067361E" w:rsidRPr="008F30B6" w:rsidRDefault="0067361E" w:rsidP="006736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A3FB4BA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060F8BD" wp14:editId="23330DF4">
            <wp:extent cx="2727960" cy="1538659"/>
            <wp:effectExtent l="0" t="0" r="0" b="4445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165" cy="154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5291A" w14:textId="77777777" w:rsidR="0067361E" w:rsidRPr="008F30B6" w:rsidRDefault="0067361E" w:rsidP="006736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60682A4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8AB1252" wp14:editId="55EAC35B">
            <wp:extent cx="2659380" cy="1496385"/>
            <wp:effectExtent l="0" t="0" r="7620" b="889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0480" cy="149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EB043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A5565BB" wp14:editId="292C9173">
            <wp:extent cx="3840480" cy="2334837"/>
            <wp:effectExtent l="0" t="0" r="7620" b="8890"/>
            <wp:docPr id="7" name="Picture 7" descr="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45783" cy="2338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CB648" w14:textId="77777777" w:rsidR="0067361E" w:rsidRPr="008F30B6" w:rsidRDefault="0067361E" w:rsidP="006736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The only paths under which the third jump is into state </w:t>
      </w:r>
      <w:proofErr w:type="spellStart"/>
      <w:r w:rsidRPr="008F30B6">
        <w:rPr>
          <w:rFonts w:ascii="Times New Roman" w:hAnsi="Times New Roman" w:cs="Times New Roman"/>
          <w:sz w:val="20"/>
          <w:szCs w:val="20"/>
          <w:lang w:val="en-US"/>
        </w:rPr>
        <w:t>C are</w:t>
      </w:r>
      <w:proofErr w:type="spellEnd"/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BAC, CAC</w:t>
      </w:r>
    </w:p>
    <w:p w14:paraId="6FF9CDF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and CBC.</w:t>
      </w:r>
    </w:p>
    <w:p w14:paraId="5D60279E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probabilities of each jump are given by the ratio of the transition rates.</w:t>
      </w:r>
    </w:p>
    <w:p w14:paraId="4CDCC7F7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So, the probabilities for each path are:</w:t>
      </w:r>
    </w:p>
    <w:p w14:paraId="4CF03A54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DD4AC70" wp14:editId="52E81F5A">
            <wp:extent cx="1348740" cy="1943099"/>
            <wp:effectExtent l="0" t="0" r="3810" b="63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51489" cy="194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A7C10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2763998" w14:textId="77777777" w:rsidR="0067361E" w:rsidRPr="008F30B6" w:rsidRDefault="0067361E" w:rsidP="006736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C8C5682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E07914B" wp14:editId="735DBCAA">
            <wp:extent cx="3710940" cy="1651690"/>
            <wp:effectExtent l="0" t="0" r="3810" b="5715"/>
            <wp:docPr id="9" name="Picture 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20640" cy="165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F8E58" w14:textId="77777777" w:rsidR="0067361E" w:rsidRPr="008F30B6" w:rsidRDefault="0067361E" w:rsidP="0067361E">
      <w:pPr>
        <w:pStyle w:val="ListParagraph"/>
        <w:numPr>
          <w:ilvl w:val="0"/>
          <w:numId w:val="4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Using the Markov assumption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OR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the Chapman Kolmogorov equation is</w:t>
      </w:r>
    </w:p>
    <w:p w14:paraId="2164ACFF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E1BBE77" wp14:editId="3966CD0C">
            <wp:extent cx="4556760" cy="2544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7164" cy="257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D831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37D51BE7" wp14:editId="059C3EE5">
            <wp:extent cx="3257549" cy="3619500"/>
            <wp:effectExtent l="0" t="0" r="635" b="0"/>
            <wp:docPr id="11" name="Picture 1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, let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07076" cy="367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BA628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A123654" w14:textId="77777777" w:rsidR="0067361E" w:rsidRPr="008F30B6" w:rsidRDefault="0067361E" w:rsidP="006736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The mean is equal to the parameter, so there are 3 calls per hour.</w:t>
      </w:r>
    </w:p>
    <w:p w14:paraId="37BB20A3" w14:textId="77777777" w:rsidR="0067361E" w:rsidRPr="008F30B6" w:rsidRDefault="0067361E" w:rsidP="006736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The process is memoryless so the fact that Fred has not had a call for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15 minutes is irrelevant.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Expected time until next call is 20 minutes.</w:t>
      </w:r>
    </w:p>
    <w:p w14:paraId="20DFEB2D" w14:textId="77777777" w:rsidR="0067361E" w:rsidRPr="008F30B6" w:rsidRDefault="0067361E" w:rsidP="006736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94DEEA5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6257FBA" wp14:editId="77A1E6AC">
            <wp:extent cx="3223260" cy="2020108"/>
            <wp:effectExtent l="0" t="0" r="0" b="0"/>
            <wp:docPr id="12" name="Picture 1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, let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29464" cy="202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90CDA" w14:textId="77777777" w:rsidR="0067361E" w:rsidRPr="008F30B6" w:rsidRDefault="0067361E" w:rsidP="0067361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The expected time that Fred is on the phone is the expected number of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calls times the expected length of a call.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Per hour this is 3 calls times 7 minutes = 21 minutes.</w:t>
      </w:r>
    </w:p>
    <w:p w14:paraId="34FEEA07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So, the probability that the phone is engaged is 21/60 = 0.35.</w:t>
      </w:r>
    </w:p>
    <w:p w14:paraId="3264D86C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1CF84D1" w14:textId="77777777" w:rsidR="0067361E" w:rsidRPr="008F30B6" w:rsidRDefault="0067361E" w:rsidP="006736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EITHER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Using the Markov assumption,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OR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The Chapman Kolmogorov equation is</w:t>
      </w:r>
    </w:p>
    <w:p w14:paraId="7127411B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191B481A" wp14:editId="46A9CB69">
            <wp:extent cx="3764280" cy="6410126"/>
            <wp:effectExtent l="0" t="0" r="7620" b="0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84538" cy="6444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9A54" w14:textId="77777777" w:rsidR="0067361E" w:rsidRPr="008F30B6" w:rsidRDefault="0067361E" w:rsidP="0067361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7A2432F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AED5D4C" wp14:editId="7F212ADC">
            <wp:extent cx="3208020" cy="778147"/>
            <wp:effectExtent l="0" t="0" r="0" b="3175"/>
            <wp:docPr id="14" name="Picture 1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Text, let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11447" cy="77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4488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36763CAC" wp14:editId="71026AF9">
            <wp:extent cx="3352800" cy="2771649"/>
            <wp:effectExtent l="0" t="0" r="0" b="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78341" cy="279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9E2CE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All three processes have a discrete state space.</w:t>
      </w:r>
    </w:p>
    <w:p w14:paraId="122EEB08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 Markov Chain and Markov Jump Chain both operate in discrete time but a Markov jump</w:t>
      </w:r>
    </w:p>
    <w:p w14:paraId="2CFB3E7D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Process operates in continuous time.</w:t>
      </w:r>
    </w:p>
    <w:p w14:paraId="3D991E2C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All have the Markov property which is</w:t>
      </w:r>
    </w:p>
    <w:p w14:paraId="362752E1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EITHER that the future development of the process can be predicted from its present state alone, without reference to its </w:t>
      </w:r>
      <w:proofErr w:type="gramStart"/>
      <w:r w:rsidRPr="008F30B6">
        <w:rPr>
          <w:rFonts w:ascii="Times New Roman" w:hAnsi="Times New Roman" w:cs="Times New Roman"/>
          <w:sz w:val="20"/>
          <w:szCs w:val="20"/>
          <w:lang w:val="en-US"/>
        </w:rPr>
        <w:t>past history</w:t>
      </w:r>
      <w:proofErr w:type="gramEnd"/>
      <w:r w:rsidRPr="008F30B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DA353DD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OR that</w:t>
      </w:r>
    </w:p>
    <w:p w14:paraId="1DD4FBC3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4CEC028" wp14:editId="0AAE6F03">
            <wp:extent cx="5372012" cy="670560"/>
            <wp:effectExtent l="0" t="0" r="635" b="0"/>
            <wp:docPr id="16" name="Picture 1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79154" cy="67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B1D58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EITHER if a Markov Jump Process X is examined only at the times of its transitions, the resulting process is called the Jump Chain associated with X.</w:t>
      </w:r>
    </w:p>
    <w:p w14:paraId="2131609C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OR for a Jump Process X the Jump Chain X shows the states visited by X, taking an identical path through the state space.</w:t>
      </w:r>
    </w:p>
    <w:p w14:paraId="7E53F784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Jump Chain obeys the Markov Property and behaves as a Markov Chain except when the Jump Chain encounters an absorbing state. From that time, it makes no further transitions, implying that time stops for the Jump Chain.</w:t>
      </w:r>
    </w:p>
    <w:p w14:paraId="764B81A7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Jump Chain associated with X takes the same path through the state space as X does. However, questions about the times taken to visit a state are likely to have different answers for X and for the Jump Chain associated with X.</w:t>
      </w:r>
    </w:p>
    <w:p w14:paraId="49B9E9DD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Markov Jump Chain and the Markov Chain are expressed in terms of probabilities</w:t>
      </w:r>
    </w:p>
    <w:p w14:paraId="7C4DA969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whereas the Markov Jump Process is expressed in terms of rates.</w:t>
      </w:r>
    </w:p>
    <w:p w14:paraId="4A691116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Markov Chain can have loops in each state, the Markov Jump process cannot and the</w:t>
      </w:r>
    </w:p>
    <w:p w14:paraId="3BC16138" w14:textId="77777777" w:rsidR="0067361E" w:rsidRPr="008F30B6" w:rsidRDefault="0067361E" w:rsidP="0067361E">
      <w:pPr>
        <w:pStyle w:val="ListParagraph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Markov Jump Chain only has loops on absorbing states.</w:t>
      </w:r>
    </w:p>
    <w:p w14:paraId="04BB6E39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580421F" w14:textId="77777777" w:rsidR="0067361E" w:rsidRPr="008F30B6" w:rsidRDefault="0067361E" w:rsidP="006736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The maximum likelihood estimates of the transition intensity from state </w:t>
      </w:r>
      <w:proofErr w:type="spellStart"/>
      <w:r w:rsidRPr="008F30B6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to state j is the number of transitions from state </w:t>
      </w:r>
      <w:proofErr w:type="spellStart"/>
      <w:r w:rsidRPr="008F30B6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to state j divided by the total waiting time in state </w:t>
      </w:r>
      <w:proofErr w:type="spellStart"/>
      <w:r w:rsidRPr="008F30B6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 w:rsidRPr="008F30B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47568B1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To estimate the transition intensities exactly we therefore need</w:t>
      </w:r>
    </w:p>
    <w:p w14:paraId="673E2870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 total time spent in each state</w:t>
      </w:r>
    </w:p>
    <w:p w14:paraId="56A23E3B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293A4CB4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entry and exit times for </w:t>
      </w:r>
      <w:proofErr w:type="gramStart"/>
      <w:r w:rsidRPr="008F30B6">
        <w:rPr>
          <w:rFonts w:ascii="Times New Roman" w:hAnsi="Times New Roman" w:cs="Times New Roman"/>
          <w:sz w:val="20"/>
          <w:szCs w:val="20"/>
          <w:lang w:val="en-US"/>
        </w:rPr>
        <w:t>each individual</w:t>
      </w:r>
      <w:proofErr w:type="gramEnd"/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for each state,</w:t>
      </w:r>
    </w:p>
    <w:p w14:paraId="3C9D651D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and the total number of transitions of each type made.</w:t>
      </w:r>
    </w:p>
    <w:p w14:paraId="7D3CED90" w14:textId="77777777" w:rsidR="0067361E" w:rsidRPr="008F30B6" w:rsidRDefault="0067361E" w:rsidP="006736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257299F6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60E58D92" wp14:editId="6174FED1">
            <wp:extent cx="4853940" cy="400398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72774" cy="41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3488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Then EITHER</w:t>
      </w:r>
    </w:p>
    <w:p w14:paraId="02B107C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60607D87" wp14:editId="70BC8991">
            <wp:extent cx="1722120" cy="1075351"/>
            <wp:effectExtent l="0" t="0" r="0" b="0"/>
            <wp:docPr id="18" name="Picture 1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ext, let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727741" cy="107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4CE09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OR </w:t>
      </w:r>
    </w:p>
    <w:p w14:paraId="6DE12090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BF6849A" wp14:editId="0B49C46A">
            <wp:extent cx="2712720" cy="1090986"/>
            <wp:effectExtent l="0" t="0" r="0" b="0"/>
            <wp:docPr id="19" name="Picture 1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Text, lett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3804" cy="10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B175D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OR</w:t>
      </w:r>
    </w:p>
    <w:p w14:paraId="6EAC5014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Integrated forward equations:</w:t>
      </w:r>
    </w:p>
    <w:p w14:paraId="638914D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2800E064" wp14:editId="44AD138D">
            <wp:extent cx="2087880" cy="1005276"/>
            <wp:effectExtent l="0" t="0" r="7620" b="4445"/>
            <wp:docPr id="20" name="Picture 20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Text, letter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00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23708" w14:textId="77777777" w:rsidR="0067361E" w:rsidRPr="008F30B6" w:rsidRDefault="0067361E" w:rsidP="006736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Measure from time zero i.e., s = 0 and drop s from notation.</w:t>
      </w:r>
    </w:p>
    <w:p w14:paraId="1335F218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EITHER </w:t>
      </w:r>
    </w:p>
    <w:p w14:paraId="17954170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ED3DD0B" wp14:editId="60D3BA26">
            <wp:extent cx="1828800" cy="2309309"/>
            <wp:effectExtent l="0" t="0" r="0" b="0"/>
            <wp:docPr id="21" name="Picture 2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Text, letter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34748" cy="2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FC1A70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A claim occurs with cost £C if moves to </w:t>
      </w:r>
      <w:proofErr w:type="gramStart"/>
      <w:r w:rsidRPr="008F30B6">
        <w:rPr>
          <w:rFonts w:ascii="Times New Roman" w:hAnsi="Times New Roman" w:cs="Times New Roman"/>
          <w:color w:val="000000"/>
          <w:sz w:val="20"/>
          <w:szCs w:val="20"/>
        </w:rPr>
        <w:t>state</w:t>
      </w:r>
      <w:proofErr w:type="gramEnd"/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“Theft Claim”.</w:t>
      </w:r>
    </w:p>
    <w:p w14:paraId="098F0FB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Hence the expected cost is C (1 exp(-µT))</w:t>
      </w:r>
    </w:p>
    <w:p w14:paraId="505B58FE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OR</w:t>
      </w:r>
    </w:p>
    <w:p w14:paraId="5B71DCDE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59924C3" wp14:editId="4F242854">
            <wp:extent cx="4297680" cy="791484"/>
            <wp:effectExtent l="0" t="0" r="7620" b="8890"/>
            <wp:docPr id="22" name="Picture 2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 with medium confidence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27544" cy="79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30D43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lastRenderedPageBreak/>
        <w:t>Using an integrating factor, we can write</w:t>
      </w:r>
    </w:p>
    <w:p w14:paraId="53908A4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392BF00A" wp14:editId="65A47B15">
            <wp:extent cx="3441683" cy="3185160"/>
            <wp:effectExtent l="0" t="0" r="6985" b="0"/>
            <wp:docPr id="23" name="Picture 2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Text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45354" cy="3188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65FF8" w14:textId="77777777" w:rsidR="0067361E" w:rsidRPr="008F30B6" w:rsidRDefault="0067361E" w:rsidP="006736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46CAF8B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7212D175" wp14:editId="56FA66DF">
            <wp:extent cx="2095500" cy="1679002"/>
            <wp:effectExtent l="0" t="0" r="0" b="0"/>
            <wp:docPr id="24" name="Picture 2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Diagram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10335" cy="169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74A79" w14:textId="77777777" w:rsidR="0067361E" w:rsidRPr="008F30B6" w:rsidRDefault="0067361E" w:rsidP="0067361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F110224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5F494C1B" wp14:editId="19F99282">
            <wp:extent cx="3086100" cy="1466081"/>
            <wp:effectExtent l="0" t="0" r="0" b="1270"/>
            <wp:docPr id="25" name="Picture 2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Text, letter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90027" cy="1467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CE10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006CEB06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</w:p>
    <w:p w14:paraId="6D80E2EC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67651E2" wp14:editId="542FF79C">
            <wp:extent cx="4610100" cy="552692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643212" cy="55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E7C36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inline distT="0" distB="0" distL="0" distR="0" wp14:anchorId="4F3AF177" wp14:editId="234E3B3F">
            <wp:extent cx="2987040" cy="576706"/>
            <wp:effectExtent l="0" t="0" r="3810" b="0"/>
            <wp:docPr id="28" name="Picture 28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Diagram&#10;&#10;Description automatically generated with low confidence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994821" cy="578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FE806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53B52829" w14:textId="77777777" w:rsidR="0067361E" w:rsidRPr="008F30B6" w:rsidRDefault="0067361E" w:rsidP="0067361E">
      <w:pPr>
        <w:pStyle w:val="ListParagraph"/>
        <w:numPr>
          <w:ilvl w:val="0"/>
          <w:numId w:val="8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{0,1,2,3,4….}</w:t>
      </w:r>
    </w:p>
    <w:p w14:paraId="67D2A201" w14:textId="77777777" w:rsidR="0067361E" w:rsidRPr="008F30B6" w:rsidRDefault="0067361E" w:rsidP="0067361E">
      <w:pPr>
        <w:pStyle w:val="ListParagraph"/>
        <w:numPr>
          <w:ilvl w:val="0"/>
          <w:numId w:val="8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169DFCE6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B43B1A3" wp14:editId="3F027436">
            <wp:extent cx="4286976" cy="769620"/>
            <wp:effectExtent l="0" t="0" r="0" b="0"/>
            <wp:docPr id="29" name="Picture 29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Diagram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316961" cy="77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B2AF" w14:textId="77777777" w:rsidR="0067361E" w:rsidRPr="008F30B6" w:rsidRDefault="0067361E" w:rsidP="0067361E">
      <w:pPr>
        <w:pStyle w:val="ListParagraph"/>
        <w:numPr>
          <w:ilvl w:val="0"/>
          <w:numId w:val="8"/>
        </w:numPr>
        <w:rPr>
          <w:rStyle w:val="fontstyle01"/>
          <w:rFonts w:ascii="Times New Roman" w:hAnsi="Times New Roman" w:cs="Times New Roman"/>
          <w:color w:val="auto"/>
          <w:sz w:val="20"/>
          <w:szCs w:val="20"/>
          <w:lang w:val="en-US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Generator matrix</w:t>
      </w:r>
    </w:p>
    <w:p w14:paraId="6402C714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5C3105B8" wp14:editId="5FB55655">
            <wp:extent cx="4107180" cy="1802970"/>
            <wp:effectExtent l="0" t="0" r="7620" b="6985"/>
            <wp:docPr id="30" name="Picture 3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ext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118236" cy="180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2C7F" w14:textId="77777777" w:rsidR="0067361E" w:rsidRPr="008F30B6" w:rsidRDefault="0067361E" w:rsidP="0067361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8F30B6">
        <w:rPr>
          <w:rFonts w:ascii="Times New Roman" w:hAnsi="Times New Roman" w:cs="Times New Roman"/>
          <w:sz w:val="20"/>
          <w:szCs w:val="20"/>
          <w:lang w:val="en-US"/>
        </w:rPr>
        <w:t>EITHER</w:t>
      </w:r>
    </w:p>
    <w:p w14:paraId="5763E2FF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If a Markov jump process 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is examined only at the times of transition, the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resulting process is called the jump chain associated with 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Xt</w:t>
      </w:r>
      <w:proofErr w:type="spellEnd"/>
    </w:p>
    <w:p w14:paraId="2E0828D4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OR</w:t>
      </w:r>
    </w:p>
    <w:p w14:paraId="0A131ED7" w14:textId="77777777" w:rsidR="0067361E" w:rsidRPr="008F30B6" w:rsidRDefault="0067361E" w:rsidP="0067361E">
      <w:pPr>
        <w:pStyle w:val="ListParagraph"/>
        <w:ind w:left="1440"/>
        <w:rPr>
          <w:rStyle w:val="fontstyle01"/>
          <w:rFonts w:ascii="Times New Roman" w:hAnsi="Times New Roman" w:cs="Times New Roman"/>
          <w:sz w:val="20"/>
          <w:szCs w:val="20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A jump chain is each distinct state visited in the order visited where the time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>set is the times when states are moved between.</w:t>
      </w:r>
    </w:p>
    <w:p w14:paraId="1A92DF12" w14:textId="77777777" w:rsidR="0067361E" w:rsidRPr="008F30B6" w:rsidRDefault="0067361E" w:rsidP="0067361E">
      <w:pPr>
        <w:pStyle w:val="ListParagraph"/>
        <w:numPr>
          <w:ilvl w:val="0"/>
          <w:numId w:val="8"/>
        </w:numPr>
        <w:rPr>
          <w:rStyle w:val="fontstyle01"/>
          <w:rFonts w:ascii="Times New Roman" w:hAnsi="Times New Roman" w:cs="Times New Roman"/>
          <w:sz w:val="20"/>
          <w:szCs w:val="20"/>
        </w:rPr>
      </w:pPr>
      <w:r w:rsidRPr="008F30B6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</w:p>
    <w:p w14:paraId="0F847B86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4ABDE9B3" wp14:editId="72BB444D">
            <wp:extent cx="4648200" cy="1783865"/>
            <wp:effectExtent l="0" t="0" r="0" b="6985"/>
            <wp:docPr id="31" name="Picture 3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Text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667908" cy="179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3902E" w14:textId="77777777" w:rsidR="0067361E" w:rsidRPr="008F30B6" w:rsidRDefault="0067361E" w:rsidP="0067361E">
      <w:pPr>
        <w:pStyle w:val="ListParagraph"/>
        <w:numPr>
          <w:ilvl w:val="0"/>
          <w:numId w:val="8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A3F2003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5383ABB" wp14:editId="2931DC0C">
            <wp:extent cx="579120" cy="564270"/>
            <wp:effectExtent l="0" t="0" r="0" b="7620"/>
            <wp:docPr id="32" name="Picture 3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 descr="Diagram, schematic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82453" cy="5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BCAC4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795E731A" w14:textId="77777777" w:rsidR="0067361E" w:rsidRPr="008F30B6" w:rsidRDefault="0067361E" w:rsidP="0067361E">
      <w:pPr>
        <w:pStyle w:val="ListParagraph"/>
        <w:numPr>
          <w:ilvl w:val="0"/>
          <w:numId w:val="9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3772AB9A" w14:textId="77777777" w:rsidR="0067361E" w:rsidRPr="008F30B6" w:rsidRDefault="0067361E" w:rsidP="0067361E">
      <w:pPr>
        <w:pStyle w:val="ListParagraph"/>
        <w:numPr>
          <w:ilvl w:val="0"/>
          <w:numId w:val="9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452E06CA" w14:textId="77777777" w:rsidR="0067361E" w:rsidRPr="008F30B6" w:rsidRDefault="0067361E" w:rsidP="0067361E">
      <w:pPr>
        <w:pStyle w:val="ListParagraph"/>
        <w:numPr>
          <w:ilvl w:val="0"/>
          <w:numId w:val="9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1C7570A" w14:textId="77777777" w:rsidR="0067361E" w:rsidRPr="008F30B6" w:rsidRDefault="0067361E" w:rsidP="0067361E">
      <w:pPr>
        <w:pStyle w:val="ListParagraph"/>
        <w:numPr>
          <w:ilvl w:val="0"/>
          <w:numId w:val="9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lastRenderedPageBreak/>
        <w:t xml:space="preserve"> </w:t>
      </w:r>
    </w:p>
    <w:p w14:paraId="2762E470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17E2734F" w14:textId="77777777" w:rsidR="0067361E" w:rsidRPr="008F30B6" w:rsidRDefault="0067361E" w:rsidP="0067361E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656E5046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78D3701A" wp14:editId="62809B0A">
            <wp:extent cx="2470649" cy="2194560"/>
            <wp:effectExtent l="0" t="0" r="6350" b="0"/>
            <wp:docPr id="33" name="Picture 3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Text, letter&#10;&#10;Description automatically generated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473773" cy="219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A7E92" w14:textId="77777777" w:rsidR="0067361E" w:rsidRPr="008F30B6" w:rsidRDefault="0067361E" w:rsidP="0067361E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proofErr w:type="gram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P(</w:t>
      </w:r>
      <w:proofErr w:type="gram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in first visit to B at time T in state A at t = 0)</w:t>
      </w:r>
    </w:p>
    <w:p w14:paraId="31A68B85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7AC8C9BD" wp14:editId="03F04236">
            <wp:extent cx="4121969" cy="3810000"/>
            <wp:effectExtent l="0" t="0" r="0" b="0"/>
            <wp:docPr id="34" name="Picture 3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Text, letter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128236" cy="381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3370B" w14:textId="77777777" w:rsidR="0067361E" w:rsidRPr="008F30B6" w:rsidRDefault="0067361E" w:rsidP="0067361E">
      <w:pPr>
        <w:pStyle w:val="ListParagraph"/>
        <w:numPr>
          <w:ilvl w:val="0"/>
          <w:numId w:val="10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76A39701" w14:textId="77777777" w:rsidR="0067361E" w:rsidRPr="008F30B6" w:rsidRDefault="0067361E" w:rsidP="0067361E">
      <w:pPr>
        <w:pStyle w:val="ListParagraph"/>
        <w:numPr>
          <w:ilvl w:val="0"/>
          <w:numId w:val="11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The sketch should be shaped like:</w:t>
      </w:r>
    </w:p>
    <w:p w14:paraId="7CE504C9" w14:textId="77777777" w:rsidR="0067361E" w:rsidRPr="008F30B6" w:rsidRDefault="0067361E" w:rsidP="0067361E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lastRenderedPageBreak/>
        <w:drawing>
          <wp:inline distT="0" distB="0" distL="0" distR="0" wp14:anchorId="3328D07C" wp14:editId="3FD2E7BC">
            <wp:extent cx="3582365" cy="1828800"/>
            <wp:effectExtent l="0" t="0" r="0" b="0"/>
            <wp:docPr id="35" name="Picture 35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 descr="A picture containing diagram&#10;&#10;Description automatically generated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89538" cy="183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83EF" w14:textId="77777777" w:rsidR="0067361E" w:rsidRPr="008F30B6" w:rsidRDefault="0067361E" w:rsidP="0067361E">
      <w:pPr>
        <w:pStyle w:val="ListParagraph"/>
        <w:numPr>
          <w:ilvl w:val="0"/>
          <w:numId w:val="11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Commentary:</w:t>
      </w:r>
    </w:p>
    <w:p w14:paraId="7DD35DD5" w14:textId="77777777" w:rsidR="0067361E" w:rsidRPr="008F30B6" w:rsidRDefault="0067361E" w:rsidP="0067361E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Initially probability increases from 0 at T = </w:t>
      </w:r>
      <w:proofErr w:type="gram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0, and</w:t>
      </w:r>
      <w:proofErr w:type="gram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accelerates as the transition rate from A to B increases.</w:t>
      </w:r>
    </w:p>
    <w:p w14:paraId="30C3B7E1" w14:textId="77777777" w:rsidR="0067361E" w:rsidRPr="008F30B6" w:rsidRDefault="0067361E" w:rsidP="0067361E">
      <w:pPr>
        <w:pStyle w:val="ListParagraph"/>
        <w:numPr>
          <w:ilvl w:val="0"/>
          <w:numId w:val="1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However, as transitions increase, it becomes more likely that the process has already visited state B and jumped back to A. Therefore, the probability of being in the first visit to B tends (exponentially) to zero.</w:t>
      </w:r>
    </w:p>
    <w:p w14:paraId="5F72042F" w14:textId="77777777" w:rsidR="0067361E" w:rsidRPr="008F30B6" w:rsidRDefault="0067361E" w:rsidP="0067361E">
      <w:pPr>
        <w:pStyle w:val="ListParagraph"/>
        <w:numPr>
          <w:ilvl w:val="0"/>
          <w:numId w:val="11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Differentiate to find turning point:</w:t>
      </w:r>
    </w:p>
    <w:p w14:paraId="341769EC" w14:textId="77777777" w:rsidR="0067361E" w:rsidRPr="008F30B6" w:rsidRDefault="0067361E" w:rsidP="0067361E">
      <w:pPr>
        <w:pStyle w:val="ListParagraph"/>
        <w:ind w:left="180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1910E41A" wp14:editId="380B73E4">
            <wp:extent cx="2887980" cy="1420646"/>
            <wp:effectExtent l="0" t="0" r="7620" b="8255"/>
            <wp:docPr id="36" name="Picture 36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Text, letter&#10;&#10;Description automatically generated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898422" cy="14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75D54" w14:textId="77777777" w:rsidR="0067361E" w:rsidRPr="008F30B6" w:rsidRDefault="0067361E" w:rsidP="0067361E">
      <w:pPr>
        <w:pStyle w:val="ListParagraph"/>
        <w:numPr>
          <w:ilvl w:val="0"/>
          <w:numId w:val="2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</w:p>
    <w:p w14:paraId="29D403C8" w14:textId="77777777" w:rsidR="0067361E" w:rsidRPr="008F30B6" w:rsidRDefault="0067361E" w:rsidP="0067361E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Let 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Nt</w:t>
      </w:r>
      <w:proofErr w:type="spell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 xml:space="preserve"> denote the number of claims up to time t. Since the Poisson process has stationary increments, we may take t = 0, so that the required conditional distribution is</w:t>
      </w:r>
    </w:p>
    <w:p w14:paraId="45A1E633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2A69BF61" wp14:editId="35DFC601">
            <wp:extent cx="3093720" cy="2584885"/>
            <wp:effectExtent l="0" t="0" r="0" b="6350"/>
            <wp:docPr id="37" name="Picture 3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Text, letter&#10;&#10;Description automatically generated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102978" cy="259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90FFF" w14:textId="77777777" w:rsidR="0067361E" w:rsidRPr="008F30B6" w:rsidRDefault="0067361E" w:rsidP="0067361E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Since holding times are independent, each having an exponential distribution, their joint density is</w:t>
      </w:r>
    </w:p>
    <w:p w14:paraId="49B7AD83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64BBDF11" wp14:editId="16696CB0">
            <wp:extent cx="1696528" cy="381000"/>
            <wp:effectExtent l="0" t="0" r="0" b="0"/>
            <wp:docPr id="38" name="Picture 38" descr="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Chart&#10;&#10;Description automatically generated with low confidence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03120" cy="38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4871" w14:textId="77777777" w:rsidR="0067361E" w:rsidRPr="008F30B6" w:rsidRDefault="0067361E" w:rsidP="0067361E">
      <w:pPr>
        <w:pStyle w:val="ListParagraph"/>
        <w:numPr>
          <w:ilvl w:val="0"/>
          <w:numId w:val="13"/>
        </w:numPr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We have, as in part (</w:t>
      </w:r>
      <w:proofErr w:type="spellStart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i</w:t>
      </w:r>
      <w:proofErr w:type="spellEnd"/>
      <w:r w:rsidRPr="008F30B6"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  <w:t>),</w:t>
      </w:r>
    </w:p>
    <w:p w14:paraId="554FE653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lastRenderedPageBreak/>
        <w:drawing>
          <wp:inline distT="0" distB="0" distL="0" distR="0" wp14:anchorId="657B69C9" wp14:editId="4A9639A8">
            <wp:extent cx="2735580" cy="980806"/>
            <wp:effectExtent l="0" t="0" r="7620" b="0"/>
            <wp:docPr id="39" name="Picture 39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ext, letter&#10;&#10;Description automatically generated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2746077" cy="98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3DEBB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  <w:r w:rsidRPr="008F30B6">
        <w:rPr>
          <w:rFonts w:ascii="Times New Roman" w:hAnsi="Times New Roman" w:cs="Times New Roman"/>
          <w:color w:val="000000"/>
          <w:sz w:val="20"/>
          <w:szCs w:val="20"/>
        </w:rPr>
        <w:t>Using again that the Poisson process has stationary and independent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 xml:space="preserve">increments, and that the number of claims in an interval [0, t] is Poisson </w:t>
      </w:r>
      <w:proofErr w:type="gramStart"/>
      <w:r w:rsidRPr="008F30B6">
        <w:rPr>
          <w:rFonts w:ascii="Times New Roman" w:hAnsi="Times New Roman" w:cs="Times New Roman"/>
          <w:color w:val="000000"/>
          <w:sz w:val="20"/>
          <w:szCs w:val="20"/>
        </w:rPr>
        <w:t>( t</w:t>
      </w:r>
      <w:proofErr w:type="gramEnd"/>
      <w:r w:rsidRPr="008F30B6">
        <w:rPr>
          <w:rFonts w:ascii="Times New Roman" w:hAnsi="Times New Roman" w:cs="Times New Roman"/>
          <w:color w:val="000000"/>
          <w:sz w:val="20"/>
          <w:szCs w:val="20"/>
        </w:rPr>
        <w:t>),</w:t>
      </w:r>
      <w:r w:rsidRPr="008F30B6">
        <w:rPr>
          <w:rFonts w:ascii="Times New Roman" w:hAnsi="Times New Roman" w:cs="Times New Roman"/>
          <w:color w:val="000000"/>
          <w:sz w:val="20"/>
          <w:szCs w:val="20"/>
        </w:rPr>
        <w:br/>
        <w:t>we derive from above that</w:t>
      </w:r>
    </w:p>
    <w:p w14:paraId="47C4B14E" w14:textId="77777777" w:rsidR="0067361E" w:rsidRPr="008F30B6" w:rsidRDefault="0067361E" w:rsidP="0067361E">
      <w:pPr>
        <w:pStyle w:val="ListParagraph"/>
        <w:ind w:left="1440"/>
        <w:rPr>
          <w:rStyle w:val="fontstyle21"/>
          <w:rFonts w:ascii="Times New Roman" w:hAnsi="Times New Roman" w:cs="Times New Roman"/>
          <w:i w:val="0"/>
          <w:iCs w:val="0"/>
          <w:sz w:val="20"/>
          <w:szCs w:val="20"/>
        </w:rPr>
      </w:pPr>
      <w:r w:rsidRPr="008F30B6">
        <w:rPr>
          <w:rStyle w:val="fontstyle21"/>
          <w:rFonts w:ascii="Times New Roman" w:hAnsi="Times New Roman" w:cs="Times New Roman"/>
          <w:i w:val="0"/>
          <w:iCs w:val="0"/>
          <w:noProof/>
          <w:sz w:val="20"/>
          <w:szCs w:val="20"/>
        </w:rPr>
        <w:drawing>
          <wp:inline distT="0" distB="0" distL="0" distR="0" wp14:anchorId="002EC29E" wp14:editId="1CECE00C">
            <wp:extent cx="3226535" cy="2987040"/>
            <wp:effectExtent l="0" t="0" r="0" b="3810"/>
            <wp:docPr id="40" name="Picture 40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Diagram, text&#10;&#10;Description automatically generated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230718" cy="2990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2E376" w14:textId="77777777" w:rsidR="0067361E" w:rsidRPr="008F30B6" w:rsidRDefault="0067361E" w:rsidP="0067361E">
      <w:pPr>
        <w:pStyle w:val="ListParagraph"/>
        <w:ind w:left="1440"/>
        <w:rPr>
          <w:rFonts w:ascii="Times New Roman" w:hAnsi="Times New Roman" w:cs="Times New Roman"/>
          <w:color w:val="000000"/>
          <w:sz w:val="20"/>
          <w:szCs w:val="20"/>
        </w:rPr>
      </w:pPr>
    </w:p>
    <w:p w14:paraId="1E5C4B30" w14:textId="77777777" w:rsidR="0067361E" w:rsidRPr="0067361E" w:rsidRDefault="0067361E" w:rsidP="006736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361E" w:rsidRPr="0067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F9"/>
    <w:multiLevelType w:val="hybridMultilevel"/>
    <w:tmpl w:val="E55453DC"/>
    <w:lvl w:ilvl="0" w:tplc="C5A272F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76947"/>
    <w:multiLevelType w:val="hybridMultilevel"/>
    <w:tmpl w:val="76D40150"/>
    <w:lvl w:ilvl="0" w:tplc="D264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7257DC"/>
    <w:multiLevelType w:val="hybridMultilevel"/>
    <w:tmpl w:val="31B2CCC6"/>
    <w:lvl w:ilvl="0" w:tplc="C4A801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D1F37"/>
    <w:multiLevelType w:val="hybridMultilevel"/>
    <w:tmpl w:val="7B085180"/>
    <w:lvl w:ilvl="0" w:tplc="2524514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94D69"/>
    <w:multiLevelType w:val="hybridMultilevel"/>
    <w:tmpl w:val="8632AC7E"/>
    <w:lvl w:ilvl="0" w:tplc="578C0B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67635"/>
    <w:multiLevelType w:val="hybridMultilevel"/>
    <w:tmpl w:val="8C74A152"/>
    <w:lvl w:ilvl="0" w:tplc="0DACC06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AF55F0"/>
    <w:multiLevelType w:val="hybridMultilevel"/>
    <w:tmpl w:val="621C482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67B41DC"/>
    <w:multiLevelType w:val="hybridMultilevel"/>
    <w:tmpl w:val="BA2EF2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25CA9"/>
    <w:multiLevelType w:val="hybridMultilevel"/>
    <w:tmpl w:val="01D80824"/>
    <w:lvl w:ilvl="0" w:tplc="A9B28D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C8167F"/>
    <w:multiLevelType w:val="hybridMultilevel"/>
    <w:tmpl w:val="AF2E18E8"/>
    <w:lvl w:ilvl="0" w:tplc="622CC49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7389A"/>
    <w:multiLevelType w:val="hybridMultilevel"/>
    <w:tmpl w:val="111CB468"/>
    <w:lvl w:ilvl="0" w:tplc="72021D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843323"/>
    <w:multiLevelType w:val="hybridMultilevel"/>
    <w:tmpl w:val="0E9E0B58"/>
    <w:lvl w:ilvl="0" w:tplc="12CC9F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FF68C1"/>
    <w:multiLevelType w:val="hybridMultilevel"/>
    <w:tmpl w:val="748EF78E"/>
    <w:lvl w:ilvl="0" w:tplc="BB6E16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81460">
    <w:abstractNumId w:val="8"/>
  </w:num>
  <w:num w:numId="2" w16cid:durableId="1431927054">
    <w:abstractNumId w:val="7"/>
  </w:num>
  <w:num w:numId="3" w16cid:durableId="1352075681">
    <w:abstractNumId w:val="2"/>
  </w:num>
  <w:num w:numId="4" w16cid:durableId="352346632">
    <w:abstractNumId w:val="11"/>
  </w:num>
  <w:num w:numId="5" w16cid:durableId="571932709">
    <w:abstractNumId w:val="12"/>
  </w:num>
  <w:num w:numId="6" w16cid:durableId="879123359">
    <w:abstractNumId w:val="3"/>
  </w:num>
  <w:num w:numId="7" w16cid:durableId="649599205">
    <w:abstractNumId w:val="5"/>
  </w:num>
  <w:num w:numId="8" w16cid:durableId="807629208">
    <w:abstractNumId w:val="0"/>
  </w:num>
  <w:num w:numId="9" w16cid:durableId="710425422">
    <w:abstractNumId w:val="10"/>
  </w:num>
  <w:num w:numId="10" w16cid:durableId="1898979234">
    <w:abstractNumId w:val="9"/>
  </w:num>
  <w:num w:numId="11" w16cid:durableId="1322924565">
    <w:abstractNumId w:val="1"/>
  </w:num>
  <w:num w:numId="12" w16cid:durableId="2067143594">
    <w:abstractNumId w:val="6"/>
  </w:num>
  <w:num w:numId="13" w16cid:durableId="219558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1E"/>
    <w:rsid w:val="00327541"/>
    <w:rsid w:val="0067361E"/>
    <w:rsid w:val="006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980EE"/>
  <w15:chartTrackingRefBased/>
  <w15:docId w15:val="{6C7F4ACA-7BB3-405E-B05E-0F36F34A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361E"/>
    <w:pPr>
      <w:ind w:left="720"/>
      <w:contextualSpacing/>
    </w:pPr>
    <w:rPr>
      <w:lang w:val="en-IN"/>
    </w:rPr>
  </w:style>
  <w:style w:type="character" w:customStyle="1" w:styleId="fontstyle01">
    <w:name w:val="fontstyle01"/>
    <w:basedOn w:val="DefaultParagraphFont"/>
    <w:rsid w:val="0067361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67361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Fernandes</dc:creator>
  <cp:keywords/>
  <dc:description/>
  <cp:lastModifiedBy>Donald Fernandes</cp:lastModifiedBy>
  <cp:revision>1</cp:revision>
  <dcterms:created xsi:type="dcterms:W3CDTF">2022-05-03T10:00:00Z</dcterms:created>
  <dcterms:modified xsi:type="dcterms:W3CDTF">2022-05-03T10:06:00Z</dcterms:modified>
</cp:coreProperties>
</file>