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B6CC" w14:textId="77777777" w:rsidR="000A5031" w:rsidRDefault="00914587">
      <w:pPr>
        <w:rPr>
          <w:sz w:val="28"/>
          <w:szCs w:val="28"/>
        </w:rPr>
      </w:pPr>
      <w:r>
        <w:t xml:space="preserve">Q1] </w:t>
      </w:r>
      <w:r w:rsidR="000A5031">
        <w:t xml:space="preserve"> </w:t>
      </w:r>
    </w:p>
    <w:tbl>
      <w:tblPr>
        <w:tblStyle w:val="TableGrid"/>
        <w:tblW w:w="0" w:type="auto"/>
        <w:tblLook w:val="04A0" w:firstRow="1" w:lastRow="0" w:firstColumn="1" w:lastColumn="0" w:noHBand="0" w:noVBand="1"/>
      </w:tblPr>
      <w:tblGrid>
        <w:gridCol w:w="4508"/>
        <w:gridCol w:w="4508"/>
      </w:tblGrid>
      <w:tr w:rsidR="000A5031" w14:paraId="3210CAC2" w14:textId="77777777" w:rsidTr="000A5031">
        <w:tc>
          <w:tcPr>
            <w:tcW w:w="4508" w:type="dxa"/>
          </w:tcPr>
          <w:p w14:paraId="614F0ACE" w14:textId="1A69F19C" w:rsidR="000A5031" w:rsidRDefault="000A5031">
            <w:pPr>
              <w:rPr>
                <w:sz w:val="28"/>
                <w:szCs w:val="28"/>
              </w:rPr>
            </w:pPr>
            <w:r>
              <w:rPr>
                <w:sz w:val="28"/>
                <w:szCs w:val="28"/>
              </w:rPr>
              <w:t>Traditional partnership</w:t>
            </w:r>
          </w:p>
        </w:tc>
        <w:tc>
          <w:tcPr>
            <w:tcW w:w="4508" w:type="dxa"/>
          </w:tcPr>
          <w:p w14:paraId="305E708E" w14:textId="7C731B7D" w:rsidR="000A5031" w:rsidRDefault="000A5031">
            <w:pPr>
              <w:rPr>
                <w:sz w:val="28"/>
                <w:szCs w:val="28"/>
              </w:rPr>
            </w:pPr>
            <w:r>
              <w:rPr>
                <w:sz w:val="28"/>
                <w:szCs w:val="28"/>
              </w:rPr>
              <w:t>LLP</w:t>
            </w:r>
          </w:p>
        </w:tc>
      </w:tr>
      <w:tr w:rsidR="000A5031" w14:paraId="2B7E005A" w14:textId="77777777" w:rsidTr="000A5031">
        <w:tc>
          <w:tcPr>
            <w:tcW w:w="4508" w:type="dxa"/>
          </w:tcPr>
          <w:p w14:paraId="1F7005D3" w14:textId="578E8EA3" w:rsidR="000A5031" w:rsidRDefault="000A5031">
            <w:pPr>
              <w:rPr>
                <w:sz w:val="28"/>
                <w:szCs w:val="28"/>
              </w:rPr>
            </w:pPr>
            <w:r>
              <w:rPr>
                <w:sz w:val="28"/>
                <w:szCs w:val="28"/>
              </w:rPr>
              <w:t>Traditional partnership is the partnership in which two or more people join hands and start a business together</w:t>
            </w:r>
          </w:p>
        </w:tc>
        <w:tc>
          <w:tcPr>
            <w:tcW w:w="4508" w:type="dxa"/>
          </w:tcPr>
          <w:p w14:paraId="279C1FD5" w14:textId="57AEF3BE" w:rsidR="000A5031" w:rsidRDefault="000A5031">
            <w:pPr>
              <w:rPr>
                <w:sz w:val="28"/>
                <w:szCs w:val="28"/>
              </w:rPr>
            </w:pPr>
            <w:r>
              <w:rPr>
                <w:sz w:val="28"/>
                <w:szCs w:val="28"/>
              </w:rPr>
              <w:t xml:space="preserve">An </w:t>
            </w:r>
            <w:proofErr w:type="spellStart"/>
            <w:r>
              <w:rPr>
                <w:sz w:val="28"/>
                <w:szCs w:val="28"/>
              </w:rPr>
              <w:t>llp</w:t>
            </w:r>
            <w:proofErr w:type="spellEnd"/>
            <w:r>
              <w:rPr>
                <w:sz w:val="28"/>
                <w:szCs w:val="28"/>
              </w:rPr>
              <w:t xml:space="preserve">  is a form hybrid form of an </w:t>
            </w:r>
            <w:r w:rsidR="005A6179">
              <w:rPr>
                <w:sz w:val="28"/>
                <w:szCs w:val="28"/>
              </w:rPr>
              <w:t xml:space="preserve">form of partnership and a company . any two or more members starting a profit making organisation is an </w:t>
            </w:r>
            <w:proofErr w:type="spellStart"/>
            <w:r w:rsidR="005A6179">
              <w:rPr>
                <w:sz w:val="28"/>
                <w:szCs w:val="28"/>
              </w:rPr>
              <w:t>llp</w:t>
            </w:r>
            <w:proofErr w:type="spellEnd"/>
          </w:p>
        </w:tc>
      </w:tr>
      <w:tr w:rsidR="000A5031" w14:paraId="076D98B0" w14:textId="77777777" w:rsidTr="000A5031">
        <w:tc>
          <w:tcPr>
            <w:tcW w:w="4508" w:type="dxa"/>
          </w:tcPr>
          <w:p w14:paraId="493F3FC7" w14:textId="0BDD5DE7" w:rsidR="000A5031" w:rsidRDefault="005A6179">
            <w:pPr>
              <w:rPr>
                <w:sz w:val="28"/>
                <w:szCs w:val="28"/>
              </w:rPr>
            </w:pPr>
            <w:r>
              <w:rPr>
                <w:sz w:val="28"/>
                <w:szCs w:val="28"/>
              </w:rPr>
              <w:t>The liability of each and every partner is  unlimited</w:t>
            </w:r>
          </w:p>
        </w:tc>
        <w:tc>
          <w:tcPr>
            <w:tcW w:w="4508" w:type="dxa"/>
          </w:tcPr>
          <w:p w14:paraId="1A7EA431" w14:textId="143FA3C3" w:rsidR="000A5031" w:rsidRDefault="005A6179">
            <w:pPr>
              <w:rPr>
                <w:sz w:val="28"/>
                <w:szCs w:val="28"/>
              </w:rPr>
            </w:pPr>
            <w:r>
              <w:rPr>
                <w:sz w:val="28"/>
                <w:szCs w:val="28"/>
              </w:rPr>
              <w:t>The liability of each and every partner is limited</w:t>
            </w:r>
          </w:p>
        </w:tc>
      </w:tr>
      <w:tr w:rsidR="000A5031" w14:paraId="190A3E25" w14:textId="77777777" w:rsidTr="000A5031">
        <w:tc>
          <w:tcPr>
            <w:tcW w:w="4508" w:type="dxa"/>
          </w:tcPr>
          <w:p w14:paraId="128743D9" w14:textId="22E5DA16" w:rsidR="000A5031" w:rsidRDefault="005A6179">
            <w:pPr>
              <w:rPr>
                <w:sz w:val="28"/>
                <w:szCs w:val="28"/>
              </w:rPr>
            </w:pPr>
            <w:r>
              <w:rPr>
                <w:sz w:val="28"/>
                <w:szCs w:val="28"/>
              </w:rPr>
              <w:t xml:space="preserve">It may or </w:t>
            </w:r>
            <w:proofErr w:type="spellStart"/>
            <w:r>
              <w:rPr>
                <w:sz w:val="28"/>
                <w:szCs w:val="28"/>
              </w:rPr>
              <w:t>maynot</w:t>
            </w:r>
            <w:proofErr w:type="spellEnd"/>
            <w:r>
              <w:rPr>
                <w:sz w:val="28"/>
                <w:szCs w:val="28"/>
              </w:rPr>
              <w:t xml:space="preserve"> have a partnership agreement</w:t>
            </w:r>
          </w:p>
        </w:tc>
        <w:tc>
          <w:tcPr>
            <w:tcW w:w="4508" w:type="dxa"/>
          </w:tcPr>
          <w:p w14:paraId="6A42A03D" w14:textId="76246580" w:rsidR="000A5031" w:rsidRDefault="005A6179">
            <w:pPr>
              <w:rPr>
                <w:sz w:val="28"/>
                <w:szCs w:val="28"/>
              </w:rPr>
            </w:pPr>
            <w:r>
              <w:rPr>
                <w:sz w:val="28"/>
                <w:szCs w:val="28"/>
              </w:rPr>
              <w:t>It is</w:t>
            </w:r>
            <w:r w:rsidR="00C2368A">
              <w:rPr>
                <w:sz w:val="28"/>
                <w:szCs w:val="28"/>
              </w:rPr>
              <w:t xml:space="preserve"> governed with a partnership agreement</w:t>
            </w:r>
          </w:p>
        </w:tc>
      </w:tr>
      <w:tr w:rsidR="000A5031" w14:paraId="7BB23895" w14:textId="77777777" w:rsidTr="000A5031">
        <w:tc>
          <w:tcPr>
            <w:tcW w:w="4508" w:type="dxa"/>
          </w:tcPr>
          <w:p w14:paraId="38FEE031" w14:textId="77777777" w:rsidR="000A5031" w:rsidRDefault="000A5031">
            <w:pPr>
              <w:rPr>
                <w:sz w:val="28"/>
                <w:szCs w:val="28"/>
              </w:rPr>
            </w:pPr>
          </w:p>
        </w:tc>
        <w:tc>
          <w:tcPr>
            <w:tcW w:w="4508" w:type="dxa"/>
          </w:tcPr>
          <w:p w14:paraId="24EB8DF8" w14:textId="77777777" w:rsidR="000A5031" w:rsidRDefault="000A5031">
            <w:pPr>
              <w:rPr>
                <w:sz w:val="28"/>
                <w:szCs w:val="28"/>
              </w:rPr>
            </w:pPr>
          </w:p>
        </w:tc>
      </w:tr>
    </w:tbl>
    <w:p w14:paraId="55B9242A" w14:textId="2B982526" w:rsidR="002C5309" w:rsidRDefault="000A5031">
      <w:pPr>
        <w:rPr>
          <w:sz w:val="28"/>
          <w:szCs w:val="28"/>
        </w:rPr>
      </w:pPr>
      <w:r>
        <w:rPr>
          <w:sz w:val="28"/>
          <w:szCs w:val="28"/>
        </w:rPr>
        <w:t xml:space="preserve"> </w:t>
      </w:r>
      <w:r w:rsidR="00C2368A">
        <w:rPr>
          <w:sz w:val="28"/>
          <w:szCs w:val="28"/>
        </w:rPr>
        <w:t xml:space="preserve"> Well in  my opinion the 4 </w:t>
      </w:r>
      <w:proofErr w:type="spellStart"/>
      <w:r w:rsidR="00C2368A">
        <w:rPr>
          <w:sz w:val="28"/>
          <w:szCs w:val="28"/>
        </w:rPr>
        <w:t>mrdical</w:t>
      </w:r>
      <w:proofErr w:type="spellEnd"/>
      <w:r w:rsidR="00C2368A">
        <w:rPr>
          <w:sz w:val="28"/>
          <w:szCs w:val="28"/>
        </w:rPr>
        <w:t xml:space="preserve"> practitioners should go with an </w:t>
      </w:r>
      <w:proofErr w:type="spellStart"/>
      <w:r w:rsidR="00C2368A">
        <w:rPr>
          <w:sz w:val="28"/>
          <w:szCs w:val="28"/>
        </w:rPr>
        <w:t>llp</w:t>
      </w:r>
      <w:proofErr w:type="spellEnd"/>
      <w:r w:rsidR="00C2368A">
        <w:rPr>
          <w:sz w:val="28"/>
          <w:szCs w:val="28"/>
        </w:rPr>
        <w:t xml:space="preserve"> as they would not be </w:t>
      </w:r>
      <w:proofErr w:type="spellStart"/>
      <w:r w:rsidR="00C2368A">
        <w:rPr>
          <w:sz w:val="28"/>
          <w:szCs w:val="28"/>
        </w:rPr>
        <w:t>severly</w:t>
      </w:r>
      <w:proofErr w:type="spellEnd"/>
      <w:r w:rsidR="00C2368A">
        <w:rPr>
          <w:sz w:val="28"/>
          <w:szCs w:val="28"/>
        </w:rPr>
        <w:t xml:space="preserve"> liable if the company is not able to pay the amount and also if in future they want to get a partner then limited liability would be </w:t>
      </w:r>
      <w:proofErr w:type="spellStart"/>
      <w:r w:rsidR="00C2368A">
        <w:rPr>
          <w:sz w:val="28"/>
          <w:szCs w:val="28"/>
        </w:rPr>
        <w:t>abigger</w:t>
      </w:r>
      <w:proofErr w:type="spellEnd"/>
      <w:r w:rsidR="00C2368A">
        <w:rPr>
          <w:sz w:val="28"/>
          <w:szCs w:val="28"/>
        </w:rPr>
        <w:t xml:space="preserve"> selling point as any new partner wouldn’t want to join if they are liable </w:t>
      </w:r>
      <w:proofErr w:type="spellStart"/>
      <w:r w:rsidR="00C2368A">
        <w:rPr>
          <w:sz w:val="28"/>
          <w:szCs w:val="28"/>
        </w:rPr>
        <w:t>severly</w:t>
      </w:r>
      <w:proofErr w:type="spellEnd"/>
    </w:p>
    <w:p w14:paraId="06D5F60E" w14:textId="10FF0612" w:rsidR="00C2368A" w:rsidRDefault="00C2368A">
      <w:pPr>
        <w:rPr>
          <w:sz w:val="28"/>
          <w:szCs w:val="28"/>
        </w:rPr>
      </w:pPr>
    </w:p>
    <w:p w14:paraId="229896A4" w14:textId="5F8D50EC" w:rsidR="007E6583" w:rsidRDefault="007E6583">
      <w:pPr>
        <w:rPr>
          <w:sz w:val="28"/>
          <w:szCs w:val="28"/>
        </w:rPr>
      </w:pPr>
      <w:r>
        <w:rPr>
          <w:sz w:val="28"/>
          <w:szCs w:val="28"/>
        </w:rPr>
        <w:t xml:space="preserve">Q2] </w:t>
      </w:r>
      <w:proofErr w:type="spellStart"/>
      <w:r>
        <w:rPr>
          <w:sz w:val="28"/>
          <w:szCs w:val="28"/>
        </w:rPr>
        <w:t>mr</w:t>
      </w:r>
      <w:proofErr w:type="spellEnd"/>
      <w:r>
        <w:rPr>
          <w:sz w:val="28"/>
          <w:szCs w:val="28"/>
        </w:rPr>
        <w:t xml:space="preserve"> darshan </w:t>
      </w:r>
      <w:proofErr w:type="spellStart"/>
      <w:r>
        <w:rPr>
          <w:sz w:val="28"/>
          <w:szCs w:val="28"/>
        </w:rPr>
        <w:t>lodha</w:t>
      </w:r>
      <w:proofErr w:type="spellEnd"/>
      <w:r>
        <w:rPr>
          <w:sz w:val="28"/>
          <w:szCs w:val="28"/>
        </w:rPr>
        <w:t xml:space="preserve"> is right that share holders only look at the </w:t>
      </w:r>
      <w:r w:rsidR="00404DD6">
        <w:rPr>
          <w:sz w:val="28"/>
          <w:szCs w:val="28"/>
        </w:rPr>
        <w:t xml:space="preserve">corporations </w:t>
      </w:r>
      <w:r w:rsidR="00C04072">
        <w:rPr>
          <w:sz w:val="28"/>
          <w:szCs w:val="28"/>
        </w:rPr>
        <w:t xml:space="preserve">that gain higher earnings  </w:t>
      </w:r>
      <w:r w:rsidR="00A469CF">
        <w:rPr>
          <w:sz w:val="28"/>
          <w:szCs w:val="28"/>
        </w:rPr>
        <w:t xml:space="preserve">because the main goal of </w:t>
      </w:r>
      <w:proofErr w:type="spellStart"/>
      <w:r w:rsidR="00A469CF">
        <w:rPr>
          <w:sz w:val="28"/>
          <w:szCs w:val="28"/>
        </w:rPr>
        <w:t>share holders</w:t>
      </w:r>
      <w:proofErr w:type="spellEnd"/>
      <w:r w:rsidR="00A469CF">
        <w:rPr>
          <w:sz w:val="28"/>
          <w:szCs w:val="28"/>
        </w:rPr>
        <w:t xml:space="preserve"> is value maximisation and the companies with higher earnings is able to gain value maximisation. The companies with higher earnings provide dividends and also even if they don’t provide dividends they invest the profit back into the business to gain capital appreciation</w:t>
      </w:r>
    </w:p>
    <w:p w14:paraId="4B6665B2" w14:textId="7BE6C41B" w:rsidR="00A469CF" w:rsidRDefault="00154212">
      <w:pPr>
        <w:rPr>
          <w:sz w:val="28"/>
          <w:szCs w:val="28"/>
        </w:rPr>
      </w:pPr>
      <w:r>
        <w:rPr>
          <w:sz w:val="28"/>
          <w:szCs w:val="28"/>
        </w:rPr>
        <w:t>Q3]</w:t>
      </w:r>
    </w:p>
    <w:p w14:paraId="5EFE475A" w14:textId="29CCDD70" w:rsidR="00154212" w:rsidRDefault="00154212">
      <w:pPr>
        <w:rPr>
          <w:sz w:val="28"/>
          <w:szCs w:val="28"/>
        </w:rPr>
      </w:pPr>
      <w:r>
        <w:rPr>
          <w:sz w:val="28"/>
          <w:szCs w:val="28"/>
        </w:rPr>
        <w:t xml:space="preserve">Kevin must subscribe to convertibles because in case when the company is not doing well then he can  get a fixed return on the investment done by him but in case the </w:t>
      </w:r>
      <w:r w:rsidR="009A4BDE">
        <w:rPr>
          <w:sz w:val="28"/>
          <w:szCs w:val="28"/>
        </w:rPr>
        <w:t xml:space="preserve">company is doing well the </w:t>
      </w:r>
      <w:proofErr w:type="spellStart"/>
      <w:r w:rsidR="009A4BDE">
        <w:rPr>
          <w:sz w:val="28"/>
          <w:szCs w:val="28"/>
        </w:rPr>
        <w:t>ncompany</w:t>
      </w:r>
      <w:proofErr w:type="spellEnd"/>
      <w:r w:rsidR="009A4BDE">
        <w:rPr>
          <w:sz w:val="28"/>
          <w:szCs w:val="28"/>
        </w:rPr>
        <w:t xml:space="preserve"> can easily appreciate his capital by converting his loan into shares of the capital</w:t>
      </w:r>
    </w:p>
    <w:p w14:paraId="3357CE3B" w14:textId="018185CD" w:rsidR="009A4BDE" w:rsidRDefault="009A4BDE">
      <w:pPr>
        <w:rPr>
          <w:sz w:val="28"/>
          <w:szCs w:val="28"/>
        </w:rPr>
      </w:pPr>
      <w:r>
        <w:rPr>
          <w:sz w:val="28"/>
          <w:szCs w:val="28"/>
        </w:rPr>
        <w:t>Q4]</w:t>
      </w:r>
    </w:p>
    <w:tbl>
      <w:tblPr>
        <w:tblStyle w:val="TableGrid"/>
        <w:tblW w:w="0" w:type="auto"/>
        <w:tblLook w:val="04A0" w:firstRow="1" w:lastRow="0" w:firstColumn="1" w:lastColumn="0" w:noHBand="0" w:noVBand="1"/>
      </w:tblPr>
      <w:tblGrid>
        <w:gridCol w:w="4508"/>
        <w:gridCol w:w="4508"/>
      </w:tblGrid>
      <w:tr w:rsidR="009A4BDE" w14:paraId="28703B45" w14:textId="77777777" w:rsidTr="009A4BDE">
        <w:tc>
          <w:tcPr>
            <w:tcW w:w="4508" w:type="dxa"/>
          </w:tcPr>
          <w:p w14:paraId="3DAAAB0E" w14:textId="5A1D2DC8" w:rsidR="009A4BDE" w:rsidRDefault="009A4BDE">
            <w:pPr>
              <w:rPr>
                <w:sz w:val="28"/>
                <w:szCs w:val="28"/>
              </w:rPr>
            </w:pPr>
            <w:r>
              <w:rPr>
                <w:sz w:val="28"/>
                <w:szCs w:val="28"/>
              </w:rPr>
              <w:t>Public limited company</w:t>
            </w:r>
          </w:p>
        </w:tc>
        <w:tc>
          <w:tcPr>
            <w:tcW w:w="4508" w:type="dxa"/>
          </w:tcPr>
          <w:p w14:paraId="57711645" w14:textId="24475CF7" w:rsidR="009A4BDE" w:rsidRDefault="009A4BDE">
            <w:pPr>
              <w:rPr>
                <w:sz w:val="28"/>
                <w:szCs w:val="28"/>
              </w:rPr>
            </w:pPr>
            <w:r>
              <w:rPr>
                <w:sz w:val="28"/>
                <w:szCs w:val="28"/>
              </w:rPr>
              <w:t xml:space="preserve">Private limited </w:t>
            </w:r>
            <w:proofErr w:type="spellStart"/>
            <w:r>
              <w:rPr>
                <w:sz w:val="28"/>
                <w:szCs w:val="28"/>
              </w:rPr>
              <w:t>comapny</w:t>
            </w:r>
            <w:proofErr w:type="spellEnd"/>
          </w:p>
        </w:tc>
      </w:tr>
      <w:tr w:rsidR="009A4BDE" w14:paraId="6E6B17BC" w14:textId="77777777" w:rsidTr="009A4BDE">
        <w:tc>
          <w:tcPr>
            <w:tcW w:w="4508" w:type="dxa"/>
          </w:tcPr>
          <w:p w14:paraId="749E969D" w14:textId="3A333949" w:rsidR="009A4BDE" w:rsidRDefault="00266FAB">
            <w:pPr>
              <w:rPr>
                <w:sz w:val="28"/>
                <w:szCs w:val="28"/>
              </w:rPr>
            </w:pPr>
            <w:r>
              <w:rPr>
                <w:sz w:val="28"/>
                <w:szCs w:val="28"/>
              </w:rPr>
              <w:t>Private limited companies are the companies that may or may not be listed on the stock exchange</w:t>
            </w:r>
          </w:p>
        </w:tc>
        <w:tc>
          <w:tcPr>
            <w:tcW w:w="4508" w:type="dxa"/>
          </w:tcPr>
          <w:p w14:paraId="0304E8FE" w14:textId="68DBC5E5" w:rsidR="009A4BDE" w:rsidRDefault="00266FAB">
            <w:pPr>
              <w:rPr>
                <w:sz w:val="28"/>
                <w:szCs w:val="28"/>
              </w:rPr>
            </w:pPr>
            <w:r>
              <w:rPr>
                <w:sz w:val="28"/>
                <w:szCs w:val="28"/>
              </w:rPr>
              <w:t xml:space="preserve">They are not listed on the stock </w:t>
            </w:r>
            <w:proofErr w:type="spellStart"/>
            <w:r>
              <w:rPr>
                <w:sz w:val="28"/>
                <w:szCs w:val="28"/>
              </w:rPr>
              <w:t>excahnge</w:t>
            </w:r>
            <w:proofErr w:type="spellEnd"/>
          </w:p>
        </w:tc>
      </w:tr>
      <w:tr w:rsidR="009A4BDE" w14:paraId="61D9EEF5" w14:textId="77777777" w:rsidTr="009A4BDE">
        <w:tc>
          <w:tcPr>
            <w:tcW w:w="4508" w:type="dxa"/>
          </w:tcPr>
          <w:p w14:paraId="1D7A81BC" w14:textId="3C1F90E1" w:rsidR="009A4BDE" w:rsidRDefault="00266FAB">
            <w:pPr>
              <w:rPr>
                <w:sz w:val="28"/>
                <w:szCs w:val="28"/>
              </w:rPr>
            </w:pPr>
            <w:r>
              <w:rPr>
                <w:sz w:val="28"/>
                <w:szCs w:val="28"/>
              </w:rPr>
              <w:lastRenderedPageBreak/>
              <w:t xml:space="preserve">They may have owners as private investors or shareholders </w:t>
            </w:r>
          </w:p>
        </w:tc>
        <w:tc>
          <w:tcPr>
            <w:tcW w:w="4508" w:type="dxa"/>
          </w:tcPr>
          <w:p w14:paraId="7FCFCC34" w14:textId="28709D14" w:rsidR="009A4BDE" w:rsidRDefault="00266FAB">
            <w:pPr>
              <w:rPr>
                <w:sz w:val="28"/>
                <w:szCs w:val="28"/>
              </w:rPr>
            </w:pPr>
            <w:r>
              <w:rPr>
                <w:sz w:val="28"/>
                <w:szCs w:val="28"/>
              </w:rPr>
              <w:t xml:space="preserve">The owners of these form of companies are definitely private investors </w:t>
            </w:r>
          </w:p>
        </w:tc>
      </w:tr>
    </w:tbl>
    <w:p w14:paraId="60F6C5A3" w14:textId="78ED798C" w:rsidR="009A4BDE" w:rsidRDefault="009A4BDE">
      <w:pPr>
        <w:rPr>
          <w:sz w:val="28"/>
          <w:szCs w:val="28"/>
        </w:rPr>
      </w:pPr>
    </w:p>
    <w:p w14:paraId="495CF90E" w14:textId="0ECB580B" w:rsidR="00B951CA" w:rsidRDefault="00B951CA">
      <w:pPr>
        <w:rPr>
          <w:sz w:val="28"/>
          <w:szCs w:val="28"/>
        </w:rPr>
      </w:pPr>
    </w:p>
    <w:p w14:paraId="29FD5C30" w14:textId="7142E366" w:rsidR="00B951CA" w:rsidRDefault="00214B63">
      <w:pPr>
        <w:rPr>
          <w:sz w:val="28"/>
          <w:szCs w:val="28"/>
        </w:rPr>
      </w:pPr>
      <w:r>
        <w:rPr>
          <w:sz w:val="28"/>
          <w:szCs w:val="28"/>
        </w:rPr>
        <w:t>Q5]pros-</w:t>
      </w:r>
    </w:p>
    <w:p w14:paraId="2E1AB625" w14:textId="69F69026" w:rsidR="00214B63" w:rsidRDefault="00214B63">
      <w:pPr>
        <w:rPr>
          <w:sz w:val="28"/>
          <w:szCs w:val="28"/>
        </w:rPr>
      </w:pPr>
      <w:r>
        <w:rPr>
          <w:sz w:val="28"/>
          <w:szCs w:val="28"/>
        </w:rPr>
        <w:t>1] autonomy of decisions- he has the autonomy of decision as there is no one to question  him so he can literally take whatever decisions he like and sometimes when more people take decisions the decision gets delayed and there is some opportunity which might pass</w:t>
      </w:r>
    </w:p>
    <w:p w14:paraId="3304F126" w14:textId="41B57CBE" w:rsidR="00214B63" w:rsidRDefault="00214B63">
      <w:pPr>
        <w:rPr>
          <w:sz w:val="28"/>
          <w:szCs w:val="28"/>
        </w:rPr>
      </w:pPr>
      <w:r>
        <w:rPr>
          <w:sz w:val="28"/>
          <w:szCs w:val="28"/>
        </w:rPr>
        <w:t>2]less</w:t>
      </w:r>
      <w:r w:rsidR="008F026D">
        <w:rPr>
          <w:sz w:val="28"/>
          <w:szCs w:val="28"/>
        </w:rPr>
        <w:t>er investment</w:t>
      </w:r>
      <w:r>
        <w:rPr>
          <w:sz w:val="28"/>
          <w:szCs w:val="28"/>
        </w:rPr>
        <w:t xml:space="preserve"> – the operating cost of being a sole proprietor is far less than that of companies as companies need to hire specialised services and also there is a lot of </w:t>
      </w:r>
      <w:proofErr w:type="spellStart"/>
      <w:r>
        <w:rPr>
          <w:sz w:val="28"/>
          <w:szCs w:val="28"/>
        </w:rPr>
        <w:t>up front</w:t>
      </w:r>
      <w:proofErr w:type="spellEnd"/>
      <w:r>
        <w:rPr>
          <w:sz w:val="28"/>
          <w:szCs w:val="28"/>
        </w:rPr>
        <w:t xml:space="preserve"> investm</w:t>
      </w:r>
      <w:r w:rsidR="008F026D">
        <w:rPr>
          <w:sz w:val="28"/>
          <w:szCs w:val="28"/>
        </w:rPr>
        <w:t xml:space="preserve">ent as compared to a sole proprietor he need not do a lot of documentation and just straight </w:t>
      </w:r>
      <w:proofErr w:type="spellStart"/>
      <w:r w:rsidR="008F026D">
        <w:rPr>
          <w:sz w:val="28"/>
          <w:szCs w:val="28"/>
        </w:rPr>
        <w:t>awayopen</w:t>
      </w:r>
      <w:proofErr w:type="spellEnd"/>
      <w:r w:rsidR="008F026D">
        <w:rPr>
          <w:sz w:val="28"/>
          <w:szCs w:val="28"/>
        </w:rPr>
        <w:t xml:space="preserve"> </w:t>
      </w:r>
      <w:proofErr w:type="spellStart"/>
      <w:r w:rsidR="008F026D">
        <w:rPr>
          <w:sz w:val="28"/>
          <w:szCs w:val="28"/>
        </w:rPr>
        <w:t>abusiness</w:t>
      </w:r>
      <w:proofErr w:type="spellEnd"/>
      <w:r w:rsidR="008F026D">
        <w:rPr>
          <w:sz w:val="28"/>
          <w:szCs w:val="28"/>
        </w:rPr>
        <w:t xml:space="preserve"> without a lot of </w:t>
      </w:r>
      <w:proofErr w:type="spellStart"/>
      <w:r w:rsidR="008F026D">
        <w:rPr>
          <w:sz w:val="28"/>
          <w:szCs w:val="28"/>
        </w:rPr>
        <w:t>hastle</w:t>
      </w:r>
      <w:proofErr w:type="spellEnd"/>
    </w:p>
    <w:p w14:paraId="2E482DD3" w14:textId="4E57B799" w:rsidR="008F026D" w:rsidRDefault="008F026D">
      <w:pPr>
        <w:rPr>
          <w:sz w:val="28"/>
          <w:szCs w:val="28"/>
        </w:rPr>
      </w:pPr>
      <w:r>
        <w:rPr>
          <w:sz w:val="28"/>
          <w:szCs w:val="28"/>
        </w:rPr>
        <w:t>Cons-</w:t>
      </w:r>
    </w:p>
    <w:p w14:paraId="162B535C" w14:textId="1293EA0D" w:rsidR="008F026D" w:rsidRDefault="008F026D">
      <w:pPr>
        <w:rPr>
          <w:sz w:val="28"/>
          <w:szCs w:val="28"/>
        </w:rPr>
      </w:pPr>
      <w:r>
        <w:rPr>
          <w:sz w:val="28"/>
          <w:szCs w:val="28"/>
        </w:rPr>
        <w:t xml:space="preserve">1]inaccurate  decisions- when there is only one person taking the decision he might take that decision wrong and when there is someone who is there to help him he might take those right decision </w:t>
      </w:r>
      <w:r w:rsidR="00E10B23">
        <w:rPr>
          <w:sz w:val="28"/>
          <w:szCs w:val="28"/>
        </w:rPr>
        <w:t xml:space="preserve">. </w:t>
      </w:r>
    </w:p>
    <w:p w14:paraId="4F86A44D" w14:textId="174BB3D6" w:rsidR="00E10B23" w:rsidRDefault="00E10B23">
      <w:pPr>
        <w:rPr>
          <w:sz w:val="28"/>
          <w:szCs w:val="28"/>
        </w:rPr>
      </w:pPr>
      <w:r>
        <w:rPr>
          <w:sz w:val="28"/>
          <w:szCs w:val="28"/>
        </w:rPr>
        <w:t xml:space="preserve">2] unlimited liability – one of the biggest disadvantages </w:t>
      </w:r>
      <w:r w:rsidR="0054089A">
        <w:rPr>
          <w:sz w:val="28"/>
          <w:szCs w:val="28"/>
        </w:rPr>
        <w:t xml:space="preserve">of sole proprietor ship is that that the owner of the business is </w:t>
      </w:r>
      <w:proofErr w:type="spellStart"/>
      <w:r w:rsidR="0054089A">
        <w:rPr>
          <w:sz w:val="28"/>
          <w:szCs w:val="28"/>
        </w:rPr>
        <w:t>severly</w:t>
      </w:r>
      <w:proofErr w:type="spellEnd"/>
      <w:r w:rsidR="0054089A">
        <w:rPr>
          <w:sz w:val="28"/>
          <w:szCs w:val="28"/>
        </w:rPr>
        <w:t xml:space="preserve"> liable if his business assets are not able to satisfy the debt amount his personal assets are also taken to satisfy the loan amount</w:t>
      </w:r>
    </w:p>
    <w:p w14:paraId="4E3EE3AC" w14:textId="5DB10989" w:rsidR="001B13B7" w:rsidRDefault="001B13B7">
      <w:pPr>
        <w:rPr>
          <w:sz w:val="28"/>
          <w:szCs w:val="28"/>
        </w:rPr>
      </w:pPr>
    </w:p>
    <w:p w14:paraId="6BC7B49E" w14:textId="0000CFF7" w:rsidR="001B13B7" w:rsidRDefault="001B13B7">
      <w:pPr>
        <w:rPr>
          <w:sz w:val="28"/>
          <w:szCs w:val="28"/>
        </w:rPr>
      </w:pPr>
      <w:r>
        <w:rPr>
          <w:sz w:val="28"/>
          <w:szCs w:val="28"/>
        </w:rPr>
        <w:t>Q6]</w:t>
      </w:r>
    </w:p>
    <w:p w14:paraId="3A36D930" w14:textId="6F206480" w:rsidR="001B13B7" w:rsidRDefault="001B13B7">
      <w:pPr>
        <w:rPr>
          <w:sz w:val="28"/>
          <w:szCs w:val="28"/>
        </w:rPr>
      </w:pPr>
      <w:r>
        <w:rPr>
          <w:sz w:val="28"/>
          <w:szCs w:val="28"/>
        </w:rPr>
        <w:t xml:space="preserve">1] overdraft- they can use the bank overdraft as it is one of the quickest methods of </w:t>
      </w:r>
      <w:proofErr w:type="spellStart"/>
      <w:r>
        <w:rPr>
          <w:sz w:val="28"/>
          <w:szCs w:val="28"/>
        </w:rPr>
        <w:t>genrating</w:t>
      </w:r>
      <w:proofErr w:type="spellEnd"/>
      <w:r>
        <w:rPr>
          <w:sz w:val="28"/>
          <w:szCs w:val="28"/>
        </w:rPr>
        <w:t xml:space="preserve"> short term funds . if they have a current account in a bank then they can </w:t>
      </w:r>
      <w:proofErr w:type="spellStart"/>
      <w:r>
        <w:rPr>
          <w:sz w:val="28"/>
          <w:szCs w:val="28"/>
        </w:rPr>
        <w:t>yuse</w:t>
      </w:r>
      <w:proofErr w:type="spellEnd"/>
      <w:r>
        <w:rPr>
          <w:sz w:val="28"/>
          <w:szCs w:val="28"/>
        </w:rPr>
        <w:t xml:space="preserve"> the amount more than they have in their account</w:t>
      </w:r>
    </w:p>
    <w:p w14:paraId="48BC8028" w14:textId="0A395478" w:rsidR="001B13B7" w:rsidRDefault="001B13B7">
      <w:pPr>
        <w:rPr>
          <w:sz w:val="28"/>
          <w:szCs w:val="28"/>
        </w:rPr>
      </w:pPr>
      <w:r>
        <w:rPr>
          <w:sz w:val="28"/>
          <w:szCs w:val="28"/>
        </w:rPr>
        <w:t xml:space="preserve">2]commercial paper- since delta </w:t>
      </w:r>
      <w:proofErr w:type="spellStart"/>
      <w:r>
        <w:rPr>
          <w:sz w:val="28"/>
          <w:szCs w:val="28"/>
        </w:rPr>
        <w:t>corp</w:t>
      </w:r>
      <w:proofErr w:type="spellEnd"/>
      <w:r>
        <w:rPr>
          <w:sz w:val="28"/>
          <w:szCs w:val="28"/>
        </w:rPr>
        <w:t xml:space="preserve"> is listed on the stock exchange then they </w:t>
      </w:r>
      <w:proofErr w:type="spellStart"/>
      <w:r>
        <w:rPr>
          <w:sz w:val="28"/>
          <w:szCs w:val="28"/>
        </w:rPr>
        <w:t>canissue</w:t>
      </w:r>
      <w:proofErr w:type="spellEnd"/>
      <w:r>
        <w:rPr>
          <w:sz w:val="28"/>
          <w:szCs w:val="28"/>
        </w:rPr>
        <w:t xml:space="preserve"> commercial paper</w:t>
      </w:r>
      <w:r w:rsidR="00DE1D68">
        <w:rPr>
          <w:sz w:val="28"/>
          <w:szCs w:val="28"/>
        </w:rPr>
        <w:t xml:space="preserve"> which are usually bearer documents of large documents which are usually issued at discount and redeemed at par</w:t>
      </w:r>
    </w:p>
    <w:p w14:paraId="546A25A8" w14:textId="4B3D8F05" w:rsidR="00DE1D68" w:rsidRDefault="00DE1D68">
      <w:pPr>
        <w:rPr>
          <w:sz w:val="28"/>
          <w:szCs w:val="28"/>
        </w:rPr>
      </w:pPr>
      <w:r>
        <w:rPr>
          <w:sz w:val="28"/>
          <w:szCs w:val="28"/>
        </w:rPr>
        <w:lastRenderedPageBreak/>
        <w:t xml:space="preserve">3] shadow banking -companies can go to shadow banks which acts as bank but they are not banks they do the </w:t>
      </w:r>
      <w:proofErr w:type="spellStart"/>
      <w:r>
        <w:rPr>
          <w:sz w:val="28"/>
          <w:szCs w:val="28"/>
        </w:rPr>
        <w:t>jobof</w:t>
      </w:r>
      <w:proofErr w:type="spellEnd"/>
      <w:r>
        <w:rPr>
          <w:sz w:val="28"/>
          <w:szCs w:val="28"/>
        </w:rPr>
        <w:t xml:space="preserve"> lending  and these types of banks convert their short term liabilities into long term assets</w:t>
      </w:r>
    </w:p>
    <w:p w14:paraId="13A480AC" w14:textId="28E8EF66" w:rsidR="006B5118" w:rsidRDefault="006B5118">
      <w:pPr>
        <w:rPr>
          <w:sz w:val="28"/>
          <w:szCs w:val="28"/>
        </w:rPr>
      </w:pPr>
    </w:p>
    <w:p w14:paraId="0B34D647" w14:textId="050D1A71" w:rsidR="006B5118" w:rsidRDefault="006B5118">
      <w:pPr>
        <w:rPr>
          <w:sz w:val="28"/>
          <w:szCs w:val="28"/>
        </w:rPr>
      </w:pPr>
    </w:p>
    <w:p w14:paraId="62BC20D0" w14:textId="6643BB81" w:rsidR="006B5118" w:rsidRDefault="006B5118">
      <w:pPr>
        <w:rPr>
          <w:sz w:val="28"/>
          <w:szCs w:val="28"/>
        </w:rPr>
      </w:pPr>
    </w:p>
    <w:p w14:paraId="6F75F29A" w14:textId="77777777" w:rsidR="00B71965" w:rsidRPr="00B71965" w:rsidRDefault="006B5118" w:rsidP="00B71965">
      <w:pPr>
        <w:rPr>
          <w:sz w:val="28"/>
          <w:szCs w:val="28"/>
        </w:rPr>
      </w:pPr>
      <w:r>
        <w:rPr>
          <w:sz w:val="28"/>
          <w:szCs w:val="28"/>
        </w:rPr>
        <w:t>Q7</w:t>
      </w:r>
      <w:r w:rsidR="00B71965">
        <w:rPr>
          <w:sz w:val="28"/>
          <w:szCs w:val="28"/>
        </w:rPr>
        <w:t>operating lease-</w:t>
      </w:r>
      <w:r w:rsidR="00B71965" w:rsidRPr="00B71965">
        <w:rPr>
          <w:sz w:val="28"/>
          <w:szCs w:val="28"/>
        </w:rPr>
        <w:t>the owner of the asset will retain most of the risks associated with owning the asset. The</w:t>
      </w:r>
    </w:p>
    <w:p w14:paraId="4F7D2BF0" w14:textId="767F1427" w:rsidR="006B5118" w:rsidRDefault="00B71965" w:rsidP="00B71965">
      <w:pPr>
        <w:rPr>
          <w:sz w:val="28"/>
          <w:szCs w:val="28"/>
        </w:rPr>
      </w:pPr>
      <w:r w:rsidRPr="00B71965">
        <w:rPr>
          <w:sz w:val="28"/>
          <w:szCs w:val="28"/>
        </w:rPr>
        <w:t>lease will be for a period substantially shorter than the likely life of the asset.</w:t>
      </w:r>
    </w:p>
    <w:p w14:paraId="329617C0" w14:textId="77777777" w:rsidR="00B71965" w:rsidRPr="00B71965" w:rsidRDefault="00B71965" w:rsidP="00B71965">
      <w:pPr>
        <w:rPr>
          <w:sz w:val="28"/>
          <w:szCs w:val="28"/>
        </w:rPr>
      </w:pPr>
      <w:r>
        <w:rPr>
          <w:sz w:val="28"/>
          <w:szCs w:val="28"/>
        </w:rPr>
        <w:t>Financial lease-</w:t>
      </w:r>
      <w:r w:rsidRPr="00B71965">
        <w:rPr>
          <w:sz w:val="28"/>
          <w:szCs w:val="28"/>
        </w:rPr>
        <w:t>the lessee takes on most of the risks associated with owning the asset. The lease will be for a</w:t>
      </w:r>
    </w:p>
    <w:p w14:paraId="4319FA24" w14:textId="77777777" w:rsidR="00B71965" w:rsidRPr="00B71965" w:rsidRDefault="00B71965" w:rsidP="00B71965">
      <w:pPr>
        <w:rPr>
          <w:sz w:val="28"/>
          <w:szCs w:val="28"/>
        </w:rPr>
      </w:pPr>
      <w:r w:rsidRPr="00B71965">
        <w:rPr>
          <w:sz w:val="28"/>
          <w:szCs w:val="28"/>
        </w:rPr>
        <w:t>period similar to the likely life of the asset. The present value of the payments under the agreement is shown in the</w:t>
      </w:r>
    </w:p>
    <w:p w14:paraId="04351B8D" w14:textId="073E4D18" w:rsidR="00B71965" w:rsidRDefault="00B71965" w:rsidP="00B71965">
      <w:pPr>
        <w:rPr>
          <w:sz w:val="28"/>
          <w:szCs w:val="28"/>
        </w:rPr>
      </w:pPr>
      <w:r w:rsidRPr="00B71965">
        <w:rPr>
          <w:sz w:val="28"/>
          <w:szCs w:val="28"/>
        </w:rPr>
        <w:t>lessee’s balance sheet twice: as an asset and as a corresponding liability.</w:t>
      </w:r>
    </w:p>
    <w:p w14:paraId="7C203754" w14:textId="7AF798C2" w:rsidR="00B71965" w:rsidRDefault="00B71965" w:rsidP="00B71965">
      <w:pPr>
        <w:rPr>
          <w:sz w:val="28"/>
          <w:szCs w:val="28"/>
        </w:rPr>
      </w:pPr>
    </w:p>
    <w:p w14:paraId="07AC4570" w14:textId="76F09002" w:rsidR="00B71965" w:rsidRDefault="00B71965" w:rsidP="00B71965">
      <w:pPr>
        <w:rPr>
          <w:sz w:val="28"/>
          <w:szCs w:val="28"/>
        </w:rPr>
      </w:pPr>
    </w:p>
    <w:p w14:paraId="05D19105" w14:textId="4A8F6301" w:rsidR="00B71965" w:rsidRDefault="00B71965" w:rsidP="00B71965">
      <w:pPr>
        <w:rPr>
          <w:sz w:val="28"/>
          <w:szCs w:val="28"/>
        </w:rPr>
      </w:pPr>
      <w:r>
        <w:rPr>
          <w:sz w:val="28"/>
          <w:szCs w:val="28"/>
        </w:rPr>
        <w:t>Q8]</w:t>
      </w:r>
    </w:p>
    <w:p w14:paraId="3AAB2E21" w14:textId="77777777" w:rsidR="00B71965" w:rsidRPr="00B71965" w:rsidRDefault="00B71965" w:rsidP="00B71965">
      <w:pPr>
        <w:rPr>
          <w:sz w:val="28"/>
          <w:szCs w:val="28"/>
        </w:rPr>
      </w:pPr>
      <w:r>
        <w:rPr>
          <w:sz w:val="28"/>
          <w:szCs w:val="28"/>
        </w:rPr>
        <w:t>1] convertible-</w:t>
      </w:r>
      <w:r w:rsidRPr="00B71965">
        <w:rPr>
          <w:sz w:val="28"/>
          <w:szCs w:val="28"/>
        </w:rPr>
        <w:t>the lessee takes on most of the risks associated with owning the asset. The lease will be for a</w:t>
      </w:r>
    </w:p>
    <w:p w14:paraId="54157E9B" w14:textId="77777777" w:rsidR="00B71965" w:rsidRPr="00B71965" w:rsidRDefault="00B71965" w:rsidP="00B71965">
      <w:pPr>
        <w:rPr>
          <w:sz w:val="28"/>
          <w:szCs w:val="28"/>
        </w:rPr>
      </w:pPr>
      <w:r w:rsidRPr="00B71965">
        <w:rPr>
          <w:sz w:val="28"/>
          <w:szCs w:val="28"/>
        </w:rPr>
        <w:t>period similar to the likely life of the asset. The present value of the payments under the agreement is shown in the</w:t>
      </w:r>
    </w:p>
    <w:p w14:paraId="79D5F806" w14:textId="36E93708" w:rsidR="00B71965" w:rsidRDefault="00B71965" w:rsidP="00B71965">
      <w:pPr>
        <w:rPr>
          <w:sz w:val="28"/>
          <w:szCs w:val="28"/>
        </w:rPr>
      </w:pPr>
      <w:r w:rsidRPr="00B71965">
        <w:rPr>
          <w:sz w:val="28"/>
          <w:szCs w:val="28"/>
        </w:rPr>
        <w:t>lessee’s balance sheet twice: as an asset and as a corresponding liability.</w:t>
      </w:r>
    </w:p>
    <w:p w14:paraId="2BF0EC06" w14:textId="549B6BE8" w:rsidR="00B71965" w:rsidRDefault="00B71965" w:rsidP="00B71965">
      <w:pPr>
        <w:rPr>
          <w:sz w:val="28"/>
          <w:szCs w:val="28"/>
        </w:rPr>
      </w:pPr>
    </w:p>
    <w:p w14:paraId="6987994B" w14:textId="4A35EB9C" w:rsidR="00B71965" w:rsidRDefault="00B71965" w:rsidP="00B71965">
      <w:pPr>
        <w:rPr>
          <w:sz w:val="28"/>
          <w:szCs w:val="28"/>
        </w:rPr>
      </w:pPr>
      <w:r>
        <w:rPr>
          <w:sz w:val="28"/>
          <w:szCs w:val="28"/>
        </w:rPr>
        <w:t>Warrants-</w:t>
      </w:r>
      <w:r w:rsidR="00112E23">
        <w:rPr>
          <w:sz w:val="28"/>
          <w:szCs w:val="28"/>
        </w:rPr>
        <w:t xml:space="preserve"> they are  the options that the companies provide for the conversion of a </w:t>
      </w:r>
      <w:proofErr w:type="spellStart"/>
      <w:r w:rsidR="00112E23">
        <w:rPr>
          <w:sz w:val="28"/>
          <w:szCs w:val="28"/>
        </w:rPr>
        <w:t>bpnd</w:t>
      </w:r>
      <w:proofErr w:type="spellEnd"/>
      <w:r w:rsidR="00112E23">
        <w:rPr>
          <w:sz w:val="28"/>
          <w:szCs w:val="28"/>
        </w:rPr>
        <w:t xml:space="preserve"> into </w:t>
      </w:r>
      <w:proofErr w:type="spellStart"/>
      <w:r w:rsidR="00112E23">
        <w:rPr>
          <w:sz w:val="28"/>
          <w:szCs w:val="28"/>
        </w:rPr>
        <w:t>astock</w:t>
      </w:r>
      <w:proofErr w:type="spellEnd"/>
      <w:r w:rsidR="00112E23">
        <w:rPr>
          <w:sz w:val="28"/>
          <w:szCs w:val="28"/>
        </w:rPr>
        <w:t xml:space="preserve"> of the company the bond holder has the chance of converting the bond into the stock after a specific point in time</w:t>
      </w:r>
    </w:p>
    <w:p w14:paraId="119C9877" w14:textId="77777777" w:rsidR="00112E23" w:rsidRDefault="00112E23" w:rsidP="00B71965">
      <w:pPr>
        <w:rPr>
          <w:sz w:val="28"/>
          <w:szCs w:val="28"/>
        </w:rPr>
      </w:pPr>
    </w:p>
    <w:p w14:paraId="48A37180" w14:textId="41461ACF" w:rsidR="00B71965" w:rsidRDefault="00B71965" w:rsidP="00B71965">
      <w:pPr>
        <w:rPr>
          <w:sz w:val="28"/>
          <w:szCs w:val="28"/>
        </w:rPr>
      </w:pPr>
    </w:p>
    <w:p w14:paraId="397F52D6" w14:textId="6499BB33" w:rsidR="00B71965" w:rsidRDefault="00B71965" w:rsidP="00B71965">
      <w:pPr>
        <w:rPr>
          <w:sz w:val="28"/>
          <w:szCs w:val="28"/>
        </w:rPr>
      </w:pPr>
    </w:p>
    <w:p w14:paraId="78AF7D19" w14:textId="7F5F25A9" w:rsidR="00B71965" w:rsidRDefault="00B71965" w:rsidP="00B71965">
      <w:pPr>
        <w:rPr>
          <w:sz w:val="28"/>
          <w:szCs w:val="28"/>
        </w:rPr>
      </w:pPr>
    </w:p>
    <w:p w14:paraId="0034AEB9" w14:textId="001F9919" w:rsidR="00B71965" w:rsidRDefault="00B71965" w:rsidP="00B71965">
      <w:pPr>
        <w:rPr>
          <w:sz w:val="28"/>
          <w:szCs w:val="28"/>
        </w:rPr>
      </w:pPr>
    </w:p>
    <w:p w14:paraId="5740F5CD" w14:textId="722297A4" w:rsidR="00B71965" w:rsidRDefault="00B71965" w:rsidP="00B71965">
      <w:pPr>
        <w:rPr>
          <w:sz w:val="28"/>
          <w:szCs w:val="28"/>
        </w:rPr>
      </w:pPr>
    </w:p>
    <w:p w14:paraId="2E0CED2A" w14:textId="667C0286" w:rsidR="00107EF4" w:rsidRDefault="00B71965" w:rsidP="00B71965">
      <w:pPr>
        <w:rPr>
          <w:sz w:val="28"/>
          <w:szCs w:val="28"/>
        </w:rPr>
      </w:pPr>
      <w:r>
        <w:rPr>
          <w:sz w:val="28"/>
          <w:szCs w:val="28"/>
        </w:rPr>
        <w:t>Convertibles t</w:t>
      </w:r>
      <w:r w:rsidR="00107EF4">
        <w:rPr>
          <w:sz w:val="28"/>
          <w:szCs w:val="28"/>
        </w:rPr>
        <w:t xml:space="preserve">rade at a higher price than equity stocks because the equity stock are </w:t>
      </w:r>
      <w:proofErr w:type="spellStart"/>
      <w:r w:rsidR="00107EF4">
        <w:rPr>
          <w:sz w:val="28"/>
          <w:szCs w:val="28"/>
        </w:rPr>
        <w:t>rskier</w:t>
      </w:r>
      <w:proofErr w:type="spellEnd"/>
      <w:r w:rsidR="00107EF4">
        <w:rPr>
          <w:sz w:val="28"/>
          <w:szCs w:val="28"/>
        </w:rPr>
        <w:t xml:space="preserve"> and they may or might not give return as there is no </w:t>
      </w:r>
      <w:proofErr w:type="spellStart"/>
      <w:r w:rsidR="00107EF4">
        <w:rPr>
          <w:sz w:val="28"/>
          <w:szCs w:val="28"/>
        </w:rPr>
        <w:t>onligation</w:t>
      </w:r>
      <w:proofErr w:type="spellEnd"/>
      <w:r w:rsidR="00107EF4">
        <w:rPr>
          <w:sz w:val="28"/>
          <w:szCs w:val="28"/>
        </w:rPr>
        <w:t xml:space="preserve"> to pay therefore they are at a lesser price where as in convertibles there is some fixed return that the investor is </w:t>
      </w:r>
      <w:proofErr w:type="spellStart"/>
      <w:r w:rsidR="00107EF4">
        <w:rPr>
          <w:sz w:val="28"/>
          <w:szCs w:val="28"/>
        </w:rPr>
        <w:t>gainig</w:t>
      </w:r>
      <w:proofErr w:type="spellEnd"/>
      <w:r w:rsidR="00107EF4">
        <w:rPr>
          <w:sz w:val="28"/>
          <w:szCs w:val="28"/>
        </w:rPr>
        <w:t xml:space="preserve"> by providing his money so therefore they are offered at a higher price</w:t>
      </w:r>
    </w:p>
    <w:p w14:paraId="3E79CC1C" w14:textId="6635312A" w:rsidR="00107EF4" w:rsidRDefault="00107EF4" w:rsidP="00B71965">
      <w:pPr>
        <w:rPr>
          <w:sz w:val="28"/>
          <w:szCs w:val="28"/>
        </w:rPr>
      </w:pPr>
      <w:r>
        <w:rPr>
          <w:sz w:val="28"/>
          <w:szCs w:val="28"/>
        </w:rPr>
        <w:t>Running yield of convertible must be higher than that of an equity because it is offered at a more price than equity and also the investors is looking for some specific amount of returns when he is giving his money.</w:t>
      </w:r>
    </w:p>
    <w:p w14:paraId="21AC0F9F" w14:textId="60E01343" w:rsidR="00230159" w:rsidRDefault="00230159" w:rsidP="00B71965">
      <w:pPr>
        <w:rPr>
          <w:sz w:val="28"/>
          <w:szCs w:val="28"/>
        </w:rPr>
      </w:pPr>
    </w:p>
    <w:p w14:paraId="0F4FDCA4" w14:textId="77777777" w:rsidR="00230159" w:rsidRPr="000A5031" w:rsidRDefault="00230159" w:rsidP="00B71965">
      <w:pPr>
        <w:rPr>
          <w:sz w:val="28"/>
          <w:szCs w:val="28"/>
        </w:rPr>
      </w:pPr>
    </w:p>
    <w:sectPr w:rsidR="00230159" w:rsidRPr="000A5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D"/>
    <w:rsid w:val="000A5031"/>
    <w:rsid w:val="00107EF4"/>
    <w:rsid w:val="00112E23"/>
    <w:rsid w:val="00154212"/>
    <w:rsid w:val="001830E9"/>
    <w:rsid w:val="001B13B7"/>
    <w:rsid w:val="00214B63"/>
    <w:rsid w:val="00230159"/>
    <w:rsid w:val="00266FAB"/>
    <w:rsid w:val="002C5309"/>
    <w:rsid w:val="003155B7"/>
    <w:rsid w:val="00324CFF"/>
    <w:rsid w:val="00404DD6"/>
    <w:rsid w:val="0054089A"/>
    <w:rsid w:val="005A6179"/>
    <w:rsid w:val="006B5118"/>
    <w:rsid w:val="007E6583"/>
    <w:rsid w:val="008F026D"/>
    <w:rsid w:val="00914587"/>
    <w:rsid w:val="00917AAD"/>
    <w:rsid w:val="009A4BDE"/>
    <w:rsid w:val="00A469CF"/>
    <w:rsid w:val="00B71965"/>
    <w:rsid w:val="00B951CA"/>
    <w:rsid w:val="00C04072"/>
    <w:rsid w:val="00C2368A"/>
    <w:rsid w:val="00DE1D68"/>
    <w:rsid w:val="00E10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A94E"/>
  <w15:chartTrackingRefBased/>
  <w15:docId w15:val="{1881326B-701B-4A29-ACE9-2B164CB7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RENU SWAMY</cp:lastModifiedBy>
  <cp:revision>10</cp:revision>
  <dcterms:created xsi:type="dcterms:W3CDTF">2021-12-01T11:28:00Z</dcterms:created>
  <dcterms:modified xsi:type="dcterms:W3CDTF">2021-12-04T06:04:00Z</dcterms:modified>
</cp:coreProperties>
</file>