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D762D" w14:textId="50BCBDD7" w:rsidR="00555345" w:rsidRPr="00D33484" w:rsidRDefault="00800A67">
      <w:pPr>
        <w:rPr>
          <w:rFonts w:ascii="Times New Roman" w:hAnsi="Times New Roman" w:cs="Times New Roman"/>
          <w:sz w:val="28"/>
          <w:szCs w:val="28"/>
        </w:rPr>
      </w:pPr>
      <w:r w:rsidRPr="00D33484">
        <w:rPr>
          <w:rFonts w:ascii="Times New Roman" w:hAnsi="Times New Roman" w:cs="Times New Roman"/>
          <w:sz w:val="28"/>
          <w:szCs w:val="28"/>
        </w:rPr>
        <w:t>Project Work</w:t>
      </w:r>
      <w:r w:rsidR="00D33484" w:rsidRPr="00D33484">
        <w:rPr>
          <w:rFonts w:ascii="Times New Roman" w:hAnsi="Times New Roman" w:cs="Times New Roman"/>
          <w:sz w:val="28"/>
          <w:szCs w:val="28"/>
        </w:rPr>
        <w:t xml:space="preserve"> – Professional Ethics</w:t>
      </w:r>
    </w:p>
    <w:p w14:paraId="0F4926B9" w14:textId="59A03A9A" w:rsidR="00800A67" w:rsidRPr="00D33484" w:rsidRDefault="00800A67">
      <w:pPr>
        <w:rPr>
          <w:rFonts w:ascii="Times New Roman" w:hAnsi="Times New Roman" w:cs="Times New Roman"/>
          <w:sz w:val="28"/>
          <w:szCs w:val="28"/>
        </w:rPr>
      </w:pPr>
      <w:r w:rsidRPr="00D33484">
        <w:rPr>
          <w:rFonts w:ascii="Times New Roman" w:hAnsi="Times New Roman" w:cs="Times New Roman"/>
          <w:sz w:val="28"/>
          <w:szCs w:val="28"/>
        </w:rPr>
        <w:t>Topic:</w:t>
      </w:r>
    </w:p>
    <w:p w14:paraId="72F4FB49" w14:textId="4DE7AC28" w:rsidR="00800A67" w:rsidRPr="00D33484" w:rsidRDefault="00800A67" w:rsidP="00800A67">
      <w:pPr>
        <w:pStyle w:val="ListParagraph"/>
        <w:numPr>
          <w:ilvl w:val="0"/>
          <w:numId w:val="1"/>
        </w:numPr>
        <w:rPr>
          <w:rFonts w:ascii="Times New Roman" w:hAnsi="Times New Roman" w:cs="Times New Roman"/>
          <w:sz w:val="24"/>
          <w:szCs w:val="24"/>
        </w:rPr>
      </w:pPr>
      <w:r w:rsidRPr="00D33484">
        <w:rPr>
          <w:rFonts w:ascii="Times New Roman" w:hAnsi="Times New Roman" w:cs="Times New Roman"/>
          <w:sz w:val="24"/>
          <w:szCs w:val="24"/>
        </w:rPr>
        <w:t>Financial Fraud/Scams in India</w:t>
      </w:r>
    </w:p>
    <w:p w14:paraId="4BC447A2" w14:textId="095D5AB3" w:rsidR="00800A67" w:rsidRPr="00D33484" w:rsidRDefault="00800A67" w:rsidP="00800A67">
      <w:pPr>
        <w:pStyle w:val="ListParagraph"/>
        <w:rPr>
          <w:rFonts w:ascii="Times New Roman" w:hAnsi="Times New Roman" w:cs="Times New Roman"/>
        </w:rPr>
      </w:pPr>
      <w:r w:rsidRPr="00D33484">
        <w:rPr>
          <w:rFonts w:ascii="Times New Roman" w:hAnsi="Times New Roman" w:cs="Times New Roman"/>
        </w:rPr>
        <w:t xml:space="preserve">-The </w:t>
      </w:r>
      <w:r w:rsidR="00287BBC" w:rsidRPr="00D33484">
        <w:rPr>
          <w:rFonts w:ascii="Times New Roman" w:hAnsi="Times New Roman" w:cs="Times New Roman"/>
          <w:sz w:val="24"/>
          <w:szCs w:val="24"/>
        </w:rPr>
        <w:t xml:space="preserve">Infrastructure Leasing &amp; Financial Services Limited (IL&amp;FC Ltd.) </w:t>
      </w:r>
      <w:r w:rsidRPr="00D33484">
        <w:rPr>
          <w:rFonts w:ascii="Times New Roman" w:hAnsi="Times New Roman" w:cs="Times New Roman"/>
        </w:rPr>
        <w:t>Scam</w:t>
      </w:r>
    </w:p>
    <w:p w14:paraId="3B86779D" w14:textId="30A7A16C" w:rsidR="00800A67" w:rsidRPr="00D33484" w:rsidRDefault="00800A67" w:rsidP="00800A67">
      <w:pPr>
        <w:pStyle w:val="ListParagraph"/>
        <w:rPr>
          <w:rFonts w:ascii="Times New Roman" w:hAnsi="Times New Roman" w:cs="Times New Roman"/>
        </w:rPr>
      </w:pPr>
    </w:p>
    <w:p w14:paraId="29E8687A" w14:textId="35A60FE5" w:rsidR="00800A67" w:rsidRPr="00D33484" w:rsidRDefault="00800A67" w:rsidP="00800A67">
      <w:pPr>
        <w:pStyle w:val="ListParagraph"/>
        <w:rPr>
          <w:rFonts w:ascii="Times New Roman" w:hAnsi="Times New Roman" w:cs="Times New Roman"/>
          <w:sz w:val="24"/>
          <w:szCs w:val="24"/>
        </w:rPr>
      </w:pPr>
      <w:r w:rsidRPr="00D33484">
        <w:rPr>
          <w:rFonts w:ascii="Times New Roman" w:hAnsi="Times New Roman" w:cs="Times New Roman"/>
          <w:sz w:val="24"/>
          <w:szCs w:val="24"/>
        </w:rPr>
        <w:t>Table of content:</w:t>
      </w:r>
    </w:p>
    <w:p w14:paraId="3EBC975D" w14:textId="47535F5A" w:rsidR="00800A67" w:rsidRPr="00D33484" w:rsidRDefault="00067341" w:rsidP="00D33484">
      <w:pPr>
        <w:pStyle w:val="ListParagraph"/>
        <w:jc w:val="both"/>
        <w:rPr>
          <w:rFonts w:ascii="Times New Roman" w:hAnsi="Times New Roman" w:cs="Times New Roman"/>
          <w:sz w:val="24"/>
          <w:szCs w:val="24"/>
        </w:rPr>
      </w:pPr>
      <w:r w:rsidRPr="00D33484">
        <w:rPr>
          <w:rFonts w:ascii="Times New Roman" w:hAnsi="Times New Roman" w:cs="Times New Roman"/>
          <w:sz w:val="24"/>
          <w:szCs w:val="24"/>
        </w:rPr>
        <w:t xml:space="preserve">                                                                                                   </w:t>
      </w:r>
      <w:r w:rsidR="00D33484">
        <w:rPr>
          <w:rFonts w:ascii="Times New Roman" w:hAnsi="Times New Roman" w:cs="Times New Roman"/>
          <w:sz w:val="24"/>
          <w:szCs w:val="24"/>
        </w:rPr>
        <w:t xml:space="preserve">              </w:t>
      </w:r>
      <w:r w:rsidRPr="00D33484">
        <w:rPr>
          <w:rFonts w:ascii="Times New Roman" w:hAnsi="Times New Roman" w:cs="Times New Roman"/>
          <w:sz w:val="24"/>
          <w:szCs w:val="24"/>
        </w:rPr>
        <w:t xml:space="preserve"> </w:t>
      </w:r>
      <w:r w:rsidR="00D33484">
        <w:rPr>
          <w:rFonts w:ascii="Times New Roman" w:hAnsi="Times New Roman" w:cs="Times New Roman"/>
          <w:sz w:val="24"/>
          <w:szCs w:val="24"/>
        </w:rPr>
        <w:t>Page</w:t>
      </w:r>
      <w:r w:rsidRPr="00D33484">
        <w:rPr>
          <w:rFonts w:ascii="Times New Roman" w:hAnsi="Times New Roman" w:cs="Times New Roman"/>
          <w:sz w:val="24"/>
          <w:szCs w:val="24"/>
        </w:rPr>
        <w:t xml:space="preserve"> </w:t>
      </w:r>
      <w:r w:rsidR="00D33484" w:rsidRPr="00D33484">
        <w:rPr>
          <w:rFonts w:ascii="Times New Roman" w:hAnsi="Times New Roman" w:cs="Times New Roman"/>
          <w:sz w:val="24"/>
          <w:szCs w:val="24"/>
        </w:rPr>
        <w:t>Number</w:t>
      </w:r>
    </w:p>
    <w:p w14:paraId="1215B8E4" w14:textId="354E37E8" w:rsidR="00800A67" w:rsidRPr="00D33484" w:rsidRDefault="00287BBC" w:rsidP="006B4E25">
      <w:pPr>
        <w:pStyle w:val="ListParagraph"/>
        <w:rPr>
          <w:rFonts w:ascii="Times New Roman" w:hAnsi="Times New Roman" w:cs="Times New Roman"/>
          <w:sz w:val="24"/>
          <w:szCs w:val="24"/>
        </w:rPr>
      </w:pPr>
      <w:r w:rsidRPr="00D33484">
        <w:rPr>
          <w:rFonts w:ascii="Times New Roman" w:hAnsi="Times New Roman" w:cs="Times New Roman"/>
          <w:sz w:val="24"/>
          <w:szCs w:val="24"/>
        </w:rPr>
        <w:t>Introduction</w:t>
      </w:r>
      <w:r w:rsidR="00067341" w:rsidRPr="00D33484">
        <w:rPr>
          <w:rFonts w:ascii="Times New Roman" w:hAnsi="Times New Roman" w:cs="Times New Roman"/>
          <w:sz w:val="24"/>
          <w:szCs w:val="24"/>
        </w:rPr>
        <w:t xml:space="preserve">                                                                                                        </w:t>
      </w:r>
      <w:r w:rsidR="00641192">
        <w:rPr>
          <w:rFonts w:ascii="Times New Roman" w:hAnsi="Times New Roman" w:cs="Times New Roman"/>
          <w:sz w:val="24"/>
          <w:szCs w:val="24"/>
        </w:rPr>
        <w:t xml:space="preserve"> </w:t>
      </w:r>
      <w:r w:rsidR="00067341" w:rsidRPr="00D33484">
        <w:rPr>
          <w:rFonts w:ascii="Times New Roman" w:hAnsi="Times New Roman" w:cs="Times New Roman"/>
          <w:sz w:val="24"/>
          <w:szCs w:val="24"/>
        </w:rPr>
        <w:t xml:space="preserve">1                      </w:t>
      </w:r>
    </w:p>
    <w:p w14:paraId="4B2D1494" w14:textId="6C1BCAEB" w:rsidR="00067341" w:rsidRPr="00D33484" w:rsidRDefault="00287BBC" w:rsidP="006B4E25">
      <w:pPr>
        <w:pStyle w:val="ListParagraph"/>
        <w:rPr>
          <w:rFonts w:ascii="Times New Roman" w:hAnsi="Times New Roman" w:cs="Times New Roman"/>
          <w:sz w:val="24"/>
          <w:szCs w:val="24"/>
        </w:rPr>
      </w:pPr>
      <w:r w:rsidRPr="00D33484">
        <w:rPr>
          <w:rFonts w:ascii="Times New Roman" w:hAnsi="Times New Roman" w:cs="Times New Roman"/>
          <w:sz w:val="24"/>
          <w:szCs w:val="24"/>
        </w:rPr>
        <w:t>Case Findings/Facts of the case</w:t>
      </w:r>
      <w:r w:rsidR="00067341" w:rsidRPr="00D33484">
        <w:rPr>
          <w:rFonts w:ascii="Times New Roman" w:hAnsi="Times New Roman" w:cs="Times New Roman"/>
          <w:sz w:val="24"/>
          <w:szCs w:val="24"/>
        </w:rPr>
        <w:t xml:space="preserve">                                                                          2                       </w:t>
      </w:r>
    </w:p>
    <w:p w14:paraId="6CFC44B7" w14:textId="063643C6" w:rsidR="00287BBC" w:rsidRPr="00D33484" w:rsidRDefault="00287BBC" w:rsidP="006B4E25">
      <w:pPr>
        <w:pStyle w:val="ListParagraph"/>
        <w:rPr>
          <w:rFonts w:ascii="Times New Roman" w:hAnsi="Times New Roman" w:cs="Times New Roman"/>
          <w:sz w:val="24"/>
          <w:szCs w:val="24"/>
        </w:rPr>
      </w:pPr>
      <w:r w:rsidRPr="00D33484">
        <w:rPr>
          <w:rFonts w:ascii="Times New Roman" w:hAnsi="Times New Roman" w:cs="Times New Roman"/>
          <w:sz w:val="24"/>
          <w:szCs w:val="24"/>
        </w:rPr>
        <w:t>Current verdict of the case</w:t>
      </w:r>
      <w:r w:rsidR="00067341" w:rsidRPr="00D33484">
        <w:rPr>
          <w:rFonts w:ascii="Times New Roman" w:hAnsi="Times New Roman" w:cs="Times New Roman"/>
          <w:sz w:val="24"/>
          <w:szCs w:val="24"/>
        </w:rPr>
        <w:t xml:space="preserve">                                                                                  3</w:t>
      </w:r>
    </w:p>
    <w:p w14:paraId="288551AB" w14:textId="7E12A7AF" w:rsidR="00067341" w:rsidRPr="00D33484" w:rsidRDefault="00067341" w:rsidP="006B4E25">
      <w:pPr>
        <w:pStyle w:val="ListParagraph"/>
        <w:rPr>
          <w:rFonts w:ascii="Times New Roman" w:hAnsi="Times New Roman" w:cs="Times New Roman"/>
          <w:sz w:val="24"/>
          <w:szCs w:val="24"/>
        </w:rPr>
      </w:pPr>
      <w:r w:rsidRPr="00D33484">
        <w:rPr>
          <w:rFonts w:ascii="Times New Roman" w:hAnsi="Times New Roman" w:cs="Times New Roman"/>
          <w:sz w:val="24"/>
          <w:szCs w:val="24"/>
        </w:rPr>
        <w:t xml:space="preserve">Major reforms in laws and regulation post the event of the case             </w:t>
      </w:r>
      <w:r w:rsidR="00D33484" w:rsidRPr="00D33484">
        <w:rPr>
          <w:rFonts w:ascii="Times New Roman" w:hAnsi="Times New Roman" w:cs="Times New Roman"/>
          <w:sz w:val="24"/>
          <w:szCs w:val="24"/>
        </w:rPr>
        <w:t xml:space="preserve"> </w:t>
      </w:r>
      <w:r w:rsidRPr="00D33484">
        <w:rPr>
          <w:rFonts w:ascii="Times New Roman" w:hAnsi="Times New Roman" w:cs="Times New Roman"/>
          <w:sz w:val="24"/>
          <w:szCs w:val="24"/>
        </w:rPr>
        <w:t xml:space="preserve">         3</w:t>
      </w:r>
    </w:p>
    <w:p w14:paraId="7FD7C589" w14:textId="241EDFB9" w:rsidR="00287BBC" w:rsidRPr="00D33484" w:rsidRDefault="00287BBC" w:rsidP="006B4E25">
      <w:pPr>
        <w:pStyle w:val="ListParagraph"/>
        <w:rPr>
          <w:rFonts w:ascii="Times New Roman" w:hAnsi="Times New Roman" w:cs="Times New Roman"/>
          <w:sz w:val="24"/>
          <w:szCs w:val="24"/>
        </w:rPr>
      </w:pPr>
      <w:r w:rsidRPr="00D33484">
        <w:rPr>
          <w:rFonts w:ascii="Times New Roman" w:hAnsi="Times New Roman" w:cs="Times New Roman"/>
          <w:sz w:val="24"/>
          <w:szCs w:val="24"/>
        </w:rPr>
        <w:t>Analysis of case</w:t>
      </w:r>
      <w:r w:rsidR="00067341" w:rsidRPr="00D33484">
        <w:rPr>
          <w:rFonts w:ascii="Times New Roman" w:hAnsi="Times New Roman" w:cs="Times New Roman"/>
          <w:sz w:val="24"/>
          <w:szCs w:val="24"/>
        </w:rPr>
        <w:t xml:space="preserve">                                                                                                  </w:t>
      </w:r>
      <w:r w:rsidR="00D33484">
        <w:rPr>
          <w:rFonts w:ascii="Times New Roman" w:hAnsi="Times New Roman" w:cs="Times New Roman"/>
          <w:sz w:val="24"/>
          <w:szCs w:val="24"/>
        </w:rPr>
        <w:t>4</w:t>
      </w:r>
    </w:p>
    <w:p w14:paraId="78A97974" w14:textId="55C2E949" w:rsidR="00287BBC" w:rsidRPr="00D33484" w:rsidRDefault="00287BBC" w:rsidP="006B4E25">
      <w:pPr>
        <w:pStyle w:val="ListParagraph"/>
        <w:rPr>
          <w:rFonts w:ascii="Times New Roman" w:hAnsi="Times New Roman" w:cs="Times New Roman"/>
          <w:sz w:val="24"/>
          <w:szCs w:val="24"/>
        </w:rPr>
      </w:pPr>
      <w:r w:rsidRPr="00D33484">
        <w:rPr>
          <w:rFonts w:ascii="Times New Roman" w:hAnsi="Times New Roman" w:cs="Times New Roman"/>
          <w:sz w:val="24"/>
          <w:szCs w:val="24"/>
        </w:rPr>
        <w:t xml:space="preserve">Recommendation </w:t>
      </w:r>
      <w:r w:rsidR="00067341" w:rsidRPr="00D33484">
        <w:rPr>
          <w:rFonts w:ascii="Times New Roman" w:hAnsi="Times New Roman" w:cs="Times New Roman"/>
          <w:sz w:val="24"/>
          <w:szCs w:val="24"/>
        </w:rPr>
        <w:t xml:space="preserve">                                                                                               </w:t>
      </w:r>
      <w:r w:rsidR="00D33484">
        <w:rPr>
          <w:rFonts w:ascii="Times New Roman" w:hAnsi="Times New Roman" w:cs="Times New Roman"/>
          <w:sz w:val="24"/>
          <w:szCs w:val="24"/>
        </w:rPr>
        <w:t>4</w:t>
      </w:r>
    </w:p>
    <w:p w14:paraId="388465CD" w14:textId="0696BE65" w:rsidR="00287BBC" w:rsidRPr="00D33484" w:rsidRDefault="00287BBC" w:rsidP="006B4E25">
      <w:pPr>
        <w:pStyle w:val="ListParagraph"/>
        <w:rPr>
          <w:sz w:val="24"/>
          <w:szCs w:val="24"/>
        </w:rPr>
      </w:pPr>
      <w:r w:rsidRPr="00D33484">
        <w:rPr>
          <w:rFonts w:ascii="Times New Roman" w:hAnsi="Times New Roman" w:cs="Times New Roman"/>
          <w:sz w:val="24"/>
          <w:szCs w:val="24"/>
        </w:rPr>
        <w:t>Conclusion</w:t>
      </w:r>
      <w:r w:rsidR="00067341" w:rsidRPr="00D33484">
        <w:rPr>
          <w:rFonts w:ascii="Times New Roman" w:hAnsi="Times New Roman" w:cs="Times New Roman"/>
          <w:sz w:val="24"/>
          <w:szCs w:val="24"/>
        </w:rPr>
        <w:t xml:space="preserve">                                                                                                          </w:t>
      </w:r>
      <w:r w:rsidR="00D33484">
        <w:rPr>
          <w:rFonts w:ascii="Times New Roman" w:hAnsi="Times New Roman" w:cs="Times New Roman"/>
          <w:sz w:val="24"/>
          <w:szCs w:val="24"/>
        </w:rPr>
        <w:t>5</w:t>
      </w:r>
    </w:p>
    <w:p w14:paraId="4BA8285F" w14:textId="77777777" w:rsidR="00EF6A88" w:rsidRPr="00D33484" w:rsidRDefault="00EF6A88" w:rsidP="006B4E25">
      <w:pPr>
        <w:pStyle w:val="ListParagraph"/>
        <w:rPr>
          <w:sz w:val="24"/>
          <w:szCs w:val="24"/>
        </w:rPr>
      </w:pPr>
    </w:p>
    <w:p w14:paraId="133A59AA" w14:textId="77777777" w:rsidR="00287BBC" w:rsidRPr="00D33484" w:rsidRDefault="00287BBC" w:rsidP="00800A67">
      <w:pPr>
        <w:pStyle w:val="ListParagraph"/>
        <w:rPr>
          <w:sz w:val="24"/>
          <w:szCs w:val="24"/>
        </w:rPr>
      </w:pPr>
    </w:p>
    <w:p w14:paraId="3CD6EDD3" w14:textId="4DA001E9" w:rsidR="00800A67" w:rsidRDefault="00800A67" w:rsidP="00800A67">
      <w:pPr>
        <w:rPr>
          <w:rFonts w:ascii="Times New Roman" w:hAnsi="Times New Roman" w:cs="Times New Roman"/>
          <w:sz w:val="28"/>
          <w:szCs w:val="28"/>
        </w:rPr>
      </w:pPr>
      <w:r>
        <w:rPr>
          <w:rFonts w:ascii="Times New Roman" w:hAnsi="Times New Roman" w:cs="Times New Roman"/>
          <w:sz w:val="28"/>
          <w:szCs w:val="28"/>
        </w:rPr>
        <w:t>Introduction:</w:t>
      </w:r>
    </w:p>
    <w:p w14:paraId="0E7619EB" w14:textId="0F2699CC" w:rsidR="00A3178E" w:rsidRPr="00A3178E" w:rsidRDefault="00A3178E" w:rsidP="00800A67">
      <w:pPr>
        <w:rPr>
          <w:rFonts w:ascii="Times New Roman" w:hAnsi="Times New Roman" w:cs="Times New Roman"/>
          <w:sz w:val="24"/>
          <w:szCs w:val="24"/>
        </w:rPr>
      </w:pPr>
      <w:r w:rsidRPr="00A3178E">
        <w:rPr>
          <w:rFonts w:ascii="Times New Roman" w:hAnsi="Times New Roman" w:cs="Times New Roman"/>
          <w:sz w:val="24"/>
          <w:szCs w:val="24"/>
        </w:rPr>
        <w:t xml:space="preserve">In recent years, many scams, frauds and corrupt practices have taken place. Misuse and misappropriation of public money are happening </w:t>
      </w:r>
      <w:r w:rsidR="0083655B" w:rsidRPr="00A3178E">
        <w:rPr>
          <w:rFonts w:ascii="Times New Roman" w:hAnsi="Times New Roman" w:cs="Times New Roman"/>
          <w:sz w:val="24"/>
          <w:szCs w:val="24"/>
        </w:rPr>
        <w:t>every day</w:t>
      </w:r>
      <w:r w:rsidRPr="00A3178E">
        <w:rPr>
          <w:rFonts w:ascii="Times New Roman" w:hAnsi="Times New Roman" w:cs="Times New Roman"/>
          <w:sz w:val="24"/>
          <w:szCs w:val="24"/>
        </w:rPr>
        <w:t xml:space="preserve"> in India and worldwide</w:t>
      </w:r>
      <w:r>
        <w:rPr>
          <w:rFonts w:ascii="Times New Roman" w:hAnsi="Times New Roman" w:cs="Times New Roman"/>
          <w:sz w:val="28"/>
          <w:szCs w:val="28"/>
        </w:rPr>
        <w:t xml:space="preserve">. </w:t>
      </w:r>
      <w:r w:rsidRPr="00A3178E">
        <w:rPr>
          <w:rFonts w:ascii="Times New Roman" w:hAnsi="Times New Roman" w:cs="Times New Roman"/>
          <w:sz w:val="24"/>
          <w:szCs w:val="24"/>
        </w:rPr>
        <w:t>In order to</w:t>
      </w:r>
      <w:r>
        <w:rPr>
          <w:rFonts w:ascii="Times New Roman" w:hAnsi="Times New Roman" w:cs="Times New Roman"/>
          <w:sz w:val="24"/>
          <w:szCs w:val="24"/>
        </w:rPr>
        <w:t xml:space="preserve"> avoid these scams and financial irregularities, many companies have started corporate governance.</w:t>
      </w:r>
    </w:p>
    <w:p w14:paraId="4D099C47" w14:textId="48B85944" w:rsidR="00A3178E" w:rsidRDefault="00A3178E" w:rsidP="00800A67">
      <w:pPr>
        <w:rPr>
          <w:rFonts w:ascii="Times New Roman" w:hAnsi="Times New Roman" w:cs="Times New Roman"/>
          <w:sz w:val="24"/>
          <w:szCs w:val="24"/>
        </w:rPr>
      </w:pPr>
      <w:r>
        <w:rPr>
          <w:rFonts w:ascii="Times New Roman" w:hAnsi="Times New Roman" w:cs="Times New Roman"/>
          <w:sz w:val="24"/>
          <w:szCs w:val="24"/>
        </w:rPr>
        <w:t>Corporate governance ensures transparency which ensures strong and balance economic development. Corporate governance is intended to increase accountability of the company and avoid massive disasters before they occur.</w:t>
      </w:r>
    </w:p>
    <w:p w14:paraId="180429B1" w14:textId="145E3430" w:rsidR="00A3178E" w:rsidRDefault="00A3178E" w:rsidP="00A3178E">
      <w:r w:rsidRPr="00A3178E">
        <w:rPr>
          <w:rFonts w:ascii="Times New Roman" w:hAnsi="Times New Roman" w:cs="Times New Roman"/>
          <w:sz w:val="24"/>
          <w:szCs w:val="24"/>
        </w:rPr>
        <w:t>However</w:t>
      </w:r>
      <w:r>
        <w:rPr>
          <w:rFonts w:ascii="Times New Roman" w:hAnsi="Times New Roman" w:cs="Times New Roman"/>
          <w:sz w:val="24"/>
          <w:szCs w:val="24"/>
        </w:rPr>
        <w:t>,</w:t>
      </w:r>
      <w:r w:rsidRPr="00A3178E">
        <w:rPr>
          <w:rFonts w:ascii="Times New Roman" w:hAnsi="Times New Roman" w:cs="Times New Roman"/>
          <w:sz w:val="24"/>
          <w:szCs w:val="24"/>
        </w:rPr>
        <w:t xml:space="preserve"> in</w:t>
      </w:r>
      <w:r>
        <w:rPr>
          <w:rFonts w:ascii="Times New Roman" w:hAnsi="Times New Roman" w:cs="Times New Roman"/>
          <w:sz w:val="24"/>
          <w:szCs w:val="24"/>
        </w:rPr>
        <w:t xml:space="preserve"> </w:t>
      </w:r>
      <w:r>
        <w:t xml:space="preserve">the </w:t>
      </w:r>
      <w:r w:rsidRPr="00A3178E">
        <w:rPr>
          <w:rFonts w:ascii="Times New Roman" w:hAnsi="Times New Roman" w:cs="Times New Roman"/>
          <w:sz w:val="24"/>
          <w:szCs w:val="24"/>
        </w:rPr>
        <w:t xml:space="preserve">Infrastructure Leasing &amp; Financial Services Limited (IL&amp;FC Ltd.) </w:t>
      </w:r>
      <w:r>
        <w:t xml:space="preserve">Scam, there was poor corporate governance which resulted </w:t>
      </w:r>
      <w:r w:rsidR="00194241">
        <w:t>in the company defaulting and fraud committed by the senior management personnel of IL&amp;FS.</w:t>
      </w:r>
    </w:p>
    <w:p w14:paraId="3FAFFBBC" w14:textId="5D5934FC" w:rsidR="00194241" w:rsidRDefault="00194241" w:rsidP="00800A67">
      <w:pPr>
        <w:rPr>
          <w:rFonts w:ascii="Times New Roman" w:hAnsi="Times New Roman" w:cs="Times New Roman"/>
          <w:sz w:val="24"/>
          <w:szCs w:val="24"/>
        </w:rPr>
      </w:pPr>
    </w:p>
    <w:p w14:paraId="425291A5" w14:textId="7554F9BB" w:rsidR="00194241" w:rsidRPr="00194241" w:rsidRDefault="00194241" w:rsidP="00800A67">
      <w:pPr>
        <w:rPr>
          <w:rFonts w:ascii="Times New Roman" w:hAnsi="Times New Roman" w:cs="Times New Roman"/>
          <w:sz w:val="28"/>
          <w:szCs w:val="28"/>
        </w:rPr>
      </w:pPr>
      <w:r>
        <w:rPr>
          <w:rFonts w:ascii="Times New Roman" w:hAnsi="Times New Roman" w:cs="Times New Roman"/>
          <w:sz w:val="28"/>
          <w:szCs w:val="28"/>
        </w:rPr>
        <w:t>About:</w:t>
      </w:r>
    </w:p>
    <w:p w14:paraId="519D5D0D" w14:textId="7D04E41C" w:rsidR="0076431C" w:rsidRPr="0076431C" w:rsidRDefault="00800A67" w:rsidP="00800A67">
      <w:pPr>
        <w:rPr>
          <w:rFonts w:ascii="Times New Roman" w:eastAsia="Arial" w:hAnsi="Times New Roman" w:cs="Times New Roman"/>
          <w:color w:val="252525"/>
          <w:sz w:val="24"/>
          <w:szCs w:val="24"/>
        </w:rPr>
      </w:pPr>
      <w:r w:rsidRPr="0076431C">
        <w:rPr>
          <w:rFonts w:ascii="Times New Roman" w:hAnsi="Times New Roman" w:cs="Times New Roman"/>
          <w:sz w:val="24"/>
          <w:szCs w:val="24"/>
        </w:rPr>
        <w:t>Infrastructure Leasing &amp; Financial Services Limited (IL&amp;FC Ltd</w:t>
      </w:r>
      <w:r w:rsidR="0076431C">
        <w:rPr>
          <w:rFonts w:ascii="Times New Roman" w:hAnsi="Times New Roman" w:cs="Times New Roman"/>
          <w:sz w:val="24"/>
          <w:szCs w:val="24"/>
        </w:rPr>
        <w:t>.</w:t>
      </w:r>
      <w:r w:rsidRPr="0076431C">
        <w:rPr>
          <w:rFonts w:ascii="Times New Roman" w:hAnsi="Times New Roman" w:cs="Times New Roman"/>
          <w:sz w:val="24"/>
          <w:szCs w:val="24"/>
        </w:rPr>
        <w:t xml:space="preserve">) is an Indian state-funded infrastructure development and finance company. </w:t>
      </w:r>
      <w:r w:rsidRPr="0076431C">
        <w:rPr>
          <w:rFonts w:ascii="Times New Roman" w:eastAsia="Arial" w:hAnsi="Times New Roman" w:cs="Times New Roman"/>
          <w:color w:val="252525"/>
          <w:sz w:val="24"/>
          <w:szCs w:val="24"/>
        </w:rPr>
        <w:t xml:space="preserve">This company was formed in 1987 by three financial institutions </w:t>
      </w:r>
      <w:r w:rsidR="0076431C" w:rsidRPr="0076431C">
        <w:rPr>
          <w:rFonts w:ascii="Times New Roman" w:eastAsia="Arial" w:hAnsi="Times New Roman" w:cs="Times New Roman"/>
          <w:color w:val="252525"/>
          <w:sz w:val="24"/>
          <w:szCs w:val="24"/>
        </w:rPr>
        <w:t>namely</w:t>
      </w:r>
      <w:r w:rsidRPr="0076431C">
        <w:rPr>
          <w:rFonts w:ascii="Times New Roman" w:eastAsia="Arial" w:hAnsi="Times New Roman" w:cs="Times New Roman"/>
          <w:color w:val="252525"/>
          <w:sz w:val="24"/>
          <w:szCs w:val="24"/>
        </w:rPr>
        <w:t xml:space="preserve"> Central Bank of India, Housing Development Finance Corporation (HDFC) and Unit Trust India. The rationale of the company was to fund major infrastructure projects</w:t>
      </w:r>
      <w:r w:rsidR="0076431C" w:rsidRPr="0076431C">
        <w:rPr>
          <w:rFonts w:ascii="Times New Roman" w:eastAsia="Arial" w:hAnsi="Times New Roman" w:cs="Times New Roman"/>
          <w:color w:val="252525"/>
          <w:sz w:val="24"/>
          <w:szCs w:val="24"/>
        </w:rPr>
        <w:t>.</w:t>
      </w:r>
    </w:p>
    <w:p w14:paraId="16E19440" w14:textId="11515296" w:rsidR="00800A67" w:rsidRPr="0076431C" w:rsidRDefault="0076431C" w:rsidP="00800A67">
      <w:pPr>
        <w:rPr>
          <w:rFonts w:ascii="Times New Roman" w:hAnsi="Times New Roman" w:cs="Times New Roman"/>
          <w:sz w:val="24"/>
          <w:szCs w:val="24"/>
        </w:rPr>
      </w:pPr>
      <w:r w:rsidRPr="0076431C">
        <w:rPr>
          <w:rFonts w:ascii="Times New Roman" w:eastAsia="Arial" w:hAnsi="Times New Roman" w:cs="Times New Roman"/>
          <w:color w:val="252525"/>
          <w:sz w:val="24"/>
          <w:szCs w:val="24"/>
        </w:rPr>
        <w:t>It used to give loans to financial and development sectors such as roads and tunnels. They used to borrow money as loans substantially from banks and other regulated lending sectors through the medium of commercial papers on a mix of long term and a short-term basis and lend the money on huge infrastructure projects</w:t>
      </w:r>
      <w:r>
        <w:rPr>
          <w:rFonts w:ascii="Times New Roman" w:eastAsia="Arial" w:hAnsi="Times New Roman" w:cs="Times New Roman"/>
          <w:color w:val="252525"/>
          <w:sz w:val="24"/>
          <w:szCs w:val="24"/>
        </w:rPr>
        <w:t>.</w:t>
      </w:r>
    </w:p>
    <w:p w14:paraId="6195F0C2" w14:textId="77777777" w:rsidR="00067341" w:rsidRDefault="00067341" w:rsidP="00800A67">
      <w:pPr>
        <w:rPr>
          <w:rFonts w:ascii="Times New Roman" w:hAnsi="Times New Roman" w:cs="Times New Roman"/>
          <w:sz w:val="24"/>
          <w:szCs w:val="24"/>
        </w:rPr>
      </w:pPr>
    </w:p>
    <w:p w14:paraId="7D54BDF8" w14:textId="48DB7514" w:rsidR="00800A67" w:rsidRDefault="00800A67" w:rsidP="00800A67">
      <w:pPr>
        <w:rPr>
          <w:rFonts w:ascii="Times New Roman" w:hAnsi="Times New Roman" w:cs="Times New Roman"/>
          <w:sz w:val="28"/>
          <w:szCs w:val="28"/>
        </w:rPr>
      </w:pPr>
      <w:r>
        <w:rPr>
          <w:rFonts w:ascii="Times New Roman" w:hAnsi="Times New Roman" w:cs="Times New Roman"/>
          <w:sz w:val="28"/>
          <w:szCs w:val="28"/>
        </w:rPr>
        <w:lastRenderedPageBreak/>
        <w:t>Case Findings/ Facts of the case:</w:t>
      </w:r>
    </w:p>
    <w:p w14:paraId="45262336" w14:textId="77777777" w:rsidR="0076431C" w:rsidRDefault="0076431C" w:rsidP="00800A67">
      <w:pPr>
        <w:rPr>
          <w:rFonts w:ascii="Times New Roman" w:eastAsia="Arial" w:hAnsi="Times New Roman" w:cs="Times New Roman"/>
          <w:color w:val="252525"/>
          <w:sz w:val="24"/>
          <w:szCs w:val="24"/>
        </w:rPr>
      </w:pPr>
      <w:r w:rsidRPr="0076431C">
        <w:rPr>
          <w:rFonts w:ascii="Times New Roman" w:eastAsia="Arial" w:hAnsi="Times New Roman" w:cs="Times New Roman"/>
          <w:color w:val="252525"/>
          <w:sz w:val="24"/>
          <w:szCs w:val="24"/>
        </w:rPr>
        <w:t>IL&amp;FS had the largest debt exposure of around Rs. 91000 crores (including Rs 20000 crores invested by PF and pension funds).</w:t>
      </w:r>
    </w:p>
    <w:p w14:paraId="24FE5D80" w14:textId="1185727B" w:rsidR="0076431C" w:rsidRDefault="0076431C" w:rsidP="00800A67">
      <w:pPr>
        <w:rPr>
          <w:rFonts w:ascii="Times New Roman" w:eastAsia="Arial" w:hAnsi="Times New Roman" w:cs="Times New Roman"/>
          <w:color w:val="252525"/>
          <w:sz w:val="24"/>
          <w:szCs w:val="24"/>
        </w:rPr>
      </w:pPr>
      <w:r w:rsidRPr="0076431C">
        <w:rPr>
          <w:rFonts w:ascii="Times New Roman" w:eastAsia="Arial" w:hAnsi="Times New Roman" w:cs="Times New Roman"/>
          <w:color w:val="252525"/>
          <w:sz w:val="24"/>
          <w:szCs w:val="24"/>
        </w:rPr>
        <w:t xml:space="preserve">It all started when IL&amp;FS Ltd. started defaulting the loans which it had taken from the financial institutions and the investors. </w:t>
      </w:r>
      <w:r>
        <w:rPr>
          <w:rFonts w:ascii="Times New Roman" w:eastAsia="Arial" w:hAnsi="Times New Roman" w:cs="Times New Roman"/>
          <w:color w:val="252525"/>
          <w:sz w:val="24"/>
          <w:szCs w:val="24"/>
        </w:rPr>
        <w:t>Then</w:t>
      </w:r>
      <w:r w:rsidRPr="0076431C">
        <w:rPr>
          <w:rFonts w:ascii="Times New Roman" w:eastAsia="Arial" w:hAnsi="Times New Roman" w:cs="Times New Roman"/>
          <w:color w:val="252525"/>
          <w:sz w:val="24"/>
          <w:szCs w:val="24"/>
        </w:rPr>
        <w:t xml:space="preserve"> they started defaulting all bonds repayment, loans repayment, and investors deposits. </w:t>
      </w:r>
    </w:p>
    <w:p w14:paraId="47858198" w14:textId="7CED9868" w:rsidR="005720BD" w:rsidRDefault="005720BD" w:rsidP="00800A67">
      <w:pPr>
        <w:rPr>
          <w:rFonts w:ascii="Times New Roman" w:eastAsia="Arial" w:hAnsi="Times New Roman" w:cs="Times New Roman"/>
          <w:color w:val="252525"/>
          <w:sz w:val="24"/>
          <w:szCs w:val="24"/>
        </w:rPr>
      </w:pPr>
      <w:r w:rsidRPr="00C77F9A">
        <w:rPr>
          <w:rFonts w:ascii="Times New Roman" w:eastAsia="Arial" w:hAnsi="Times New Roman" w:cs="Times New Roman"/>
          <w:color w:val="252525"/>
          <w:sz w:val="24"/>
          <w:szCs w:val="24"/>
        </w:rPr>
        <w:t xml:space="preserve">Between July 2018 and September 2018, two of the subsidiaries of IL&amp;FS </w:t>
      </w:r>
      <w:r>
        <w:rPr>
          <w:rFonts w:ascii="Times New Roman" w:eastAsia="Arial" w:hAnsi="Times New Roman" w:cs="Times New Roman"/>
          <w:color w:val="252525"/>
          <w:sz w:val="24"/>
          <w:szCs w:val="24"/>
        </w:rPr>
        <w:t>Gro</w:t>
      </w:r>
      <w:r w:rsidRPr="00C77F9A">
        <w:rPr>
          <w:rFonts w:ascii="Times New Roman" w:eastAsia="Arial" w:hAnsi="Times New Roman" w:cs="Times New Roman"/>
          <w:color w:val="252525"/>
          <w:sz w:val="24"/>
          <w:szCs w:val="24"/>
        </w:rPr>
        <w:t>up reported having trouble in paying back loans and inter</w:t>
      </w:r>
      <w:r>
        <w:rPr>
          <w:rFonts w:ascii="Times New Roman" w:eastAsia="Arial" w:hAnsi="Times New Roman" w:cs="Times New Roman"/>
          <w:color w:val="252525"/>
          <w:sz w:val="24"/>
          <w:szCs w:val="24"/>
        </w:rPr>
        <w:t xml:space="preserve"> </w:t>
      </w:r>
      <w:r w:rsidRPr="00C77F9A">
        <w:rPr>
          <w:rFonts w:ascii="Times New Roman" w:eastAsia="Arial" w:hAnsi="Times New Roman" w:cs="Times New Roman"/>
          <w:color w:val="252525"/>
          <w:sz w:val="24"/>
          <w:szCs w:val="24"/>
        </w:rPr>
        <w:t>corporate deposits to banks/lenders</w:t>
      </w:r>
      <w:r w:rsidR="00DB54AD">
        <w:rPr>
          <w:rFonts w:ascii="Times New Roman" w:eastAsia="Arial" w:hAnsi="Times New Roman" w:cs="Times New Roman"/>
          <w:color w:val="252525"/>
          <w:sz w:val="24"/>
          <w:szCs w:val="24"/>
        </w:rPr>
        <w:t>.</w:t>
      </w:r>
    </w:p>
    <w:p w14:paraId="15205D0B" w14:textId="70A6830B" w:rsidR="00800A67" w:rsidRDefault="0076431C" w:rsidP="00800A67">
      <w:pPr>
        <w:rPr>
          <w:rFonts w:ascii="Times New Roman" w:eastAsia="Arial" w:hAnsi="Times New Roman" w:cs="Times New Roman"/>
          <w:color w:val="252525"/>
          <w:sz w:val="24"/>
          <w:szCs w:val="24"/>
        </w:rPr>
      </w:pPr>
      <w:r w:rsidRPr="0076431C">
        <w:rPr>
          <w:rFonts w:ascii="Times New Roman" w:eastAsia="Arial" w:hAnsi="Times New Roman" w:cs="Times New Roman"/>
          <w:color w:val="252525"/>
          <w:sz w:val="24"/>
          <w:szCs w:val="24"/>
        </w:rPr>
        <w:t xml:space="preserve">This </w:t>
      </w:r>
      <w:r>
        <w:rPr>
          <w:rFonts w:ascii="Times New Roman" w:eastAsia="Arial" w:hAnsi="Times New Roman" w:cs="Times New Roman"/>
          <w:color w:val="252525"/>
          <w:sz w:val="24"/>
          <w:szCs w:val="24"/>
        </w:rPr>
        <w:t>alerted</w:t>
      </w:r>
      <w:r w:rsidRPr="0076431C">
        <w:rPr>
          <w:rFonts w:ascii="Times New Roman" w:eastAsia="Arial" w:hAnsi="Times New Roman" w:cs="Times New Roman"/>
          <w:color w:val="252525"/>
          <w:sz w:val="24"/>
          <w:szCs w:val="24"/>
        </w:rPr>
        <w:t xml:space="preserve"> the rating agencies. </w:t>
      </w:r>
      <w:r>
        <w:rPr>
          <w:rFonts w:ascii="Times New Roman" w:eastAsia="Arial" w:hAnsi="Times New Roman" w:cs="Times New Roman"/>
          <w:color w:val="252525"/>
          <w:sz w:val="24"/>
          <w:szCs w:val="24"/>
        </w:rPr>
        <w:t>As a result,</w:t>
      </w:r>
      <w:r w:rsidRPr="0076431C">
        <w:rPr>
          <w:rFonts w:ascii="Times New Roman" w:eastAsia="Arial" w:hAnsi="Times New Roman" w:cs="Times New Roman"/>
          <w:color w:val="252525"/>
          <w:sz w:val="24"/>
          <w:szCs w:val="24"/>
        </w:rPr>
        <w:t xml:space="preserve"> to defaults, rating agency 'ICRA' downgraded the ratings of its short-term and long-term borrowing programs</w:t>
      </w:r>
      <w:r w:rsidR="00DB54AD">
        <w:rPr>
          <w:rFonts w:ascii="Times New Roman" w:eastAsia="Arial" w:hAnsi="Times New Roman" w:cs="Times New Roman"/>
          <w:color w:val="252525"/>
          <w:sz w:val="24"/>
          <w:szCs w:val="24"/>
        </w:rPr>
        <w:t xml:space="preserve"> from ‘AAA’ to ‘D’.</w:t>
      </w:r>
    </w:p>
    <w:p w14:paraId="55CD2F72" w14:textId="36EFFA38" w:rsidR="005720BD" w:rsidRDefault="005720BD" w:rsidP="005720BD">
      <w:pPr>
        <w:spacing w:after="0" w:line="240" w:lineRule="auto"/>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D</w:t>
      </w:r>
      <w:r w:rsidRPr="00C77F9A">
        <w:rPr>
          <w:rFonts w:ascii="Times New Roman" w:eastAsia="Arial" w:hAnsi="Times New Roman" w:cs="Times New Roman"/>
          <w:color w:val="252525"/>
          <w:sz w:val="24"/>
          <w:szCs w:val="24"/>
        </w:rPr>
        <w:t>ue to the</w:t>
      </w:r>
      <w:r>
        <w:rPr>
          <w:rFonts w:ascii="Times New Roman" w:eastAsia="Arial" w:hAnsi="Times New Roman" w:cs="Times New Roman"/>
          <w:color w:val="252525"/>
          <w:sz w:val="24"/>
          <w:szCs w:val="24"/>
        </w:rPr>
        <w:t xml:space="preserve"> previous</w:t>
      </w:r>
      <w:r w:rsidRPr="00C77F9A">
        <w:rPr>
          <w:rFonts w:ascii="Times New Roman" w:eastAsia="Arial" w:hAnsi="Times New Roman" w:cs="Times New Roman"/>
          <w:color w:val="252525"/>
          <w:sz w:val="24"/>
          <w:szCs w:val="24"/>
        </w:rPr>
        <w:t xml:space="preserve"> high credit rating of the company</w:t>
      </w:r>
      <w:r>
        <w:rPr>
          <w:rFonts w:ascii="Times New Roman" w:eastAsia="Arial" w:hAnsi="Times New Roman" w:cs="Times New Roman"/>
          <w:color w:val="252525"/>
          <w:sz w:val="24"/>
          <w:szCs w:val="24"/>
        </w:rPr>
        <w:t>,</w:t>
      </w:r>
      <w:r w:rsidRPr="00C77F9A">
        <w:rPr>
          <w:rFonts w:ascii="Times New Roman" w:eastAsia="Arial" w:hAnsi="Times New Roman" w:cs="Times New Roman"/>
          <w:color w:val="252525"/>
          <w:sz w:val="24"/>
          <w:szCs w:val="24"/>
        </w:rPr>
        <w:t xml:space="preserve"> </w:t>
      </w:r>
      <w:r>
        <w:rPr>
          <w:rFonts w:ascii="Times New Roman" w:eastAsia="Arial" w:hAnsi="Times New Roman" w:cs="Times New Roman"/>
          <w:color w:val="252525"/>
          <w:sz w:val="24"/>
          <w:szCs w:val="24"/>
        </w:rPr>
        <w:t>m</w:t>
      </w:r>
      <w:r w:rsidRPr="00C77F9A">
        <w:rPr>
          <w:rFonts w:ascii="Times New Roman" w:eastAsia="Arial" w:hAnsi="Times New Roman" w:cs="Times New Roman"/>
          <w:color w:val="252525"/>
          <w:sz w:val="24"/>
          <w:szCs w:val="24"/>
        </w:rPr>
        <w:t>ost of the mutual funds, insurance companies and PF gratuity funds had invested large sums in its debt issuance.</w:t>
      </w:r>
      <w:r>
        <w:rPr>
          <w:rFonts w:ascii="Times New Roman" w:eastAsia="Arial" w:hAnsi="Times New Roman" w:cs="Times New Roman"/>
          <w:color w:val="252525"/>
          <w:sz w:val="24"/>
          <w:szCs w:val="24"/>
        </w:rPr>
        <w:t xml:space="preserve"> When</w:t>
      </w:r>
      <w:r w:rsidRPr="00C77F9A">
        <w:rPr>
          <w:rFonts w:ascii="Times New Roman" w:eastAsia="Arial" w:hAnsi="Times New Roman" w:cs="Times New Roman"/>
          <w:color w:val="252525"/>
          <w:sz w:val="24"/>
          <w:szCs w:val="24"/>
        </w:rPr>
        <w:t xml:space="preserve"> </w:t>
      </w:r>
      <w:r>
        <w:rPr>
          <w:rFonts w:ascii="Times New Roman" w:eastAsia="Arial" w:hAnsi="Times New Roman" w:cs="Times New Roman"/>
          <w:color w:val="252525"/>
          <w:sz w:val="24"/>
          <w:szCs w:val="24"/>
        </w:rPr>
        <w:t>the r</w:t>
      </w:r>
      <w:r w:rsidRPr="00C77F9A">
        <w:rPr>
          <w:rFonts w:ascii="Times New Roman" w:eastAsia="Arial" w:hAnsi="Times New Roman" w:cs="Times New Roman"/>
          <w:color w:val="252525"/>
          <w:sz w:val="24"/>
          <w:szCs w:val="24"/>
        </w:rPr>
        <w:t>ating was downgraded abruptly to lowest level from the highest</w:t>
      </w:r>
      <w:r w:rsidR="00641192">
        <w:rPr>
          <w:rFonts w:ascii="Times New Roman" w:eastAsia="Arial" w:hAnsi="Times New Roman" w:cs="Times New Roman"/>
          <w:color w:val="252525"/>
          <w:sz w:val="24"/>
          <w:szCs w:val="24"/>
        </w:rPr>
        <w:t xml:space="preserve">, this causes worries to </w:t>
      </w:r>
      <w:r w:rsidRPr="0076431C">
        <w:rPr>
          <w:rFonts w:ascii="Times New Roman" w:eastAsia="Arial" w:hAnsi="Times New Roman" w:cs="Times New Roman"/>
          <w:color w:val="252525"/>
          <w:sz w:val="24"/>
          <w:szCs w:val="24"/>
        </w:rPr>
        <w:t>hundreds of investors, banks and mutual funds associated with IL&amp;FS.</w:t>
      </w:r>
    </w:p>
    <w:p w14:paraId="1590D7D1" w14:textId="70B423EC" w:rsidR="005720BD" w:rsidRPr="00B554C9" w:rsidRDefault="005720BD" w:rsidP="005720BD">
      <w:pPr>
        <w:spacing w:after="0" w:line="240" w:lineRule="auto"/>
        <w:rPr>
          <w:rFonts w:ascii="Times New Roman" w:eastAsia="Arial" w:hAnsi="Times New Roman" w:cs="Times New Roman"/>
          <w:color w:val="252525"/>
          <w:sz w:val="24"/>
          <w:szCs w:val="24"/>
        </w:rPr>
      </w:pPr>
    </w:p>
    <w:p w14:paraId="3DF479AE" w14:textId="6852DE7D" w:rsidR="005720BD" w:rsidRDefault="005720BD" w:rsidP="005720BD">
      <w:pPr>
        <w:spacing w:after="0" w:line="240" w:lineRule="auto"/>
        <w:rPr>
          <w:rFonts w:ascii="Times New Roman" w:eastAsia="Arial" w:hAnsi="Times New Roman" w:cs="Times New Roman"/>
          <w:color w:val="252525"/>
          <w:sz w:val="24"/>
          <w:szCs w:val="24"/>
        </w:rPr>
      </w:pPr>
      <w:r w:rsidRPr="00C77F9A">
        <w:rPr>
          <w:rFonts w:ascii="Times New Roman" w:eastAsia="Arial" w:hAnsi="Times New Roman" w:cs="Times New Roman"/>
          <w:color w:val="252525"/>
          <w:sz w:val="24"/>
          <w:szCs w:val="24"/>
        </w:rPr>
        <w:t>In October 2018, the government constituted a new board as the old one was deemed to have failed to discharge its duties.</w:t>
      </w:r>
      <w:r w:rsidRPr="00C77F9A">
        <w:rPr>
          <w:rFonts w:ascii="Times New Roman" w:hAnsi="Times New Roman" w:cs="Times New Roman"/>
          <w:sz w:val="24"/>
          <w:szCs w:val="24"/>
        </w:rPr>
        <w:t xml:space="preserve"> </w:t>
      </w:r>
      <w:r>
        <w:rPr>
          <w:rFonts w:ascii="Times New Roman" w:hAnsi="Times New Roman" w:cs="Times New Roman"/>
          <w:sz w:val="24"/>
          <w:szCs w:val="24"/>
        </w:rPr>
        <w:t>T</w:t>
      </w:r>
      <w:r w:rsidRPr="00C77F9A">
        <w:rPr>
          <w:rFonts w:ascii="Times New Roman" w:eastAsia="Arial" w:hAnsi="Times New Roman" w:cs="Times New Roman"/>
          <w:color w:val="252525"/>
          <w:sz w:val="24"/>
          <w:szCs w:val="24"/>
        </w:rPr>
        <w:t xml:space="preserve">he government appointed eminent experts to the board chaired by reputed and seasoned banker, Uday Kotak. Currently the company is under resolution process and some of its infrastructure has been sold. </w:t>
      </w:r>
    </w:p>
    <w:p w14:paraId="62655D2F" w14:textId="65B4BE8C" w:rsidR="005720BD" w:rsidRDefault="005720BD" w:rsidP="005720BD">
      <w:pPr>
        <w:spacing w:after="0" w:line="240" w:lineRule="auto"/>
        <w:rPr>
          <w:rFonts w:ascii="Times New Roman" w:eastAsia="Arial" w:hAnsi="Times New Roman" w:cs="Times New Roman"/>
          <w:color w:val="252525"/>
          <w:sz w:val="24"/>
          <w:szCs w:val="24"/>
        </w:rPr>
      </w:pPr>
    </w:p>
    <w:p w14:paraId="277B6D48" w14:textId="447BA75D" w:rsidR="00B554C9" w:rsidRPr="00DB54AD" w:rsidRDefault="00B554C9" w:rsidP="00B554C9">
      <w:pPr>
        <w:spacing w:after="0" w:line="240" w:lineRule="auto"/>
        <w:rPr>
          <w:rFonts w:ascii="Times New Roman" w:eastAsia="Arial" w:hAnsi="Times New Roman" w:cs="Times New Roman"/>
          <w:color w:val="252525"/>
          <w:sz w:val="24"/>
          <w:szCs w:val="24"/>
        </w:rPr>
      </w:pPr>
      <w:r w:rsidRPr="00DB54AD">
        <w:rPr>
          <w:rFonts w:ascii="Times New Roman" w:eastAsia="Arial" w:hAnsi="Times New Roman" w:cs="Times New Roman"/>
          <w:color w:val="252525"/>
          <w:sz w:val="24"/>
          <w:szCs w:val="24"/>
        </w:rPr>
        <w:t xml:space="preserve">At the same time, </w:t>
      </w:r>
      <w:r w:rsidR="005720BD" w:rsidRPr="00DB54AD">
        <w:rPr>
          <w:rFonts w:ascii="Times New Roman" w:eastAsia="Arial" w:hAnsi="Times New Roman" w:cs="Times New Roman"/>
          <w:color w:val="252525"/>
          <w:sz w:val="24"/>
          <w:szCs w:val="24"/>
        </w:rPr>
        <w:t>Serious Fraud Investigation Office (SFIO) started an investi</w:t>
      </w:r>
      <w:r w:rsidRPr="00DB54AD">
        <w:rPr>
          <w:rFonts w:ascii="Times New Roman" w:eastAsia="Arial" w:hAnsi="Times New Roman" w:cs="Times New Roman"/>
          <w:color w:val="252525"/>
          <w:sz w:val="24"/>
          <w:szCs w:val="24"/>
        </w:rPr>
        <w:t>gati</w:t>
      </w:r>
      <w:r w:rsidR="005720BD" w:rsidRPr="00DB54AD">
        <w:rPr>
          <w:rFonts w:ascii="Times New Roman" w:eastAsia="Arial" w:hAnsi="Times New Roman" w:cs="Times New Roman"/>
          <w:color w:val="252525"/>
          <w:sz w:val="24"/>
          <w:szCs w:val="24"/>
        </w:rPr>
        <w:t>on</w:t>
      </w:r>
      <w:r w:rsidRPr="00DB54AD">
        <w:rPr>
          <w:rFonts w:ascii="Times New Roman" w:eastAsia="Arial" w:hAnsi="Times New Roman" w:cs="Times New Roman"/>
          <w:color w:val="252525"/>
          <w:sz w:val="24"/>
          <w:szCs w:val="24"/>
        </w:rPr>
        <w:t>. On April 2, 2019, former vice-chairman of IL&amp;FS, Hari Sankaran, was arrested by SFIO in Mumbai for granting loans to entities that were not creditworthy and thereby causing loss to the company and its creditors.</w:t>
      </w:r>
    </w:p>
    <w:p w14:paraId="56D07E37" w14:textId="1786DF3F" w:rsidR="00B554C9" w:rsidRPr="00DB54AD" w:rsidRDefault="00B554C9" w:rsidP="00B554C9">
      <w:pPr>
        <w:spacing w:after="0" w:line="240" w:lineRule="auto"/>
        <w:rPr>
          <w:rFonts w:ascii="Times New Roman" w:eastAsia="Arial" w:hAnsi="Times New Roman" w:cs="Times New Roman"/>
          <w:color w:val="252525"/>
          <w:sz w:val="24"/>
          <w:szCs w:val="24"/>
        </w:rPr>
      </w:pPr>
    </w:p>
    <w:p w14:paraId="13DB948F" w14:textId="1F3E7BFF" w:rsidR="00B554C9" w:rsidRPr="00DB54AD" w:rsidRDefault="00B554C9" w:rsidP="00B554C9">
      <w:pPr>
        <w:spacing w:after="0" w:line="240" w:lineRule="auto"/>
        <w:rPr>
          <w:rFonts w:ascii="Times New Roman" w:eastAsia="Arial" w:hAnsi="Times New Roman" w:cs="Times New Roman"/>
          <w:color w:val="252525"/>
          <w:sz w:val="24"/>
          <w:szCs w:val="24"/>
        </w:rPr>
      </w:pPr>
      <w:r w:rsidRPr="00DB54AD">
        <w:rPr>
          <w:rFonts w:ascii="Times New Roman" w:eastAsia="Arial" w:hAnsi="Times New Roman" w:cs="Times New Roman"/>
          <w:color w:val="252525"/>
          <w:sz w:val="24"/>
          <w:szCs w:val="24"/>
        </w:rPr>
        <w:t xml:space="preserve">The initial SFIO probe also revealed that there were major lapses in Deloitte's audit of the IL&amp;FS. </w:t>
      </w:r>
      <w:r w:rsidRPr="00777A62">
        <w:rPr>
          <w:rFonts w:ascii="Times New Roman" w:eastAsia="Arial" w:hAnsi="Times New Roman" w:cs="Times New Roman"/>
          <w:color w:val="252525"/>
          <w:sz w:val="24"/>
          <w:szCs w:val="24"/>
        </w:rPr>
        <w:t xml:space="preserve">SFIO investigation found it guilty </w:t>
      </w:r>
      <w:r w:rsidR="00DB54AD" w:rsidRPr="00777A62">
        <w:rPr>
          <w:rFonts w:ascii="Times New Roman" w:eastAsia="Arial" w:hAnsi="Times New Roman" w:cs="Times New Roman"/>
          <w:color w:val="252525"/>
          <w:sz w:val="24"/>
          <w:szCs w:val="24"/>
        </w:rPr>
        <w:t xml:space="preserve">of </w:t>
      </w:r>
      <w:r w:rsidR="00DB54AD">
        <w:rPr>
          <w:rFonts w:ascii="Times New Roman" w:eastAsia="Arial" w:hAnsi="Times New Roman" w:cs="Times New Roman"/>
          <w:color w:val="252525"/>
          <w:sz w:val="24"/>
          <w:szCs w:val="24"/>
        </w:rPr>
        <w:t xml:space="preserve">inappropriate auditing </w:t>
      </w:r>
      <w:r w:rsidRPr="00777A62">
        <w:rPr>
          <w:rFonts w:ascii="Times New Roman" w:eastAsia="Arial" w:hAnsi="Times New Roman" w:cs="Times New Roman"/>
          <w:color w:val="252525"/>
          <w:sz w:val="24"/>
          <w:szCs w:val="24"/>
        </w:rPr>
        <w:t>despite being aware of the poor financial health of the company, triggering the ministry to seek a ban on the auditors.</w:t>
      </w:r>
    </w:p>
    <w:p w14:paraId="0F838140" w14:textId="77777777" w:rsidR="00B554C9" w:rsidRDefault="00B554C9" w:rsidP="00B554C9">
      <w:pPr>
        <w:spacing w:after="0" w:line="240" w:lineRule="auto"/>
        <w:rPr>
          <w:rFonts w:ascii="Times New Roman" w:eastAsia="Arial" w:hAnsi="Times New Roman" w:cs="Times New Roman"/>
          <w:color w:val="252525"/>
          <w:sz w:val="24"/>
          <w:szCs w:val="24"/>
        </w:rPr>
      </w:pPr>
    </w:p>
    <w:p w14:paraId="2C2F3081" w14:textId="5FEC83A7" w:rsidR="00B554C9" w:rsidRPr="00B554C9" w:rsidRDefault="00B554C9" w:rsidP="00B554C9">
      <w:pPr>
        <w:spacing w:after="0" w:line="240" w:lineRule="auto"/>
        <w:rPr>
          <w:sz w:val="24"/>
          <w:szCs w:val="24"/>
        </w:rPr>
      </w:pPr>
      <w:r w:rsidRPr="00777A62">
        <w:rPr>
          <w:rFonts w:ascii="Times New Roman" w:eastAsia="Arial" w:hAnsi="Times New Roman" w:cs="Times New Roman"/>
          <w:color w:val="252525"/>
          <w:sz w:val="24"/>
          <w:szCs w:val="24"/>
        </w:rPr>
        <w:t>On August 16, 2019, the Enforcement Directorate (ED) filed its first chargesheet in the so-called IL&amp;FS money laundering case.</w:t>
      </w:r>
    </w:p>
    <w:p w14:paraId="09BCAF55" w14:textId="2C95D0CE" w:rsidR="005720BD" w:rsidRDefault="005720BD" w:rsidP="005720BD">
      <w:pPr>
        <w:spacing w:after="0" w:line="240" w:lineRule="auto"/>
        <w:rPr>
          <w:rFonts w:ascii="Times New Roman" w:hAnsi="Times New Roman" w:cs="Times New Roman"/>
          <w:sz w:val="24"/>
          <w:szCs w:val="24"/>
        </w:rPr>
      </w:pPr>
    </w:p>
    <w:p w14:paraId="61FEDEF8" w14:textId="255DA09E" w:rsidR="005720BD" w:rsidRDefault="00B554C9" w:rsidP="005720BD">
      <w:pPr>
        <w:spacing w:after="0" w:line="240" w:lineRule="auto"/>
        <w:rPr>
          <w:rFonts w:ascii="Times New Roman" w:hAnsi="Times New Roman" w:cs="Times New Roman"/>
          <w:sz w:val="24"/>
          <w:szCs w:val="24"/>
        </w:rPr>
      </w:pPr>
      <w:r w:rsidRPr="00777A62">
        <w:rPr>
          <w:rFonts w:ascii="Times New Roman" w:eastAsia="Arial" w:hAnsi="Times New Roman" w:cs="Times New Roman"/>
          <w:color w:val="252525"/>
          <w:sz w:val="24"/>
          <w:szCs w:val="24"/>
        </w:rPr>
        <w:t xml:space="preserve">The prosecution complaint was filed in a special court of the Prevention of Money Laundering Act (PMLA), charging former senior management personnel of IL&amp;FS — Ravi Parthasarathy, Ramesh </w:t>
      </w:r>
      <w:proofErr w:type="spellStart"/>
      <w:r w:rsidRPr="00777A62">
        <w:rPr>
          <w:rFonts w:ascii="Times New Roman" w:eastAsia="Arial" w:hAnsi="Times New Roman" w:cs="Times New Roman"/>
          <w:color w:val="252525"/>
          <w:sz w:val="24"/>
          <w:szCs w:val="24"/>
        </w:rPr>
        <w:t>Bawa</w:t>
      </w:r>
      <w:proofErr w:type="spellEnd"/>
      <w:r w:rsidRPr="00777A62">
        <w:rPr>
          <w:rFonts w:ascii="Times New Roman" w:eastAsia="Arial" w:hAnsi="Times New Roman" w:cs="Times New Roman"/>
          <w:color w:val="252525"/>
          <w:sz w:val="24"/>
          <w:szCs w:val="24"/>
        </w:rPr>
        <w:t xml:space="preserve">, Hari Sankaran, Arun </w:t>
      </w:r>
      <w:proofErr w:type="spellStart"/>
      <w:r w:rsidRPr="00777A62">
        <w:rPr>
          <w:rFonts w:ascii="Times New Roman" w:eastAsia="Arial" w:hAnsi="Times New Roman" w:cs="Times New Roman"/>
          <w:color w:val="252525"/>
          <w:sz w:val="24"/>
          <w:szCs w:val="24"/>
        </w:rPr>
        <w:t>Saha</w:t>
      </w:r>
      <w:proofErr w:type="spellEnd"/>
      <w:r w:rsidRPr="00777A62">
        <w:rPr>
          <w:rFonts w:ascii="Times New Roman" w:eastAsia="Arial" w:hAnsi="Times New Roman" w:cs="Times New Roman"/>
          <w:color w:val="252525"/>
          <w:sz w:val="24"/>
          <w:szCs w:val="24"/>
        </w:rPr>
        <w:t xml:space="preserve">, and </w:t>
      </w:r>
      <w:proofErr w:type="spellStart"/>
      <w:r w:rsidRPr="00777A62">
        <w:rPr>
          <w:rFonts w:ascii="Times New Roman" w:eastAsia="Arial" w:hAnsi="Times New Roman" w:cs="Times New Roman"/>
          <w:color w:val="252525"/>
          <w:sz w:val="24"/>
          <w:szCs w:val="24"/>
        </w:rPr>
        <w:t>Ramchand</w:t>
      </w:r>
      <w:proofErr w:type="spellEnd"/>
      <w:r w:rsidRPr="00777A62">
        <w:rPr>
          <w:rFonts w:ascii="Times New Roman" w:eastAsia="Arial" w:hAnsi="Times New Roman" w:cs="Times New Roman"/>
          <w:color w:val="252525"/>
          <w:sz w:val="24"/>
          <w:szCs w:val="24"/>
        </w:rPr>
        <w:t xml:space="preserve"> Karunakaran</w:t>
      </w:r>
      <w:r w:rsidR="00DB54AD">
        <w:rPr>
          <w:rFonts w:ascii="Times New Roman" w:eastAsia="Arial" w:hAnsi="Times New Roman" w:cs="Times New Roman"/>
          <w:color w:val="252525"/>
          <w:sz w:val="24"/>
          <w:szCs w:val="24"/>
        </w:rPr>
        <w:t>.</w:t>
      </w:r>
    </w:p>
    <w:p w14:paraId="1E427A9E" w14:textId="14DAD8DA" w:rsidR="00B554C9" w:rsidRDefault="00B554C9" w:rsidP="005720BD">
      <w:pPr>
        <w:spacing w:after="0" w:line="240" w:lineRule="auto"/>
        <w:rPr>
          <w:rFonts w:ascii="Times New Roman" w:hAnsi="Times New Roman" w:cs="Times New Roman"/>
          <w:sz w:val="24"/>
          <w:szCs w:val="24"/>
        </w:rPr>
      </w:pPr>
    </w:p>
    <w:p w14:paraId="48E29123" w14:textId="3B27AACC" w:rsidR="00B554C9" w:rsidRDefault="00B554C9" w:rsidP="005720BD">
      <w:pPr>
        <w:spacing w:after="0" w:line="240" w:lineRule="auto"/>
        <w:rPr>
          <w:rFonts w:ascii="Times New Roman" w:eastAsia="Arial" w:hAnsi="Times New Roman" w:cs="Times New Roman"/>
          <w:color w:val="252525"/>
          <w:sz w:val="24"/>
          <w:szCs w:val="24"/>
        </w:rPr>
      </w:pPr>
      <w:r w:rsidRPr="00777A62">
        <w:rPr>
          <w:rFonts w:ascii="Times New Roman" w:eastAsia="Arial" w:hAnsi="Times New Roman" w:cs="Times New Roman"/>
          <w:color w:val="252525"/>
          <w:sz w:val="24"/>
          <w:szCs w:val="24"/>
        </w:rPr>
        <w:t>The Enforcement Directorate (ED) conducted searches at multiple locations in connectio</w:t>
      </w:r>
      <w:r>
        <w:rPr>
          <w:rFonts w:ascii="Times New Roman" w:eastAsia="Arial" w:hAnsi="Times New Roman" w:cs="Times New Roman"/>
          <w:color w:val="252525"/>
          <w:sz w:val="24"/>
          <w:szCs w:val="24"/>
        </w:rPr>
        <w:t>n</w:t>
      </w:r>
      <w:r w:rsidRPr="00777A62">
        <w:rPr>
          <w:rFonts w:ascii="Times New Roman" w:eastAsia="Arial" w:hAnsi="Times New Roman" w:cs="Times New Roman"/>
          <w:color w:val="252525"/>
          <w:sz w:val="24"/>
          <w:szCs w:val="24"/>
        </w:rPr>
        <w:t xml:space="preserve"> with </w:t>
      </w:r>
      <w:r>
        <w:rPr>
          <w:rFonts w:ascii="Times New Roman" w:eastAsia="Arial" w:hAnsi="Times New Roman" w:cs="Times New Roman"/>
          <w:color w:val="252525"/>
          <w:sz w:val="24"/>
          <w:szCs w:val="24"/>
        </w:rPr>
        <w:t>th</w:t>
      </w:r>
      <w:r w:rsidRPr="00777A62">
        <w:rPr>
          <w:rFonts w:ascii="Times New Roman" w:eastAsia="Arial" w:hAnsi="Times New Roman" w:cs="Times New Roman"/>
          <w:color w:val="252525"/>
          <w:sz w:val="24"/>
          <w:szCs w:val="24"/>
        </w:rPr>
        <w:t>e IL&amp;FS crisis, made provisional attachment of bank accounts and immovable property</w:t>
      </w:r>
      <w:r>
        <w:rPr>
          <w:rFonts w:ascii="Times New Roman" w:eastAsia="Arial" w:hAnsi="Times New Roman" w:cs="Times New Roman"/>
          <w:color w:val="252525"/>
          <w:sz w:val="24"/>
          <w:szCs w:val="24"/>
        </w:rPr>
        <w:t xml:space="preserve"> </w:t>
      </w:r>
      <w:r w:rsidRPr="00777A62">
        <w:rPr>
          <w:rFonts w:ascii="Times New Roman" w:eastAsia="Arial" w:hAnsi="Times New Roman" w:cs="Times New Roman"/>
          <w:color w:val="252525"/>
          <w:sz w:val="24"/>
          <w:szCs w:val="24"/>
        </w:rPr>
        <w:t xml:space="preserve">held by these people. </w:t>
      </w:r>
    </w:p>
    <w:p w14:paraId="4A1765A2" w14:textId="77777777" w:rsidR="00B554C9" w:rsidRDefault="00B554C9" w:rsidP="005720BD">
      <w:pPr>
        <w:spacing w:after="0" w:line="240" w:lineRule="auto"/>
        <w:rPr>
          <w:rFonts w:ascii="Times New Roman" w:eastAsia="Arial" w:hAnsi="Times New Roman" w:cs="Times New Roman"/>
          <w:color w:val="252525"/>
          <w:sz w:val="24"/>
          <w:szCs w:val="24"/>
        </w:rPr>
      </w:pPr>
    </w:p>
    <w:p w14:paraId="31F2C0CE" w14:textId="77777777" w:rsidR="00067341" w:rsidRDefault="00B554C9" w:rsidP="005720BD">
      <w:pPr>
        <w:spacing w:after="0" w:line="240" w:lineRule="auto"/>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I</w:t>
      </w:r>
      <w:r w:rsidRPr="00777A62">
        <w:rPr>
          <w:rFonts w:ascii="Times New Roman" w:eastAsia="Arial" w:hAnsi="Times New Roman" w:cs="Times New Roman"/>
          <w:color w:val="252525"/>
          <w:sz w:val="24"/>
          <w:szCs w:val="24"/>
        </w:rPr>
        <w:t>n December 2019</w:t>
      </w:r>
      <w:r>
        <w:rPr>
          <w:rFonts w:ascii="Times New Roman" w:eastAsia="Arial" w:hAnsi="Times New Roman" w:cs="Times New Roman"/>
          <w:color w:val="252525"/>
          <w:sz w:val="24"/>
          <w:szCs w:val="24"/>
        </w:rPr>
        <w:t xml:space="preserve"> </w:t>
      </w:r>
      <w:r w:rsidR="008642B2">
        <w:rPr>
          <w:rFonts w:ascii="Times New Roman" w:eastAsia="Arial" w:hAnsi="Times New Roman" w:cs="Times New Roman"/>
          <w:color w:val="252525"/>
          <w:sz w:val="24"/>
          <w:szCs w:val="24"/>
        </w:rPr>
        <w:t>SEBI</w:t>
      </w:r>
      <w:r w:rsidRPr="00777A62">
        <w:rPr>
          <w:rFonts w:ascii="Times New Roman" w:eastAsia="Arial" w:hAnsi="Times New Roman" w:cs="Times New Roman"/>
          <w:color w:val="252525"/>
          <w:sz w:val="24"/>
          <w:szCs w:val="24"/>
        </w:rPr>
        <w:t xml:space="preserve"> slapped a penalty of Ratings &amp; Research Pvt Rs 25 lakh each on ICRA Ltd, CARE Ratings Ltd </w:t>
      </w:r>
      <w:r>
        <w:rPr>
          <w:rFonts w:ascii="Times New Roman" w:eastAsia="Arial" w:hAnsi="Times New Roman" w:cs="Times New Roman"/>
          <w:color w:val="252525"/>
          <w:sz w:val="24"/>
          <w:szCs w:val="24"/>
        </w:rPr>
        <w:t>a</w:t>
      </w:r>
      <w:r w:rsidRPr="00777A62">
        <w:rPr>
          <w:rFonts w:ascii="Times New Roman" w:eastAsia="Arial" w:hAnsi="Times New Roman" w:cs="Times New Roman"/>
          <w:color w:val="252525"/>
          <w:sz w:val="24"/>
          <w:szCs w:val="24"/>
        </w:rPr>
        <w:t xml:space="preserve">nd India Ltd due to "lethargic indifference </w:t>
      </w:r>
      <w:r>
        <w:rPr>
          <w:rFonts w:ascii="Times New Roman" w:eastAsia="Arial" w:hAnsi="Times New Roman" w:cs="Times New Roman"/>
          <w:color w:val="252525"/>
          <w:sz w:val="24"/>
          <w:szCs w:val="24"/>
        </w:rPr>
        <w:t>a</w:t>
      </w:r>
      <w:r w:rsidRPr="00777A62">
        <w:rPr>
          <w:rFonts w:ascii="Times New Roman" w:eastAsia="Arial" w:hAnsi="Times New Roman" w:cs="Times New Roman"/>
          <w:color w:val="252525"/>
          <w:sz w:val="24"/>
          <w:szCs w:val="24"/>
        </w:rPr>
        <w:t>nd needless procrastination and laxity" of the rating agencies</w:t>
      </w:r>
      <w:r>
        <w:rPr>
          <w:rFonts w:ascii="Times New Roman" w:eastAsia="Arial" w:hAnsi="Times New Roman" w:cs="Times New Roman"/>
          <w:color w:val="252525"/>
          <w:sz w:val="24"/>
          <w:szCs w:val="24"/>
        </w:rPr>
        <w:t>.</w:t>
      </w:r>
    </w:p>
    <w:p w14:paraId="7A82CBD6" w14:textId="77777777" w:rsidR="00DB54AD" w:rsidRDefault="00DB54AD" w:rsidP="00640E69">
      <w:pPr>
        <w:spacing w:after="0" w:line="240" w:lineRule="auto"/>
        <w:rPr>
          <w:rFonts w:ascii="Times New Roman" w:eastAsia="Arial" w:hAnsi="Times New Roman" w:cs="Times New Roman"/>
          <w:color w:val="252525"/>
          <w:sz w:val="28"/>
          <w:szCs w:val="28"/>
        </w:rPr>
      </w:pPr>
    </w:p>
    <w:p w14:paraId="60AC6567" w14:textId="77777777" w:rsidR="00DB54AD" w:rsidRDefault="00DB54AD" w:rsidP="00640E69">
      <w:pPr>
        <w:spacing w:after="0" w:line="240" w:lineRule="auto"/>
        <w:rPr>
          <w:rFonts w:ascii="Times New Roman" w:eastAsia="Arial" w:hAnsi="Times New Roman" w:cs="Times New Roman"/>
          <w:color w:val="252525"/>
          <w:sz w:val="28"/>
          <w:szCs w:val="28"/>
        </w:rPr>
      </w:pPr>
    </w:p>
    <w:p w14:paraId="6DF9A15D" w14:textId="77777777" w:rsidR="00641192" w:rsidRDefault="00641192" w:rsidP="00640E69">
      <w:pPr>
        <w:spacing w:after="0" w:line="240" w:lineRule="auto"/>
        <w:rPr>
          <w:rFonts w:ascii="Times New Roman" w:eastAsia="Arial" w:hAnsi="Times New Roman" w:cs="Times New Roman"/>
          <w:color w:val="252525"/>
          <w:sz w:val="28"/>
          <w:szCs w:val="28"/>
        </w:rPr>
      </w:pPr>
    </w:p>
    <w:p w14:paraId="494A327E" w14:textId="2F5F16C7" w:rsidR="00EF41DE" w:rsidRPr="00067341" w:rsidRDefault="00EF41DE" w:rsidP="00640E69">
      <w:pPr>
        <w:spacing w:after="0" w:line="240" w:lineRule="auto"/>
        <w:rPr>
          <w:rFonts w:ascii="Times New Roman" w:eastAsia="Arial" w:hAnsi="Times New Roman" w:cs="Times New Roman"/>
          <w:color w:val="252525"/>
          <w:sz w:val="24"/>
          <w:szCs w:val="24"/>
        </w:rPr>
      </w:pPr>
      <w:r>
        <w:rPr>
          <w:rFonts w:ascii="Times New Roman" w:eastAsia="Arial" w:hAnsi="Times New Roman" w:cs="Times New Roman"/>
          <w:color w:val="252525"/>
          <w:sz w:val="28"/>
          <w:szCs w:val="28"/>
        </w:rPr>
        <w:lastRenderedPageBreak/>
        <w:t>Current Verdict of the case:</w:t>
      </w:r>
    </w:p>
    <w:p w14:paraId="2BE57029" w14:textId="1C0C95C9" w:rsidR="00EF41DE" w:rsidRDefault="00EF41DE" w:rsidP="00640E69">
      <w:pPr>
        <w:spacing w:after="0" w:line="240" w:lineRule="auto"/>
        <w:rPr>
          <w:rFonts w:ascii="Times New Roman" w:eastAsia="Arial" w:hAnsi="Times New Roman" w:cs="Times New Roman"/>
          <w:color w:val="252525"/>
          <w:sz w:val="24"/>
          <w:szCs w:val="24"/>
        </w:rPr>
      </w:pPr>
    </w:p>
    <w:p w14:paraId="50B375CC" w14:textId="5A72D7D2" w:rsidR="00EF41DE" w:rsidRPr="00BD25DD" w:rsidRDefault="00EF41DE" w:rsidP="00640E69">
      <w:pPr>
        <w:spacing w:after="0" w:line="240" w:lineRule="auto"/>
        <w:rPr>
          <w:rFonts w:ascii="Times New Roman" w:hAnsi="Times New Roman" w:cs="Times New Roman"/>
          <w:sz w:val="24"/>
          <w:szCs w:val="24"/>
        </w:rPr>
      </w:pPr>
      <w:bookmarkStart w:id="0" w:name="_Hlk82960791"/>
      <w:r w:rsidRPr="00BD25DD">
        <w:rPr>
          <w:rFonts w:ascii="Times New Roman" w:eastAsia="Arial" w:hAnsi="Times New Roman" w:cs="Times New Roman"/>
          <w:color w:val="252525"/>
          <w:sz w:val="24"/>
          <w:szCs w:val="24"/>
        </w:rPr>
        <w:t>The Economic Offences Wing (EOW) of Chennai Police has arrested former IL&amp;FS chairman Ravi Parthasarathy</w:t>
      </w:r>
      <w:r>
        <w:rPr>
          <w:rFonts w:ascii="Times New Roman" w:eastAsia="Arial" w:hAnsi="Times New Roman" w:cs="Times New Roman"/>
          <w:color w:val="252525"/>
          <w:sz w:val="24"/>
          <w:szCs w:val="24"/>
        </w:rPr>
        <w:t xml:space="preserve"> in Mumbai </w:t>
      </w:r>
      <w:r w:rsidRPr="00BD25DD">
        <w:rPr>
          <w:rFonts w:ascii="Times New Roman" w:eastAsia="Arial" w:hAnsi="Times New Roman" w:cs="Times New Roman"/>
          <w:color w:val="252525"/>
          <w:sz w:val="24"/>
          <w:szCs w:val="24"/>
        </w:rPr>
        <w:t>on Wednesday,</w:t>
      </w:r>
      <w:r w:rsidR="00D522C2">
        <w:rPr>
          <w:rFonts w:ascii="Times New Roman" w:eastAsia="Arial" w:hAnsi="Times New Roman" w:cs="Times New Roman"/>
          <w:color w:val="252525"/>
          <w:sz w:val="24"/>
          <w:szCs w:val="24"/>
        </w:rPr>
        <w:t>9</w:t>
      </w:r>
      <w:r w:rsidRPr="00BD25DD">
        <w:rPr>
          <w:rFonts w:ascii="Times New Roman" w:eastAsia="Arial" w:hAnsi="Times New Roman" w:cs="Times New Roman"/>
          <w:color w:val="252525"/>
          <w:sz w:val="24"/>
          <w:szCs w:val="24"/>
        </w:rPr>
        <w:t xml:space="preserve"> June </w:t>
      </w:r>
      <w:r w:rsidR="00D522C2">
        <w:rPr>
          <w:rFonts w:ascii="Times New Roman" w:eastAsia="Arial" w:hAnsi="Times New Roman" w:cs="Times New Roman"/>
          <w:color w:val="252525"/>
          <w:sz w:val="24"/>
          <w:szCs w:val="24"/>
        </w:rPr>
        <w:t>2021</w:t>
      </w:r>
      <w:r w:rsidRPr="00BD25DD">
        <w:rPr>
          <w:rFonts w:ascii="Times New Roman" w:eastAsia="Arial" w:hAnsi="Times New Roman" w:cs="Times New Roman"/>
          <w:color w:val="252525"/>
          <w:sz w:val="24"/>
          <w:szCs w:val="24"/>
        </w:rPr>
        <w:t>, and then taken to Chennai.</w:t>
      </w:r>
    </w:p>
    <w:p w14:paraId="0FBAF113" w14:textId="77777777" w:rsidR="00EF41DE" w:rsidRPr="00BD25DD" w:rsidRDefault="00EF41DE" w:rsidP="00640E69">
      <w:pPr>
        <w:spacing w:after="0" w:line="240" w:lineRule="auto"/>
        <w:rPr>
          <w:rFonts w:ascii="Times New Roman" w:hAnsi="Times New Roman" w:cs="Times New Roman"/>
          <w:sz w:val="24"/>
          <w:szCs w:val="24"/>
        </w:rPr>
      </w:pPr>
    </w:p>
    <w:p w14:paraId="29DAFF09" w14:textId="40EA79DF" w:rsidR="00EF41DE" w:rsidRDefault="00EF41DE" w:rsidP="00640E69">
      <w:pPr>
        <w:spacing w:after="0" w:line="240" w:lineRule="auto"/>
        <w:rPr>
          <w:rFonts w:ascii="Times New Roman" w:eastAsia="Arial" w:hAnsi="Times New Roman" w:cs="Times New Roman"/>
          <w:color w:val="252525"/>
          <w:sz w:val="24"/>
          <w:szCs w:val="24"/>
        </w:rPr>
      </w:pPr>
      <w:r w:rsidRPr="00BD25DD">
        <w:rPr>
          <w:rFonts w:ascii="Times New Roman" w:eastAsia="Arial" w:hAnsi="Times New Roman" w:cs="Times New Roman"/>
          <w:color w:val="252525"/>
          <w:sz w:val="24"/>
          <w:szCs w:val="24"/>
        </w:rPr>
        <w:t>On</w:t>
      </w:r>
      <w:r w:rsidR="00D522C2">
        <w:rPr>
          <w:rFonts w:ascii="Times New Roman" w:eastAsia="Arial" w:hAnsi="Times New Roman" w:cs="Times New Roman"/>
          <w:color w:val="252525"/>
          <w:sz w:val="24"/>
          <w:szCs w:val="24"/>
        </w:rPr>
        <w:t xml:space="preserve"> 10</w:t>
      </w:r>
      <w:r w:rsidRPr="00BD25DD">
        <w:rPr>
          <w:rFonts w:ascii="Times New Roman" w:eastAsia="Arial" w:hAnsi="Times New Roman" w:cs="Times New Roman"/>
          <w:color w:val="252525"/>
          <w:sz w:val="24"/>
          <w:szCs w:val="24"/>
        </w:rPr>
        <w:t xml:space="preserve"> June 2021, Parthasarathy had been put in </w:t>
      </w:r>
      <w:proofErr w:type="spellStart"/>
      <w:r w:rsidRPr="00BD25DD">
        <w:rPr>
          <w:rFonts w:ascii="Times New Roman" w:eastAsia="Arial" w:hAnsi="Times New Roman" w:cs="Times New Roman"/>
          <w:color w:val="252525"/>
          <w:sz w:val="24"/>
          <w:szCs w:val="24"/>
        </w:rPr>
        <w:t>Puzhal</w:t>
      </w:r>
      <w:proofErr w:type="spellEnd"/>
      <w:r w:rsidRPr="00BD25DD">
        <w:rPr>
          <w:rFonts w:ascii="Times New Roman" w:eastAsia="Arial" w:hAnsi="Times New Roman" w:cs="Times New Roman"/>
          <w:color w:val="252525"/>
          <w:sz w:val="24"/>
          <w:szCs w:val="24"/>
        </w:rPr>
        <w:t xml:space="preserve"> Central Prison</w:t>
      </w:r>
      <w:bookmarkEnd w:id="0"/>
      <w:r>
        <w:rPr>
          <w:rFonts w:ascii="Times New Roman" w:eastAsia="Arial" w:hAnsi="Times New Roman" w:cs="Times New Roman"/>
          <w:color w:val="252525"/>
          <w:sz w:val="24"/>
          <w:szCs w:val="24"/>
        </w:rPr>
        <w:t>.</w:t>
      </w:r>
    </w:p>
    <w:p w14:paraId="6B96FD21" w14:textId="1A79C025" w:rsidR="00EF41DE" w:rsidRDefault="00EF41DE" w:rsidP="00640E69">
      <w:pPr>
        <w:spacing w:after="0" w:line="240" w:lineRule="auto"/>
        <w:rPr>
          <w:rFonts w:ascii="Times New Roman" w:eastAsia="Arial" w:hAnsi="Times New Roman" w:cs="Times New Roman"/>
          <w:color w:val="252525"/>
          <w:sz w:val="24"/>
          <w:szCs w:val="24"/>
        </w:rPr>
      </w:pPr>
    </w:p>
    <w:p w14:paraId="391F8624" w14:textId="7E5224B8" w:rsidR="00EF41DE" w:rsidRPr="00D522C2" w:rsidRDefault="00EF41DE" w:rsidP="00640E69">
      <w:pPr>
        <w:spacing w:after="0" w:line="240" w:lineRule="auto"/>
        <w:rPr>
          <w:rFonts w:ascii="Times New Roman" w:eastAsia="Arial" w:hAnsi="Times New Roman" w:cs="Times New Roman"/>
          <w:color w:val="252525"/>
          <w:sz w:val="24"/>
          <w:szCs w:val="24"/>
        </w:rPr>
      </w:pPr>
      <w:r w:rsidRPr="00BD25DD">
        <w:rPr>
          <w:rFonts w:ascii="Times New Roman" w:eastAsia="Arial" w:hAnsi="Times New Roman" w:cs="Times New Roman"/>
          <w:color w:val="252525"/>
          <w:sz w:val="24"/>
          <w:szCs w:val="24"/>
        </w:rPr>
        <w:t>In one of the most damaging findings, the Government of India petition mentioned, "IL&amp;FS had created a trust known as the Employee Welfare Trust which was used as an instrument to enrich its directors at the cost of the company. The trust was used to perpetrate fraud on IL&amp;FS ad its group companies. The trust owned 12% of IL&amp;FS Limited. Ravi Parthasarathy and certain other senior IL&amp;FS personnel were major beneficiaries of the Trust."</w:t>
      </w:r>
    </w:p>
    <w:p w14:paraId="0969E4E7" w14:textId="77777777" w:rsidR="00EF41DE" w:rsidRPr="00BD25DD" w:rsidRDefault="00EF41DE" w:rsidP="00640E69">
      <w:pPr>
        <w:spacing w:after="0" w:line="240" w:lineRule="auto"/>
        <w:rPr>
          <w:rFonts w:ascii="Times New Roman" w:hAnsi="Times New Roman" w:cs="Times New Roman"/>
          <w:sz w:val="24"/>
          <w:szCs w:val="24"/>
        </w:rPr>
      </w:pPr>
    </w:p>
    <w:p w14:paraId="3E7F32E2" w14:textId="77777777" w:rsidR="00EF41DE" w:rsidRPr="00BD25DD" w:rsidRDefault="00EF41DE" w:rsidP="00640E69">
      <w:pPr>
        <w:spacing w:after="0" w:line="240" w:lineRule="auto"/>
        <w:rPr>
          <w:rFonts w:ascii="Times New Roman" w:hAnsi="Times New Roman" w:cs="Times New Roman"/>
          <w:sz w:val="24"/>
          <w:szCs w:val="24"/>
        </w:rPr>
      </w:pPr>
      <w:r w:rsidRPr="00BD25DD">
        <w:rPr>
          <w:rFonts w:ascii="Times New Roman" w:eastAsia="Arial" w:hAnsi="Times New Roman" w:cs="Times New Roman"/>
          <w:color w:val="252525"/>
          <w:sz w:val="24"/>
          <w:szCs w:val="24"/>
        </w:rPr>
        <w:t>The RBI report underlined that the major role in perpetrating the fraud and financial irregularity was played by Parthasarathy during his tenure as Group Chairman. The report noted indiscriminate sanctioning of loans, diverting of funds, flouting of RBI norms, fraudulent transactions to certain accounts, showing inflated numbers of subsidiaries and conflict of interest.</w:t>
      </w:r>
    </w:p>
    <w:p w14:paraId="4BCD074F" w14:textId="77777777" w:rsidR="00EF41DE" w:rsidRPr="00B554C9" w:rsidRDefault="00EF41DE" w:rsidP="00640E69">
      <w:pPr>
        <w:spacing w:after="0" w:line="240" w:lineRule="auto"/>
        <w:rPr>
          <w:rFonts w:ascii="Times New Roman" w:hAnsi="Times New Roman" w:cs="Times New Roman"/>
          <w:sz w:val="24"/>
          <w:szCs w:val="24"/>
        </w:rPr>
      </w:pPr>
    </w:p>
    <w:p w14:paraId="158E8AD5" w14:textId="3297BD65" w:rsidR="00EF41DE" w:rsidRPr="00BD25DD" w:rsidRDefault="00EF41DE" w:rsidP="00640E69">
      <w:pPr>
        <w:spacing w:after="0" w:line="240" w:lineRule="auto"/>
        <w:rPr>
          <w:rFonts w:ascii="Times New Roman" w:hAnsi="Times New Roman" w:cs="Times New Roman"/>
          <w:sz w:val="24"/>
          <w:szCs w:val="24"/>
        </w:rPr>
      </w:pPr>
      <w:r w:rsidRPr="00BD25DD">
        <w:rPr>
          <w:rFonts w:ascii="Times New Roman" w:eastAsia="Arial" w:hAnsi="Times New Roman" w:cs="Times New Roman"/>
          <w:color w:val="252525"/>
          <w:sz w:val="24"/>
          <w:szCs w:val="24"/>
        </w:rPr>
        <w:t>While the new board of scam-hit Infrastructure Leasing &amp; Financial Services (IL&amp;FS) has made significant progress in the resolution of Rs 9</w:t>
      </w:r>
      <w:r w:rsidR="00194241">
        <w:rPr>
          <w:rFonts w:ascii="Times New Roman" w:eastAsia="Arial" w:hAnsi="Times New Roman" w:cs="Times New Roman"/>
          <w:color w:val="252525"/>
          <w:sz w:val="24"/>
          <w:szCs w:val="24"/>
        </w:rPr>
        <w:t>1</w:t>
      </w:r>
      <w:r w:rsidRPr="00BD25DD">
        <w:rPr>
          <w:rFonts w:ascii="Times New Roman" w:eastAsia="Arial" w:hAnsi="Times New Roman" w:cs="Times New Roman"/>
          <w:color w:val="252525"/>
          <w:sz w:val="24"/>
          <w:szCs w:val="24"/>
        </w:rPr>
        <w:t>,000 crore plus debt of the company, the government is pushing for a faster resolution to protect value and creditors interests.</w:t>
      </w:r>
    </w:p>
    <w:p w14:paraId="1870C68D" w14:textId="77777777" w:rsidR="00EF41DE" w:rsidRPr="00BD25DD" w:rsidRDefault="00EF41DE" w:rsidP="00640E69">
      <w:pPr>
        <w:spacing w:after="0" w:line="240" w:lineRule="auto"/>
        <w:rPr>
          <w:rFonts w:ascii="Times New Roman" w:hAnsi="Times New Roman" w:cs="Times New Roman"/>
          <w:sz w:val="24"/>
          <w:szCs w:val="24"/>
        </w:rPr>
      </w:pPr>
    </w:p>
    <w:p w14:paraId="397DD967" w14:textId="30579657" w:rsidR="00EF41DE" w:rsidRPr="00BD25DD" w:rsidRDefault="00EF41DE" w:rsidP="00640E69">
      <w:pPr>
        <w:spacing w:after="0" w:line="240" w:lineRule="auto"/>
        <w:rPr>
          <w:rFonts w:ascii="Times New Roman" w:hAnsi="Times New Roman" w:cs="Times New Roman"/>
          <w:sz w:val="24"/>
          <w:szCs w:val="24"/>
        </w:rPr>
      </w:pPr>
      <w:r w:rsidRPr="00BD25DD">
        <w:rPr>
          <w:rFonts w:ascii="Times New Roman" w:eastAsia="Arial" w:hAnsi="Times New Roman" w:cs="Times New Roman"/>
          <w:color w:val="252525"/>
          <w:sz w:val="24"/>
          <w:szCs w:val="24"/>
        </w:rPr>
        <w:t>IL&amp;FS has already addressed Rs 43,600 crore of debt as of May 2021 and indicated that Rs 50,000 crore of estimated recovery is likely to be addressed by September 2021</w:t>
      </w:r>
      <w:r w:rsidR="00D522C2">
        <w:rPr>
          <w:rFonts w:ascii="Times New Roman" w:eastAsia="Arial" w:hAnsi="Times New Roman" w:cs="Times New Roman"/>
          <w:color w:val="252525"/>
          <w:sz w:val="24"/>
          <w:szCs w:val="24"/>
        </w:rPr>
        <w:t>.</w:t>
      </w:r>
    </w:p>
    <w:p w14:paraId="1B62ADAA" w14:textId="77777777" w:rsidR="00EF41DE" w:rsidRPr="00C77F9A" w:rsidRDefault="00EF41DE" w:rsidP="00640E69">
      <w:pPr>
        <w:spacing w:after="0" w:line="240" w:lineRule="auto"/>
        <w:rPr>
          <w:rFonts w:ascii="Times New Roman" w:hAnsi="Times New Roman" w:cs="Times New Roman"/>
          <w:sz w:val="24"/>
          <w:szCs w:val="24"/>
        </w:rPr>
      </w:pPr>
    </w:p>
    <w:p w14:paraId="2064CB05" w14:textId="6E96949F" w:rsidR="005720BD" w:rsidRDefault="005720BD" w:rsidP="00640E69">
      <w:pPr>
        <w:spacing w:line="240" w:lineRule="auto"/>
        <w:rPr>
          <w:rFonts w:ascii="Times New Roman" w:eastAsia="Arial" w:hAnsi="Times New Roman" w:cs="Times New Roman"/>
          <w:color w:val="252525"/>
          <w:sz w:val="24"/>
          <w:szCs w:val="24"/>
        </w:rPr>
      </w:pPr>
    </w:p>
    <w:p w14:paraId="21D07DE4" w14:textId="567A5D7B" w:rsidR="00EF41DE" w:rsidRDefault="00EF41DE" w:rsidP="00640E69">
      <w:pPr>
        <w:spacing w:line="240" w:lineRule="auto"/>
        <w:rPr>
          <w:rFonts w:ascii="Times New Roman" w:eastAsia="Arial" w:hAnsi="Times New Roman" w:cs="Times New Roman"/>
          <w:color w:val="252525"/>
          <w:sz w:val="24"/>
          <w:szCs w:val="24"/>
        </w:rPr>
      </w:pPr>
    </w:p>
    <w:p w14:paraId="48A2208E" w14:textId="77777777" w:rsidR="00B47B67" w:rsidRDefault="00EF41DE" w:rsidP="00640E69">
      <w:pPr>
        <w:spacing w:line="240" w:lineRule="auto"/>
        <w:rPr>
          <w:rFonts w:ascii="Times New Roman" w:eastAsia="Arial" w:hAnsi="Times New Roman" w:cs="Times New Roman"/>
          <w:color w:val="252525"/>
          <w:sz w:val="28"/>
          <w:szCs w:val="28"/>
        </w:rPr>
      </w:pPr>
      <w:r>
        <w:rPr>
          <w:rFonts w:ascii="Times New Roman" w:eastAsia="Arial" w:hAnsi="Times New Roman" w:cs="Times New Roman"/>
          <w:color w:val="252525"/>
          <w:sz w:val="28"/>
          <w:szCs w:val="28"/>
        </w:rPr>
        <w:t>Major Reform</w:t>
      </w:r>
      <w:r w:rsidR="00B47B67">
        <w:rPr>
          <w:rFonts w:ascii="Times New Roman" w:eastAsia="Arial" w:hAnsi="Times New Roman" w:cs="Times New Roman"/>
          <w:color w:val="252525"/>
          <w:sz w:val="28"/>
          <w:szCs w:val="28"/>
        </w:rPr>
        <w:t>s in laws or regulations post the event of the case:</w:t>
      </w:r>
    </w:p>
    <w:p w14:paraId="18F34D9D" w14:textId="42A4FCB7" w:rsidR="00D13D4F" w:rsidRDefault="00D13D4F" w:rsidP="00640E69">
      <w:pPr>
        <w:spacing w:after="0" w:line="240" w:lineRule="auto"/>
        <w:rPr>
          <w:rFonts w:ascii="Times New Roman" w:hAnsi="Times New Roman" w:cs="Times New Roman"/>
          <w:sz w:val="24"/>
          <w:szCs w:val="24"/>
        </w:rPr>
      </w:pPr>
      <w:r>
        <w:rPr>
          <w:rFonts w:ascii="Times New Roman" w:eastAsia="Arial" w:hAnsi="Times New Roman" w:cs="Times New Roman"/>
          <w:color w:val="252525"/>
          <w:sz w:val="24"/>
          <w:szCs w:val="24"/>
        </w:rPr>
        <w:t>The Finance Bill 2019 has given power to RBI to restructure NBFCs.</w:t>
      </w:r>
    </w:p>
    <w:p w14:paraId="4E7FC356" w14:textId="77777777" w:rsidR="00D13D4F" w:rsidRPr="00D13D4F" w:rsidRDefault="00D13D4F" w:rsidP="00640E69">
      <w:pPr>
        <w:spacing w:after="0" w:line="240" w:lineRule="auto"/>
        <w:rPr>
          <w:rFonts w:ascii="Times New Roman" w:hAnsi="Times New Roman" w:cs="Times New Roman"/>
          <w:sz w:val="24"/>
          <w:szCs w:val="24"/>
        </w:rPr>
      </w:pPr>
    </w:p>
    <w:p w14:paraId="62ACBA59" w14:textId="4B04F9E3" w:rsidR="00B47B67" w:rsidRPr="00B47B67" w:rsidRDefault="00B47B67" w:rsidP="00640E69">
      <w:pPr>
        <w:spacing w:line="240" w:lineRule="auto"/>
        <w:rPr>
          <w:rFonts w:ascii="Times New Roman" w:eastAsia="Arial" w:hAnsi="Times New Roman" w:cs="Times New Roman"/>
          <w:color w:val="252525"/>
          <w:sz w:val="28"/>
          <w:szCs w:val="28"/>
        </w:rPr>
      </w:pPr>
      <w:r w:rsidRPr="00E617DF">
        <w:rPr>
          <w:rFonts w:ascii="Times New Roman" w:eastAsia="Arial" w:hAnsi="Times New Roman" w:cs="Times New Roman"/>
          <w:color w:val="252525"/>
          <w:sz w:val="24"/>
          <w:szCs w:val="24"/>
        </w:rPr>
        <w:t>Changes in RBI policy after the case</w:t>
      </w:r>
      <w:r>
        <w:rPr>
          <w:rFonts w:ascii="Times New Roman" w:eastAsia="Arial" w:hAnsi="Times New Roman" w:cs="Times New Roman"/>
          <w:color w:val="252525"/>
          <w:sz w:val="24"/>
          <w:szCs w:val="24"/>
        </w:rPr>
        <w:t>:</w:t>
      </w:r>
    </w:p>
    <w:p w14:paraId="178D507E" w14:textId="381B2AA2" w:rsidR="00B47B67" w:rsidRDefault="00B47B67" w:rsidP="00640E69">
      <w:pPr>
        <w:spacing w:after="0" w:line="240" w:lineRule="auto"/>
        <w:rPr>
          <w:rFonts w:ascii="Times New Roman" w:eastAsia="Arial" w:hAnsi="Times New Roman" w:cs="Times New Roman"/>
          <w:color w:val="252525"/>
          <w:sz w:val="24"/>
          <w:szCs w:val="24"/>
        </w:rPr>
      </w:pPr>
      <w:r w:rsidRPr="00E617DF">
        <w:rPr>
          <w:rFonts w:ascii="Times New Roman" w:eastAsia="Arial" w:hAnsi="Times New Roman" w:cs="Times New Roman"/>
          <w:color w:val="252525"/>
          <w:sz w:val="24"/>
          <w:szCs w:val="24"/>
        </w:rPr>
        <w:t>RBI is constantly monitoring NBFC’s to prevent systemic shocks.</w:t>
      </w:r>
      <w:r>
        <w:rPr>
          <w:rFonts w:ascii="Times New Roman" w:eastAsia="Arial" w:hAnsi="Times New Roman" w:cs="Times New Roman"/>
          <w:color w:val="252525"/>
          <w:sz w:val="24"/>
          <w:szCs w:val="24"/>
        </w:rPr>
        <w:t xml:space="preserve"> </w:t>
      </w:r>
      <w:r w:rsidRPr="00E617DF">
        <w:rPr>
          <w:rFonts w:ascii="Times New Roman" w:eastAsia="Arial" w:hAnsi="Times New Roman" w:cs="Times New Roman"/>
          <w:color w:val="252525"/>
          <w:sz w:val="24"/>
          <w:szCs w:val="24"/>
        </w:rPr>
        <w:t xml:space="preserve">The cost of borrowing for good NBFCs is 5060 basis points lower than </w:t>
      </w:r>
      <w:r w:rsidR="00641192">
        <w:rPr>
          <w:rFonts w:ascii="Times New Roman" w:eastAsia="Arial" w:hAnsi="Times New Roman" w:cs="Times New Roman"/>
          <w:color w:val="252525"/>
          <w:sz w:val="24"/>
          <w:szCs w:val="24"/>
        </w:rPr>
        <w:t>is</w:t>
      </w:r>
      <w:r w:rsidRPr="00E617DF">
        <w:rPr>
          <w:rFonts w:ascii="Times New Roman" w:eastAsia="Arial" w:hAnsi="Times New Roman" w:cs="Times New Roman"/>
          <w:color w:val="252525"/>
          <w:sz w:val="24"/>
          <w:szCs w:val="24"/>
        </w:rPr>
        <w:t xml:space="preserve"> not so good. </w:t>
      </w:r>
    </w:p>
    <w:p w14:paraId="4F9853AD" w14:textId="77777777" w:rsidR="00D522C2" w:rsidRDefault="00B47B67" w:rsidP="00640E69">
      <w:pPr>
        <w:spacing w:after="0" w:line="240" w:lineRule="auto"/>
        <w:rPr>
          <w:rFonts w:ascii="Times New Roman" w:eastAsia="Arial" w:hAnsi="Times New Roman" w:cs="Times New Roman"/>
          <w:color w:val="252525"/>
          <w:sz w:val="24"/>
          <w:szCs w:val="24"/>
        </w:rPr>
      </w:pPr>
      <w:r w:rsidRPr="00E617DF">
        <w:rPr>
          <w:rFonts w:ascii="Times New Roman" w:eastAsia="Arial" w:hAnsi="Times New Roman" w:cs="Times New Roman"/>
          <w:color w:val="252525"/>
          <w:sz w:val="24"/>
          <w:szCs w:val="24"/>
        </w:rPr>
        <w:t>RBI is monitoring top 50 NBFCs more closely</w:t>
      </w:r>
      <w:r>
        <w:rPr>
          <w:rFonts w:ascii="Times New Roman" w:eastAsia="Arial" w:hAnsi="Times New Roman" w:cs="Times New Roman"/>
          <w:color w:val="252525"/>
          <w:sz w:val="24"/>
          <w:szCs w:val="24"/>
        </w:rPr>
        <w:t>.</w:t>
      </w:r>
      <w:r w:rsidRPr="00E617DF">
        <w:rPr>
          <w:rFonts w:ascii="Times New Roman" w:eastAsia="Arial" w:hAnsi="Times New Roman" w:cs="Times New Roman"/>
          <w:color w:val="252525"/>
          <w:sz w:val="24"/>
          <w:szCs w:val="24"/>
        </w:rPr>
        <w:t xml:space="preserve"> </w:t>
      </w:r>
    </w:p>
    <w:p w14:paraId="67C26244" w14:textId="2B2F45DF" w:rsidR="00B47B67" w:rsidRDefault="00B47B67" w:rsidP="00640E69">
      <w:pPr>
        <w:spacing w:after="0" w:line="240" w:lineRule="auto"/>
        <w:rPr>
          <w:rFonts w:ascii="Times New Roman" w:eastAsia="Arial" w:hAnsi="Times New Roman" w:cs="Times New Roman"/>
          <w:color w:val="252525"/>
          <w:sz w:val="24"/>
          <w:szCs w:val="24"/>
        </w:rPr>
      </w:pPr>
      <w:r w:rsidRPr="00E617DF">
        <w:rPr>
          <w:rFonts w:ascii="Times New Roman" w:eastAsia="Arial" w:hAnsi="Times New Roman" w:cs="Times New Roman"/>
          <w:color w:val="252525"/>
          <w:sz w:val="24"/>
          <w:szCs w:val="24"/>
        </w:rPr>
        <w:t>Wherever necessary, RBI is making deep dive into their books, their balance sheet and other numbers.</w:t>
      </w:r>
    </w:p>
    <w:p w14:paraId="71CC21B2" w14:textId="0249907B" w:rsidR="00D13D4F" w:rsidRDefault="00D13D4F" w:rsidP="00640E69">
      <w:pPr>
        <w:spacing w:after="0" w:line="240" w:lineRule="auto"/>
        <w:rPr>
          <w:rFonts w:ascii="Times New Roman" w:eastAsia="Arial" w:hAnsi="Times New Roman" w:cs="Times New Roman"/>
          <w:color w:val="252525"/>
          <w:sz w:val="24"/>
          <w:szCs w:val="24"/>
        </w:rPr>
      </w:pPr>
    </w:p>
    <w:p w14:paraId="5B38686B" w14:textId="053F4ADE" w:rsidR="00194241" w:rsidRDefault="00194241" w:rsidP="00640E69">
      <w:pPr>
        <w:spacing w:after="0" w:line="240" w:lineRule="auto"/>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SEBI tightened the disclosure and rating requirements for rating agencies</w:t>
      </w:r>
      <w:r w:rsidR="00641192">
        <w:rPr>
          <w:rFonts w:ascii="Times New Roman" w:eastAsia="Arial" w:hAnsi="Times New Roman" w:cs="Times New Roman"/>
          <w:color w:val="252525"/>
          <w:sz w:val="24"/>
          <w:szCs w:val="24"/>
        </w:rPr>
        <w:t>.</w:t>
      </w:r>
    </w:p>
    <w:p w14:paraId="22E3A6C9" w14:textId="12823388" w:rsidR="00B47B67" w:rsidRDefault="00B47B67" w:rsidP="00640E69">
      <w:pPr>
        <w:spacing w:after="0" w:line="240" w:lineRule="auto"/>
        <w:rPr>
          <w:rFonts w:ascii="Times New Roman" w:hAnsi="Times New Roman" w:cs="Times New Roman"/>
          <w:sz w:val="24"/>
          <w:szCs w:val="24"/>
        </w:rPr>
      </w:pPr>
    </w:p>
    <w:p w14:paraId="1572C803" w14:textId="77777777" w:rsidR="00067341" w:rsidRDefault="00067341" w:rsidP="00640E69">
      <w:pPr>
        <w:spacing w:after="0" w:line="240" w:lineRule="auto"/>
        <w:rPr>
          <w:rFonts w:ascii="Times New Roman" w:hAnsi="Times New Roman" w:cs="Times New Roman"/>
          <w:sz w:val="28"/>
          <w:szCs w:val="28"/>
        </w:rPr>
      </w:pPr>
    </w:p>
    <w:p w14:paraId="302ED885" w14:textId="77777777" w:rsidR="00067341" w:rsidRDefault="00067341" w:rsidP="00640E69">
      <w:pPr>
        <w:spacing w:after="0" w:line="240" w:lineRule="auto"/>
        <w:rPr>
          <w:rFonts w:ascii="Times New Roman" w:hAnsi="Times New Roman" w:cs="Times New Roman"/>
          <w:sz w:val="28"/>
          <w:szCs w:val="28"/>
        </w:rPr>
      </w:pPr>
    </w:p>
    <w:p w14:paraId="64EE1B95" w14:textId="77777777" w:rsidR="00067341" w:rsidRDefault="00067341" w:rsidP="00640E69">
      <w:pPr>
        <w:spacing w:after="0" w:line="240" w:lineRule="auto"/>
        <w:rPr>
          <w:rFonts w:ascii="Times New Roman" w:hAnsi="Times New Roman" w:cs="Times New Roman"/>
          <w:sz w:val="28"/>
          <w:szCs w:val="28"/>
        </w:rPr>
      </w:pPr>
    </w:p>
    <w:p w14:paraId="60132A89" w14:textId="77777777" w:rsidR="00067341" w:rsidRDefault="00067341" w:rsidP="00B47B67">
      <w:pPr>
        <w:spacing w:after="0" w:line="240" w:lineRule="auto"/>
        <w:rPr>
          <w:rFonts w:ascii="Times New Roman" w:hAnsi="Times New Roman" w:cs="Times New Roman"/>
          <w:sz w:val="28"/>
          <w:szCs w:val="28"/>
        </w:rPr>
      </w:pPr>
    </w:p>
    <w:p w14:paraId="59CEBA45" w14:textId="77777777" w:rsidR="00067341" w:rsidRDefault="00067341" w:rsidP="00B47B67">
      <w:pPr>
        <w:spacing w:after="0" w:line="240" w:lineRule="auto"/>
        <w:rPr>
          <w:rFonts w:ascii="Times New Roman" w:hAnsi="Times New Roman" w:cs="Times New Roman"/>
          <w:sz w:val="28"/>
          <w:szCs w:val="28"/>
        </w:rPr>
      </w:pPr>
    </w:p>
    <w:p w14:paraId="41C44A0F" w14:textId="77777777" w:rsidR="00376B31" w:rsidRDefault="00376B31" w:rsidP="00640E69">
      <w:pPr>
        <w:spacing w:after="0" w:line="240" w:lineRule="auto"/>
        <w:rPr>
          <w:rFonts w:ascii="Times New Roman" w:hAnsi="Times New Roman" w:cs="Times New Roman"/>
          <w:sz w:val="28"/>
          <w:szCs w:val="28"/>
        </w:rPr>
      </w:pPr>
    </w:p>
    <w:p w14:paraId="27FF98F6" w14:textId="545E53DE" w:rsidR="00B47B67" w:rsidRDefault="00B47B67" w:rsidP="00640E69">
      <w:pPr>
        <w:spacing w:after="0" w:line="240" w:lineRule="auto"/>
        <w:rPr>
          <w:rFonts w:ascii="Times New Roman" w:hAnsi="Times New Roman" w:cs="Times New Roman"/>
          <w:sz w:val="28"/>
          <w:szCs w:val="28"/>
        </w:rPr>
      </w:pPr>
      <w:r>
        <w:rPr>
          <w:rFonts w:ascii="Times New Roman" w:hAnsi="Times New Roman" w:cs="Times New Roman"/>
          <w:sz w:val="28"/>
          <w:szCs w:val="28"/>
        </w:rPr>
        <w:t>Analysis of case:</w:t>
      </w:r>
    </w:p>
    <w:p w14:paraId="75C2DDE4" w14:textId="6C477832" w:rsidR="00E467F7" w:rsidRDefault="00B47B67" w:rsidP="00640E69">
      <w:pPr>
        <w:spacing w:line="240" w:lineRule="auto"/>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Factors responsible:</w:t>
      </w:r>
    </w:p>
    <w:p w14:paraId="0CDB11F3" w14:textId="17F63370" w:rsidR="000438DB" w:rsidRDefault="000438DB" w:rsidP="00640E69">
      <w:pPr>
        <w:spacing w:line="240" w:lineRule="auto"/>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Management responsible: </w:t>
      </w:r>
    </w:p>
    <w:p w14:paraId="27AE235A" w14:textId="597C8D69" w:rsidR="00E467F7" w:rsidRPr="008B31EF" w:rsidRDefault="008B31EF" w:rsidP="00640E69">
      <w:pPr>
        <w:numPr>
          <w:ilvl w:val="0"/>
          <w:numId w:val="2"/>
        </w:numPr>
        <w:spacing w:after="0" w:line="240" w:lineRule="auto"/>
        <w:ind w:left="0"/>
        <w:rPr>
          <w:rFonts w:ascii="Times New Roman" w:hAnsi="Times New Roman" w:cs="Times New Roman"/>
          <w:sz w:val="24"/>
          <w:szCs w:val="24"/>
        </w:rPr>
      </w:pPr>
      <w:r>
        <w:rPr>
          <w:rFonts w:ascii="Times New Roman" w:eastAsia="Arial" w:hAnsi="Times New Roman" w:cs="Times New Roman"/>
          <w:color w:val="252525"/>
          <w:sz w:val="24"/>
          <w:szCs w:val="24"/>
        </w:rPr>
        <w:t>Poor Corporate governance practices</w:t>
      </w:r>
    </w:p>
    <w:p w14:paraId="6FE21B1B" w14:textId="4CD883D9" w:rsidR="008B31EF" w:rsidRPr="00641192" w:rsidRDefault="008B31EF" w:rsidP="00641192">
      <w:pPr>
        <w:numPr>
          <w:ilvl w:val="0"/>
          <w:numId w:val="2"/>
        </w:numPr>
        <w:spacing w:after="0" w:line="240" w:lineRule="auto"/>
        <w:ind w:left="0"/>
        <w:rPr>
          <w:rFonts w:ascii="Times New Roman" w:hAnsi="Times New Roman" w:cs="Times New Roman"/>
          <w:sz w:val="24"/>
          <w:szCs w:val="24"/>
        </w:rPr>
      </w:pPr>
      <w:r>
        <w:rPr>
          <w:rFonts w:ascii="Times New Roman" w:eastAsia="Arial" w:hAnsi="Times New Roman" w:cs="Times New Roman"/>
          <w:color w:val="252525"/>
          <w:sz w:val="24"/>
          <w:szCs w:val="24"/>
        </w:rPr>
        <w:t>Not enough due diligence</w:t>
      </w:r>
      <w:r w:rsidR="00FC7820">
        <w:rPr>
          <w:rFonts w:ascii="Times New Roman" w:eastAsia="Arial" w:hAnsi="Times New Roman" w:cs="Times New Roman"/>
          <w:color w:val="252525"/>
          <w:sz w:val="24"/>
          <w:szCs w:val="24"/>
        </w:rPr>
        <w:t xml:space="preserve"> was performed to check the creditworthiness to those company that were g</w:t>
      </w:r>
      <w:r w:rsidR="00FC7820" w:rsidRPr="00D2605A">
        <w:rPr>
          <w:rFonts w:ascii="Times New Roman" w:eastAsia="Arial" w:hAnsi="Times New Roman" w:cs="Times New Roman"/>
          <w:color w:val="252525"/>
          <w:sz w:val="24"/>
          <w:szCs w:val="24"/>
        </w:rPr>
        <w:t>iving out loans for long term projects from short term resources and some of these long-term projects were stuck in litigation</w:t>
      </w:r>
      <w:r w:rsidR="00FC7820">
        <w:rPr>
          <w:rFonts w:ascii="Times New Roman" w:eastAsia="Arial" w:hAnsi="Times New Roman" w:cs="Times New Roman"/>
          <w:color w:val="252525"/>
          <w:sz w:val="24"/>
          <w:szCs w:val="24"/>
        </w:rPr>
        <w:t>.</w:t>
      </w:r>
      <w:r w:rsidR="00641192">
        <w:rPr>
          <w:rFonts w:ascii="Times New Roman" w:eastAsia="Arial" w:hAnsi="Times New Roman" w:cs="Times New Roman"/>
          <w:color w:val="252525"/>
          <w:sz w:val="24"/>
          <w:szCs w:val="24"/>
        </w:rPr>
        <w:t xml:space="preserve"> (</w:t>
      </w:r>
      <w:r w:rsidR="00641192" w:rsidRPr="00133FEF">
        <w:rPr>
          <w:rFonts w:ascii="Times New Roman" w:eastAsia="Arial" w:hAnsi="Times New Roman" w:cs="Times New Roman"/>
          <w:color w:val="252525"/>
          <w:sz w:val="24"/>
          <w:szCs w:val="24"/>
        </w:rPr>
        <w:t>Imprudent lending to parties who were not credit worth</w:t>
      </w:r>
      <w:r w:rsidR="00641192">
        <w:rPr>
          <w:rFonts w:ascii="Times New Roman" w:eastAsia="Arial" w:hAnsi="Times New Roman" w:cs="Times New Roman"/>
          <w:color w:val="252525"/>
          <w:sz w:val="24"/>
          <w:szCs w:val="24"/>
        </w:rPr>
        <w:t>y).</w:t>
      </w:r>
    </w:p>
    <w:p w14:paraId="545F47F4" w14:textId="487CFA3B" w:rsidR="00E467F7" w:rsidRPr="000438DB" w:rsidRDefault="00E467F7" w:rsidP="00640E69">
      <w:pPr>
        <w:numPr>
          <w:ilvl w:val="0"/>
          <w:numId w:val="2"/>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Negligent</w:t>
      </w:r>
      <w:r w:rsidRPr="00E467F7">
        <w:rPr>
          <w:rFonts w:ascii="Times New Roman" w:eastAsia="Arial" w:hAnsi="Times New Roman" w:cs="Times New Roman"/>
          <w:color w:val="252525"/>
          <w:sz w:val="24"/>
          <w:szCs w:val="24"/>
        </w:rPr>
        <w:t xml:space="preserve"> management lent funds to insolvent projects.</w:t>
      </w:r>
      <w:r>
        <w:rPr>
          <w:rFonts w:ascii="Times New Roman" w:eastAsia="Arial" w:hAnsi="Times New Roman" w:cs="Times New Roman"/>
          <w:color w:val="252525"/>
          <w:sz w:val="24"/>
          <w:szCs w:val="24"/>
        </w:rPr>
        <w:t xml:space="preserve"> (</w:t>
      </w:r>
      <w:r w:rsidRPr="00E467F7">
        <w:rPr>
          <w:rFonts w:ascii="Times New Roman" w:eastAsia="Arial" w:hAnsi="Times New Roman" w:cs="Times New Roman"/>
          <w:color w:val="252525"/>
          <w:sz w:val="24"/>
          <w:szCs w:val="24"/>
        </w:rPr>
        <w:t>Poor fund management and controls</w:t>
      </w:r>
      <w:r>
        <w:rPr>
          <w:rFonts w:ascii="Times New Roman" w:eastAsia="Arial" w:hAnsi="Times New Roman" w:cs="Times New Roman"/>
          <w:color w:val="252525"/>
          <w:sz w:val="24"/>
          <w:szCs w:val="24"/>
        </w:rPr>
        <w:t>)</w:t>
      </w:r>
    </w:p>
    <w:p w14:paraId="42E7E2E2" w14:textId="77777777" w:rsidR="000438DB" w:rsidRDefault="000438DB" w:rsidP="000438DB">
      <w:pPr>
        <w:numPr>
          <w:ilvl w:val="0"/>
          <w:numId w:val="2"/>
        </w:numPr>
        <w:spacing w:after="0" w:line="240" w:lineRule="auto"/>
        <w:ind w:left="0"/>
        <w:rPr>
          <w:rFonts w:ascii="Times New Roman" w:hAnsi="Times New Roman" w:cs="Times New Roman"/>
          <w:sz w:val="24"/>
          <w:szCs w:val="24"/>
        </w:rPr>
      </w:pPr>
      <w:r>
        <w:rPr>
          <w:rFonts w:ascii="Times New Roman" w:eastAsia="Arial" w:hAnsi="Times New Roman" w:cs="Times New Roman"/>
          <w:color w:val="252525"/>
          <w:sz w:val="24"/>
          <w:szCs w:val="24"/>
        </w:rPr>
        <w:t>A</w:t>
      </w:r>
      <w:r w:rsidRPr="00E467F7">
        <w:rPr>
          <w:rFonts w:ascii="Times New Roman" w:eastAsia="Arial" w:hAnsi="Times New Roman" w:cs="Times New Roman"/>
          <w:color w:val="252525"/>
          <w:sz w:val="24"/>
          <w:szCs w:val="24"/>
        </w:rPr>
        <w:t>llocat</w:t>
      </w:r>
      <w:r>
        <w:rPr>
          <w:rFonts w:ascii="Times New Roman" w:eastAsia="Arial" w:hAnsi="Times New Roman" w:cs="Times New Roman"/>
          <w:color w:val="252525"/>
          <w:sz w:val="24"/>
          <w:szCs w:val="24"/>
        </w:rPr>
        <w:t>ing</w:t>
      </w:r>
      <w:r w:rsidRPr="00E467F7">
        <w:rPr>
          <w:rFonts w:ascii="Times New Roman" w:eastAsia="Arial" w:hAnsi="Times New Roman" w:cs="Times New Roman"/>
          <w:color w:val="252525"/>
          <w:sz w:val="24"/>
          <w:szCs w:val="24"/>
        </w:rPr>
        <w:t xml:space="preserve"> high remuneration to key employees was financially immoral</w:t>
      </w:r>
      <w:r>
        <w:rPr>
          <w:rFonts w:ascii="Times New Roman" w:eastAsia="Arial" w:hAnsi="Times New Roman" w:cs="Times New Roman"/>
          <w:color w:val="252525"/>
          <w:sz w:val="24"/>
          <w:szCs w:val="24"/>
        </w:rPr>
        <w:t>. (The Employee Welfare Trust)</w:t>
      </w:r>
    </w:p>
    <w:p w14:paraId="298AE523" w14:textId="77777777" w:rsidR="000438DB" w:rsidRPr="000438DB" w:rsidRDefault="000438DB" w:rsidP="000438DB">
      <w:pPr>
        <w:numPr>
          <w:ilvl w:val="0"/>
          <w:numId w:val="3"/>
        </w:numPr>
        <w:spacing w:after="0" w:line="240" w:lineRule="auto"/>
        <w:ind w:left="0"/>
        <w:rPr>
          <w:rFonts w:ascii="Times New Roman" w:hAnsi="Times New Roman" w:cs="Times New Roman"/>
          <w:sz w:val="24"/>
          <w:szCs w:val="24"/>
        </w:rPr>
      </w:pPr>
      <w:r w:rsidRPr="000438DB">
        <w:rPr>
          <w:rFonts w:ascii="Times New Roman" w:eastAsia="Arial" w:hAnsi="Times New Roman" w:cs="Times New Roman"/>
          <w:color w:val="252525"/>
          <w:sz w:val="24"/>
          <w:szCs w:val="24"/>
        </w:rPr>
        <w:t xml:space="preserve">The lack of transparency in how IL&amp;FS functioned led to multiple questions about the serious mismatch between their assets and liabilities. </w:t>
      </w:r>
    </w:p>
    <w:p w14:paraId="75D61CA4" w14:textId="4FE89AE3" w:rsidR="000438DB" w:rsidRPr="00133FEF" w:rsidRDefault="000438DB" w:rsidP="000438DB">
      <w:pPr>
        <w:numPr>
          <w:ilvl w:val="0"/>
          <w:numId w:val="3"/>
        </w:numPr>
        <w:spacing w:after="0" w:line="240" w:lineRule="auto"/>
        <w:ind w:left="0"/>
        <w:rPr>
          <w:rFonts w:ascii="Times New Roman" w:hAnsi="Times New Roman" w:cs="Times New Roman"/>
          <w:sz w:val="24"/>
          <w:szCs w:val="24"/>
        </w:rPr>
      </w:pPr>
      <w:r>
        <w:rPr>
          <w:rFonts w:ascii="Times New Roman" w:eastAsia="Arial" w:hAnsi="Times New Roman" w:cs="Times New Roman"/>
          <w:color w:val="252525"/>
          <w:sz w:val="24"/>
          <w:szCs w:val="24"/>
        </w:rPr>
        <w:t xml:space="preserve">Practices </w:t>
      </w:r>
      <w:r w:rsidRPr="00D2605A">
        <w:rPr>
          <w:rFonts w:ascii="Times New Roman" w:eastAsia="Arial" w:hAnsi="Times New Roman" w:cs="Times New Roman"/>
          <w:color w:val="252525"/>
          <w:sz w:val="24"/>
          <w:szCs w:val="24"/>
        </w:rPr>
        <w:t>like evergreening of loans to hide the real financial situation</w:t>
      </w:r>
      <w:r>
        <w:rPr>
          <w:rFonts w:ascii="Times New Roman" w:eastAsia="Arial" w:hAnsi="Times New Roman" w:cs="Times New Roman"/>
          <w:color w:val="252525"/>
          <w:sz w:val="24"/>
          <w:szCs w:val="24"/>
        </w:rPr>
        <w:t xml:space="preserve"> by the Chairman and other directors </w:t>
      </w:r>
      <w:r w:rsidRPr="00D2605A">
        <w:rPr>
          <w:rFonts w:ascii="Times New Roman" w:eastAsia="Arial" w:hAnsi="Times New Roman" w:cs="Times New Roman"/>
          <w:color w:val="252525"/>
          <w:sz w:val="24"/>
          <w:szCs w:val="24"/>
        </w:rPr>
        <w:t>by routing money from one group company to another through an unrelated party</w:t>
      </w:r>
      <w:r>
        <w:rPr>
          <w:rFonts w:ascii="Times New Roman" w:hAnsi="Times New Roman" w:cs="Times New Roman"/>
          <w:sz w:val="24"/>
          <w:szCs w:val="24"/>
        </w:rPr>
        <w:t>. (Lack of effective oversight and monitoring mechanism)</w:t>
      </w:r>
    </w:p>
    <w:p w14:paraId="2C5F6C8A" w14:textId="77777777" w:rsidR="000438DB" w:rsidRDefault="000438DB" w:rsidP="000438DB">
      <w:pPr>
        <w:numPr>
          <w:ilvl w:val="0"/>
          <w:numId w:val="2"/>
        </w:numPr>
        <w:spacing w:after="0" w:line="240" w:lineRule="auto"/>
        <w:ind w:left="0"/>
        <w:rPr>
          <w:rFonts w:ascii="Times New Roman" w:eastAsiaTheme="minorEastAsia" w:hAnsi="Times New Roman" w:cs="Times New Roman"/>
          <w:sz w:val="24"/>
          <w:szCs w:val="24"/>
        </w:rPr>
      </w:pPr>
      <w:r w:rsidRPr="00133FEF">
        <w:rPr>
          <w:rFonts w:ascii="Times New Roman" w:eastAsia="Arial" w:hAnsi="Times New Roman" w:cs="Times New Roman"/>
          <w:color w:val="252525"/>
          <w:sz w:val="24"/>
          <w:szCs w:val="24"/>
        </w:rPr>
        <w:t>Diversion of borrowed funds to related entities of some of members of top management team.</w:t>
      </w:r>
    </w:p>
    <w:p w14:paraId="12E894F4" w14:textId="77777777" w:rsidR="000438DB" w:rsidRPr="00067341" w:rsidRDefault="000438DB" w:rsidP="000438DB">
      <w:pPr>
        <w:numPr>
          <w:ilvl w:val="0"/>
          <w:numId w:val="2"/>
        </w:numPr>
        <w:spacing w:after="0" w:line="240" w:lineRule="auto"/>
        <w:ind w:left="0"/>
        <w:rPr>
          <w:rFonts w:ascii="Times New Roman" w:eastAsiaTheme="minorEastAsia" w:hAnsi="Times New Roman" w:cs="Times New Roman"/>
          <w:sz w:val="24"/>
          <w:szCs w:val="24"/>
        </w:rPr>
      </w:pPr>
      <w:r w:rsidRPr="00067341">
        <w:rPr>
          <w:rFonts w:ascii="Times New Roman" w:eastAsia="Arial" w:hAnsi="Times New Roman" w:cs="Times New Roman"/>
          <w:color w:val="252525"/>
          <w:sz w:val="24"/>
          <w:szCs w:val="24"/>
        </w:rPr>
        <w:t>Overstatement of profits by non- provisioning of loans, accounting of fake expense and inappropriate recognition of project revenue</w:t>
      </w:r>
      <w:r>
        <w:rPr>
          <w:rFonts w:ascii="Times New Roman" w:eastAsia="Arial" w:hAnsi="Times New Roman" w:cs="Times New Roman"/>
          <w:color w:val="252525"/>
          <w:sz w:val="24"/>
          <w:szCs w:val="24"/>
        </w:rPr>
        <w:t>.</w:t>
      </w:r>
    </w:p>
    <w:p w14:paraId="79596F12" w14:textId="7706EDB0" w:rsidR="000438DB" w:rsidRPr="000438DB" w:rsidRDefault="000438DB" w:rsidP="000438DB">
      <w:pPr>
        <w:spacing w:after="0" w:line="240" w:lineRule="auto"/>
        <w:rPr>
          <w:rFonts w:ascii="Times New Roman" w:hAnsi="Times New Roman" w:cs="Times New Roman"/>
          <w:sz w:val="24"/>
          <w:szCs w:val="24"/>
        </w:rPr>
      </w:pPr>
    </w:p>
    <w:p w14:paraId="5FD9655B" w14:textId="0D61CE02" w:rsidR="000438DB" w:rsidRPr="00E467F7" w:rsidRDefault="000438DB" w:rsidP="000438DB">
      <w:pPr>
        <w:spacing w:after="0" w:line="240" w:lineRule="auto"/>
        <w:rPr>
          <w:rFonts w:ascii="Times New Roman" w:hAnsi="Times New Roman" w:cs="Times New Roman"/>
          <w:sz w:val="24"/>
          <w:szCs w:val="24"/>
        </w:rPr>
      </w:pPr>
      <w:r>
        <w:rPr>
          <w:rFonts w:ascii="Times New Roman" w:eastAsia="Arial" w:hAnsi="Times New Roman" w:cs="Times New Roman"/>
          <w:color w:val="252525"/>
          <w:sz w:val="24"/>
          <w:szCs w:val="24"/>
        </w:rPr>
        <w:t>Auditors responsible:</w:t>
      </w:r>
    </w:p>
    <w:p w14:paraId="209688B9" w14:textId="6A833964" w:rsidR="00E467F7" w:rsidRPr="008B31EF" w:rsidRDefault="00E467F7" w:rsidP="00640E69">
      <w:pPr>
        <w:numPr>
          <w:ilvl w:val="0"/>
          <w:numId w:val="2"/>
        </w:numPr>
        <w:spacing w:after="0" w:line="240" w:lineRule="auto"/>
        <w:ind w:left="0"/>
        <w:rPr>
          <w:rFonts w:ascii="Times New Roman" w:hAnsi="Times New Roman" w:cs="Times New Roman"/>
          <w:sz w:val="24"/>
          <w:szCs w:val="24"/>
        </w:rPr>
      </w:pPr>
      <w:r>
        <w:rPr>
          <w:rFonts w:ascii="Times New Roman" w:eastAsia="Arial" w:hAnsi="Times New Roman" w:cs="Times New Roman"/>
          <w:color w:val="252525"/>
          <w:sz w:val="24"/>
          <w:szCs w:val="24"/>
        </w:rPr>
        <w:t xml:space="preserve">The </w:t>
      </w:r>
      <w:r w:rsidRPr="00E467F7">
        <w:rPr>
          <w:rFonts w:ascii="Times New Roman" w:eastAsia="Arial" w:hAnsi="Times New Roman" w:cs="Times New Roman"/>
          <w:color w:val="252525"/>
          <w:sz w:val="24"/>
          <w:szCs w:val="24"/>
        </w:rPr>
        <w:t>auditors (Deloitte Haskins &amp; Sell) and KPMG’s audit partner BSR &amp; Co. failed to issue warnings</w:t>
      </w:r>
      <w:r>
        <w:rPr>
          <w:rFonts w:ascii="Times New Roman" w:eastAsia="Arial" w:hAnsi="Times New Roman" w:cs="Times New Roman"/>
          <w:color w:val="252525"/>
          <w:sz w:val="24"/>
          <w:szCs w:val="24"/>
        </w:rPr>
        <w:t xml:space="preserve"> and </w:t>
      </w:r>
      <w:r w:rsidRPr="00E467F7">
        <w:rPr>
          <w:rFonts w:ascii="Times New Roman" w:eastAsia="Arial" w:hAnsi="Times New Roman" w:cs="Times New Roman"/>
          <w:color w:val="252525"/>
          <w:sz w:val="24"/>
          <w:szCs w:val="24"/>
        </w:rPr>
        <w:t xml:space="preserve">the auditors did not highlight the Reserve Bank of India’s (RBI’s) </w:t>
      </w:r>
      <w:r w:rsidR="00D522C2">
        <w:rPr>
          <w:rFonts w:ascii="Times New Roman" w:eastAsia="Arial" w:hAnsi="Times New Roman" w:cs="Times New Roman"/>
          <w:color w:val="252525"/>
          <w:sz w:val="24"/>
          <w:szCs w:val="24"/>
        </w:rPr>
        <w:t>concerning abnormal financial reports.</w:t>
      </w:r>
      <w:r w:rsidR="00133FEF">
        <w:rPr>
          <w:rFonts w:ascii="Times New Roman" w:eastAsia="Arial" w:hAnsi="Times New Roman" w:cs="Times New Roman"/>
          <w:color w:val="252525"/>
          <w:sz w:val="24"/>
          <w:szCs w:val="24"/>
        </w:rPr>
        <w:t xml:space="preserve"> (</w:t>
      </w:r>
      <w:r w:rsidR="00133FEF" w:rsidRPr="00133FEF">
        <w:rPr>
          <w:rFonts w:ascii="Times New Roman" w:eastAsia="Arial" w:hAnsi="Times New Roman" w:cs="Times New Roman"/>
          <w:color w:val="252525"/>
          <w:sz w:val="24"/>
          <w:szCs w:val="24"/>
        </w:rPr>
        <w:t xml:space="preserve">Auditors </w:t>
      </w:r>
      <w:r w:rsidR="00133FEF">
        <w:rPr>
          <w:rFonts w:ascii="Times New Roman" w:eastAsia="Arial" w:hAnsi="Times New Roman" w:cs="Times New Roman"/>
          <w:color w:val="252525"/>
          <w:sz w:val="24"/>
          <w:szCs w:val="24"/>
        </w:rPr>
        <w:t>ke</w:t>
      </w:r>
      <w:r w:rsidR="00D1038D">
        <w:rPr>
          <w:rFonts w:ascii="Times New Roman" w:eastAsia="Arial" w:hAnsi="Times New Roman" w:cs="Times New Roman"/>
          <w:color w:val="252525"/>
          <w:sz w:val="24"/>
          <w:szCs w:val="24"/>
        </w:rPr>
        <w:t>pt</w:t>
      </w:r>
      <w:r w:rsidR="00133FEF" w:rsidRPr="00133FEF">
        <w:rPr>
          <w:rFonts w:ascii="Times New Roman" w:eastAsia="Arial" w:hAnsi="Times New Roman" w:cs="Times New Roman"/>
          <w:color w:val="252525"/>
          <w:sz w:val="24"/>
          <w:szCs w:val="24"/>
        </w:rPr>
        <w:t xml:space="preserve"> information on bad loans</w:t>
      </w:r>
      <w:r w:rsidR="00133FEF">
        <w:rPr>
          <w:rFonts w:ascii="Times New Roman" w:eastAsia="Arial" w:hAnsi="Times New Roman" w:cs="Times New Roman"/>
          <w:color w:val="252525"/>
          <w:sz w:val="24"/>
          <w:szCs w:val="24"/>
        </w:rPr>
        <w:t>)</w:t>
      </w:r>
    </w:p>
    <w:p w14:paraId="00192148" w14:textId="77777777" w:rsidR="000438DB" w:rsidRDefault="008B31EF" w:rsidP="000438DB">
      <w:pPr>
        <w:numPr>
          <w:ilvl w:val="0"/>
          <w:numId w:val="2"/>
        </w:numPr>
        <w:spacing w:after="0" w:line="240" w:lineRule="auto"/>
        <w:ind w:left="0"/>
        <w:rPr>
          <w:rFonts w:ascii="Times New Roman" w:hAnsi="Times New Roman" w:cs="Times New Roman"/>
          <w:sz w:val="24"/>
          <w:szCs w:val="24"/>
        </w:rPr>
      </w:pPr>
      <w:r>
        <w:rPr>
          <w:rFonts w:ascii="Times New Roman" w:eastAsia="Arial" w:hAnsi="Times New Roman" w:cs="Times New Roman"/>
          <w:color w:val="252525"/>
          <w:sz w:val="24"/>
          <w:szCs w:val="24"/>
        </w:rPr>
        <w:t>Lack of effective internal controls and internal audit system.</w:t>
      </w:r>
    </w:p>
    <w:p w14:paraId="6EA44942" w14:textId="40A11E6D" w:rsidR="00133FEF" w:rsidRPr="000438DB" w:rsidRDefault="00B47B67" w:rsidP="000438DB">
      <w:pPr>
        <w:numPr>
          <w:ilvl w:val="0"/>
          <w:numId w:val="2"/>
        </w:numPr>
        <w:spacing w:after="0" w:line="240" w:lineRule="auto"/>
        <w:ind w:left="0"/>
        <w:rPr>
          <w:rFonts w:ascii="Times New Roman" w:hAnsi="Times New Roman" w:cs="Times New Roman"/>
          <w:sz w:val="24"/>
          <w:szCs w:val="24"/>
        </w:rPr>
      </w:pPr>
      <w:r w:rsidRPr="000438DB">
        <w:rPr>
          <w:rFonts w:ascii="Times New Roman" w:eastAsia="Arial" w:hAnsi="Times New Roman" w:cs="Times New Roman"/>
          <w:color w:val="252525"/>
          <w:sz w:val="24"/>
          <w:szCs w:val="24"/>
        </w:rPr>
        <w:t>The Audit Committee ignoring a whistle-blower complaint that had brought to light the financial irregularities as early as 2017</w:t>
      </w:r>
      <w:r w:rsidR="00133FEF" w:rsidRPr="000438DB">
        <w:rPr>
          <w:rFonts w:ascii="Times New Roman" w:eastAsia="Arial" w:hAnsi="Times New Roman" w:cs="Times New Roman"/>
          <w:color w:val="252525"/>
          <w:sz w:val="24"/>
          <w:szCs w:val="24"/>
        </w:rPr>
        <w:t>.</w:t>
      </w:r>
      <w:r w:rsidR="008B31EF" w:rsidRPr="000438DB">
        <w:rPr>
          <w:rFonts w:ascii="Times New Roman" w:eastAsia="Arial" w:hAnsi="Times New Roman" w:cs="Times New Roman"/>
          <w:color w:val="252525"/>
          <w:sz w:val="24"/>
          <w:szCs w:val="24"/>
        </w:rPr>
        <w:t xml:space="preserve"> (Absence of effective whistle blower Mechanism)</w:t>
      </w:r>
    </w:p>
    <w:p w14:paraId="0481E438" w14:textId="77777777" w:rsidR="00133FEF" w:rsidRDefault="00133FEF" w:rsidP="00133FEF">
      <w:pPr>
        <w:pStyle w:val="ListParagraph"/>
        <w:rPr>
          <w:rFonts w:ascii="Times New Roman" w:eastAsia="Arial" w:hAnsi="Times New Roman" w:cs="Times New Roman"/>
          <w:color w:val="252525"/>
          <w:sz w:val="24"/>
          <w:szCs w:val="24"/>
        </w:rPr>
      </w:pPr>
    </w:p>
    <w:p w14:paraId="7AF23256" w14:textId="77777777" w:rsidR="00067341" w:rsidRDefault="00A52AD5" w:rsidP="00640E69">
      <w:pPr>
        <w:spacing w:after="0" w:line="240" w:lineRule="auto"/>
        <w:rPr>
          <w:rFonts w:ascii="Times New Roman" w:eastAsia="Arial" w:hAnsi="Times New Roman" w:cs="Times New Roman"/>
          <w:color w:val="252525"/>
          <w:sz w:val="24"/>
          <w:szCs w:val="24"/>
        </w:rPr>
      </w:pPr>
      <w:r w:rsidRPr="00133FEF">
        <w:rPr>
          <w:rFonts w:ascii="Times New Roman" w:eastAsia="Arial" w:hAnsi="Times New Roman" w:cs="Times New Roman"/>
          <w:color w:val="252525"/>
          <w:sz w:val="24"/>
          <w:szCs w:val="24"/>
        </w:rPr>
        <w:t>Recommendation:</w:t>
      </w:r>
    </w:p>
    <w:p w14:paraId="5013FE04" w14:textId="26E2A969" w:rsidR="00A52AD5" w:rsidRPr="00067341" w:rsidRDefault="00A52AD5" w:rsidP="00640E69">
      <w:pPr>
        <w:spacing w:after="0" w:line="240" w:lineRule="auto"/>
        <w:rPr>
          <w:rFonts w:ascii="Times New Roman" w:eastAsiaTheme="minorEastAsia" w:hAnsi="Times New Roman" w:cs="Times New Roman"/>
          <w:sz w:val="24"/>
          <w:szCs w:val="24"/>
        </w:rPr>
      </w:pPr>
      <w:r w:rsidRPr="00067341">
        <w:rPr>
          <w:rFonts w:ascii="Times New Roman" w:eastAsia="Arial" w:hAnsi="Times New Roman" w:cs="Times New Roman"/>
          <w:color w:val="252525"/>
          <w:sz w:val="24"/>
          <w:szCs w:val="24"/>
        </w:rPr>
        <w:t xml:space="preserve">Regulations </w:t>
      </w:r>
      <w:r w:rsidR="00133FEF" w:rsidRPr="00067341">
        <w:rPr>
          <w:rFonts w:ascii="Times New Roman" w:eastAsia="Arial" w:hAnsi="Times New Roman" w:cs="Times New Roman"/>
          <w:color w:val="252525"/>
          <w:sz w:val="24"/>
          <w:szCs w:val="24"/>
        </w:rPr>
        <w:t>should be</w:t>
      </w:r>
      <w:r w:rsidRPr="00067341">
        <w:rPr>
          <w:rFonts w:ascii="Times New Roman" w:eastAsia="Arial" w:hAnsi="Times New Roman" w:cs="Times New Roman"/>
          <w:color w:val="252525"/>
          <w:sz w:val="24"/>
          <w:szCs w:val="24"/>
        </w:rPr>
        <w:t xml:space="preserve"> regularly tightened to ensure monitoring and disclosure mechanisms including whistle blowers’ complaints. </w:t>
      </w:r>
      <w:r w:rsidR="008B31EF" w:rsidRPr="00067341">
        <w:rPr>
          <w:rFonts w:ascii="Times New Roman" w:eastAsia="Arial" w:hAnsi="Times New Roman" w:cs="Times New Roman"/>
          <w:color w:val="252525"/>
          <w:sz w:val="24"/>
          <w:szCs w:val="24"/>
        </w:rPr>
        <w:t>(Whistle Blowing strategy should be adopted)</w:t>
      </w:r>
    </w:p>
    <w:p w14:paraId="2A04D1DF" w14:textId="77777777" w:rsidR="00A52AD5" w:rsidRPr="00537234" w:rsidRDefault="00A52AD5" w:rsidP="00640E69">
      <w:pPr>
        <w:spacing w:after="0" w:line="240" w:lineRule="auto"/>
        <w:rPr>
          <w:rFonts w:ascii="Times New Roman" w:hAnsi="Times New Roman" w:cs="Times New Roman"/>
          <w:sz w:val="24"/>
          <w:szCs w:val="24"/>
        </w:rPr>
      </w:pPr>
    </w:p>
    <w:p w14:paraId="15F41980" w14:textId="42B5CD03" w:rsidR="00A52AD5" w:rsidRDefault="00133FEF" w:rsidP="00640E69">
      <w:pPr>
        <w:spacing w:after="0" w:line="240" w:lineRule="auto"/>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C</w:t>
      </w:r>
      <w:r w:rsidR="00A52AD5" w:rsidRPr="00537234">
        <w:rPr>
          <w:rFonts w:ascii="Times New Roman" w:eastAsia="Arial" w:hAnsi="Times New Roman" w:cs="Times New Roman"/>
          <w:color w:val="252525"/>
          <w:sz w:val="24"/>
          <w:szCs w:val="24"/>
        </w:rPr>
        <w:t>ompanies should lay down strong systems, processes and a robust recruitment process to ensure that right people with integrity and value systems are hired.</w:t>
      </w:r>
      <w:r w:rsidR="00D1038D">
        <w:rPr>
          <w:rFonts w:ascii="Times New Roman" w:eastAsia="Arial" w:hAnsi="Times New Roman" w:cs="Times New Roman"/>
          <w:color w:val="252525"/>
          <w:sz w:val="24"/>
          <w:szCs w:val="24"/>
        </w:rPr>
        <w:t xml:space="preserve"> (Ethical professional should be hired)</w:t>
      </w:r>
    </w:p>
    <w:p w14:paraId="0B4BEEF3" w14:textId="77777777" w:rsidR="008B31EF" w:rsidRDefault="008B31EF" w:rsidP="00640E69">
      <w:pPr>
        <w:spacing w:after="0" w:line="240" w:lineRule="auto"/>
        <w:rPr>
          <w:rFonts w:ascii="Times New Roman" w:eastAsia="Arial" w:hAnsi="Times New Roman" w:cs="Times New Roman"/>
          <w:color w:val="252525"/>
          <w:sz w:val="24"/>
          <w:szCs w:val="24"/>
        </w:rPr>
      </w:pPr>
    </w:p>
    <w:p w14:paraId="1D9C8EA0" w14:textId="4DB35225" w:rsidR="00133FEF" w:rsidRPr="00537234" w:rsidRDefault="00133FEF" w:rsidP="00640E69">
      <w:pPr>
        <w:spacing w:after="0" w:line="240" w:lineRule="auto"/>
        <w:rPr>
          <w:rFonts w:ascii="Times New Roman" w:hAnsi="Times New Roman" w:cs="Times New Roman"/>
          <w:sz w:val="24"/>
          <w:szCs w:val="24"/>
        </w:rPr>
      </w:pPr>
      <w:r>
        <w:rPr>
          <w:rFonts w:ascii="Times New Roman" w:eastAsia="Arial" w:hAnsi="Times New Roman" w:cs="Times New Roman"/>
          <w:color w:val="252525"/>
          <w:sz w:val="24"/>
          <w:szCs w:val="24"/>
        </w:rPr>
        <w:t>Corporate governance should be adopted</w:t>
      </w:r>
      <w:r w:rsidR="008B31EF">
        <w:rPr>
          <w:rFonts w:ascii="Times New Roman" w:eastAsia="Arial" w:hAnsi="Times New Roman" w:cs="Times New Roman"/>
          <w:color w:val="252525"/>
          <w:sz w:val="24"/>
          <w:szCs w:val="24"/>
        </w:rPr>
        <w:t xml:space="preserve"> so that the company operates in an ethical way.</w:t>
      </w:r>
    </w:p>
    <w:p w14:paraId="508313E6" w14:textId="77777777" w:rsidR="00A52AD5" w:rsidRPr="00537234" w:rsidRDefault="00A52AD5" w:rsidP="00640E69">
      <w:pPr>
        <w:spacing w:after="0" w:line="240" w:lineRule="auto"/>
        <w:rPr>
          <w:rFonts w:ascii="Times New Roman" w:hAnsi="Times New Roman" w:cs="Times New Roman"/>
          <w:sz w:val="24"/>
          <w:szCs w:val="24"/>
        </w:rPr>
      </w:pPr>
    </w:p>
    <w:p w14:paraId="4F9F3492" w14:textId="74CA39A1" w:rsidR="00A52AD5" w:rsidRDefault="008B31EF" w:rsidP="00640E69">
      <w:pPr>
        <w:spacing w:after="0" w:line="240" w:lineRule="auto"/>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C</w:t>
      </w:r>
      <w:r w:rsidR="00A52AD5" w:rsidRPr="00537234">
        <w:rPr>
          <w:rFonts w:ascii="Times New Roman" w:eastAsia="Arial" w:hAnsi="Times New Roman" w:cs="Times New Roman"/>
          <w:color w:val="252525"/>
          <w:sz w:val="24"/>
          <w:szCs w:val="24"/>
        </w:rPr>
        <w:t>reate awareness among employees through rigorous training mechanisms, as to areas exposed to fraud and ensure that frauds are impartially investigated and culprits are punished</w:t>
      </w:r>
      <w:r w:rsidR="00F42CD3">
        <w:rPr>
          <w:rFonts w:ascii="Times New Roman" w:eastAsia="Arial" w:hAnsi="Times New Roman" w:cs="Times New Roman"/>
          <w:color w:val="252525"/>
          <w:sz w:val="24"/>
          <w:szCs w:val="24"/>
        </w:rPr>
        <w:t xml:space="preserve"> with zero tolerance policy</w:t>
      </w:r>
      <w:r w:rsidR="008642B2">
        <w:rPr>
          <w:rFonts w:ascii="Times New Roman" w:eastAsia="Arial" w:hAnsi="Times New Roman" w:cs="Times New Roman"/>
          <w:color w:val="252525"/>
          <w:sz w:val="24"/>
          <w:szCs w:val="24"/>
        </w:rPr>
        <w:t>.</w:t>
      </w:r>
    </w:p>
    <w:p w14:paraId="27631C59" w14:textId="20433A88" w:rsidR="008B31EF" w:rsidRDefault="008B31EF" w:rsidP="00640E69">
      <w:pPr>
        <w:spacing w:after="0" w:line="240" w:lineRule="auto"/>
        <w:rPr>
          <w:rFonts w:ascii="Times New Roman" w:eastAsia="Arial" w:hAnsi="Times New Roman" w:cs="Times New Roman"/>
          <w:color w:val="252525"/>
          <w:sz w:val="24"/>
          <w:szCs w:val="24"/>
        </w:rPr>
      </w:pPr>
    </w:p>
    <w:p w14:paraId="4E292FB9" w14:textId="26588D43" w:rsidR="008B31EF" w:rsidRDefault="008B31EF" w:rsidP="00640E69">
      <w:pPr>
        <w:spacing w:after="0" w:line="240" w:lineRule="auto"/>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 xml:space="preserve">RBI should have the authority to appoint </w:t>
      </w:r>
      <w:r w:rsidR="00D1038D">
        <w:rPr>
          <w:rFonts w:ascii="Times New Roman" w:eastAsia="Arial" w:hAnsi="Times New Roman" w:cs="Times New Roman"/>
          <w:color w:val="252525"/>
          <w:sz w:val="24"/>
          <w:szCs w:val="24"/>
        </w:rPr>
        <w:t>a</w:t>
      </w:r>
      <w:r>
        <w:rPr>
          <w:rFonts w:ascii="Times New Roman" w:eastAsia="Arial" w:hAnsi="Times New Roman" w:cs="Times New Roman"/>
          <w:color w:val="252525"/>
          <w:sz w:val="24"/>
          <w:szCs w:val="24"/>
        </w:rPr>
        <w:t>uditors and there should be risk assessment at regular time interval by RBI</w:t>
      </w:r>
      <w:r w:rsidR="00EF6A88">
        <w:rPr>
          <w:rFonts w:ascii="Times New Roman" w:eastAsia="Arial" w:hAnsi="Times New Roman" w:cs="Times New Roman"/>
          <w:color w:val="252525"/>
          <w:sz w:val="24"/>
          <w:szCs w:val="24"/>
        </w:rPr>
        <w:t xml:space="preserve"> to ensure greater transparency in auditing financial records.</w:t>
      </w:r>
    </w:p>
    <w:p w14:paraId="41CB8B3C" w14:textId="5ECDDC60" w:rsidR="008B31EF" w:rsidRDefault="008B31EF" w:rsidP="00640E69">
      <w:pPr>
        <w:spacing w:after="0" w:line="240" w:lineRule="auto"/>
        <w:rPr>
          <w:rFonts w:ascii="Times New Roman" w:eastAsia="Arial" w:hAnsi="Times New Roman" w:cs="Times New Roman"/>
          <w:color w:val="252525"/>
          <w:sz w:val="24"/>
          <w:szCs w:val="24"/>
        </w:rPr>
      </w:pPr>
    </w:p>
    <w:p w14:paraId="1A8C3D9F" w14:textId="1052D266" w:rsidR="00F42CD3" w:rsidRDefault="00F42CD3" w:rsidP="00640E69">
      <w:pPr>
        <w:spacing w:after="0" w:line="240" w:lineRule="auto"/>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The Board should consist of independent directors with the required technical knowledge and deep understanding of financial statement</w:t>
      </w:r>
      <w:r w:rsidR="00376B31">
        <w:rPr>
          <w:rFonts w:ascii="Times New Roman" w:eastAsia="Arial" w:hAnsi="Times New Roman" w:cs="Times New Roman"/>
          <w:color w:val="252525"/>
          <w:sz w:val="24"/>
          <w:szCs w:val="24"/>
        </w:rPr>
        <w:t>.</w:t>
      </w:r>
    </w:p>
    <w:p w14:paraId="69D8F551" w14:textId="77777777" w:rsidR="00F42CD3" w:rsidRDefault="00F42CD3" w:rsidP="00640E69">
      <w:pPr>
        <w:spacing w:after="0" w:line="240" w:lineRule="auto"/>
        <w:rPr>
          <w:rFonts w:ascii="Times New Roman" w:eastAsia="Arial" w:hAnsi="Times New Roman" w:cs="Times New Roman"/>
          <w:color w:val="252525"/>
          <w:sz w:val="24"/>
          <w:szCs w:val="24"/>
        </w:rPr>
      </w:pPr>
    </w:p>
    <w:p w14:paraId="4B898BF6" w14:textId="68E7A2CE" w:rsidR="00F42CD3" w:rsidRDefault="00F42CD3" w:rsidP="00640E69">
      <w:pPr>
        <w:spacing w:after="0" w:line="240" w:lineRule="auto"/>
        <w:rPr>
          <w:rFonts w:ascii="Times New Roman" w:eastAsia="Arial" w:hAnsi="Times New Roman" w:cs="Times New Roman"/>
          <w:color w:val="252525"/>
          <w:sz w:val="24"/>
          <w:szCs w:val="24"/>
        </w:rPr>
      </w:pPr>
      <w:r>
        <w:rPr>
          <w:rFonts w:ascii="Times New Roman" w:eastAsia="Arial" w:hAnsi="Times New Roman" w:cs="Times New Roman"/>
          <w:color w:val="252525"/>
          <w:sz w:val="24"/>
          <w:szCs w:val="24"/>
        </w:rPr>
        <w:t>The Board of directors should have a professional mind set and skills to red flag and question abnormal financial statements.</w:t>
      </w:r>
    </w:p>
    <w:p w14:paraId="195DB5BE" w14:textId="77777777" w:rsidR="00F42CD3" w:rsidRDefault="00F42CD3" w:rsidP="00640E69">
      <w:pPr>
        <w:spacing w:after="0" w:line="240" w:lineRule="auto"/>
        <w:rPr>
          <w:rFonts w:ascii="Times New Roman" w:eastAsia="Arial" w:hAnsi="Times New Roman" w:cs="Times New Roman"/>
          <w:color w:val="252525"/>
          <w:sz w:val="24"/>
          <w:szCs w:val="24"/>
        </w:rPr>
      </w:pPr>
    </w:p>
    <w:p w14:paraId="53D2185C" w14:textId="6CE28F2C" w:rsidR="008B31EF" w:rsidRDefault="00F42CD3" w:rsidP="00640E69">
      <w:pPr>
        <w:spacing w:after="0" w:line="240" w:lineRule="auto"/>
        <w:rPr>
          <w:rFonts w:ascii="Times New Roman" w:hAnsi="Times New Roman" w:cs="Times New Roman"/>
          <w:sz w:val="24"/>
          <w:szCs w:val="24"/>
        </w:rPr>
      </w:pPr>
      <w:r>
        <w:rPr>
          <w:rFonts w:ascii="Times New Roman" w:hAnsi="Times New Roman" w:cs="Times New Roman"/>
          <w:sz w:val="24"/>
          <w:szCs w:val="24"/>
        </w:rPr>
        <w:t>There should be delegation of power and authorities to ensure that decision making is not concentrated in few individuals.</w:t>
      </w:r>
    </w:p>
    <w:p w14:paraId="4A9B862B" w14:textId="4B76EAC6" w:rsidR="00FC7820" w:rsidRDefault="00FC7820" w:rsidP="00640E69">
      <w:pPr>
        <w:spacing w:after="0" w:line="240" w:lineRule="auto"/>
        <w:rPr>
          <w:rFonts w:ascii="Times New Roman" w:hAnsi="Times New Roman" w:cs="Times New Roman"/>
          <w:sz w:val="24"/>
          <w:szCs w:val="24"/>
        </w:rPr>
      </w:pPr>
    </w:p>
    <w:p w14:paraId="2C198EE3" w14:textId="23B3AC8C" w:rsidR="00FC7820" w:rsidRDefault="00FC7820" w:rsidP="00640E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rating agencies should follow </w:t>
      </w:r>
      <w:r w:rsidR="00EF6A88">
        <w:rPr>
          <w:rFonts w:ascii="Times New Roman" w:hAnsi="Times New Roman" w:cs="Times New Roman"/>
          <w:sz w:val="24"/>
          <w:szCs w:val="24"/>
        </w:rPr>
        <w:t>every company more closely so that the rating is appropriate.</w:t>
      </w:r>
    </w:p>
    <w:p w14:paraId="7ADDC6DC" w14:textId="2922D977" w:rsidR="00DB54AD" w:rsidRDefault="00DB54AD" w:rsidP="00640E69">
      <w:pPr>
        <w:spacing w:after="0" w:line="240" w:lineRule="auto"/>
        <w:rPr>
          <w:rFonts w:ascii="Times New Roman" w:hAnsi="Times New Roman" w:cs="Times New Roman"/>
          <w:sz w:val="24"/>
          <w:szCs w:val="24"/>
        </w:rPr>
      </w:pPr>
    </w:p>
    <w:p w14:paraId="6B8AB437" w14:textId="7FA7233D" w:rsidR="00DB54AD" w:rsidRPr="008642B2" w:rsidRDefault="00DB54AD" w:rsidP="00DB54AD">
      <w:pPr>
        <w:spacing w:after="0" w:line="240" w:lineRule="auto"/>
        <w:rPr>
          <w:rFonts w:ascii="Times New Roman" w:hAnsi="Times New Roman" w:cs="Times New Roman"/>
          <w:sz w:val="24"/>
          <w:szCs w:val="24"/>
        </w:rPr>
      </w:pPr>
      <w:r>
        <w:rPr>
          <w:rFonts w:ascii="Times New Roman" w:hAnsi="Times New Roman" w:cs="Times New Roman"/>
          <w:sz w:val="24"/>
          <w:szCs w:val="24"/>
        </w:rPr>
        <w:t>Every company need to institutionalise robust preventive control systems to effectively deal with fraud threats.</w:t>
      </w:r>
    </w:p>
    <w:p w14:paraId="38FD614E" w14:textId="77777777" w:rsidR="00DB54AD" w:rsidRDefault="00DB54AD" w:rsidP="00640E69">
      <w:pPr>
        <w:spacing w:after="0" w:line="240" w:lineRule="auto"/>
        <w:rPr>
          <w:rFonts w:ascii="Times New Roman" w:hAnsi="Times New Roman" w:cs="Times New Roman"/>
          <w:sz w:val="24"/>
          <w:szCs w:val="24"/>
        </w:rPr>
      </w:pPr>
    </w:p>
    <w:p w14:paraId="004858BD" w14:textId="7280FF42" w:rsidR="008642B2" w:rsidRDefault="008642B2" w:rsidP="00640E69">
      <w:pPr>
        <w:spacing w:after="0" w:line="240" w:lineRule="auto"/>
        <w:rPr>
          <w:rFonts w:ascii="Times New Roman" w:hAnsi="Times New Roman" w:cs="Times New Roman"/>
          <w:sz w:val="24"/>
          <w:szCs w:val="24"/>
        </w:rPr>
      </w:pPr>
    </w:p>
    <w:p w14:paraId="59CD7472" w14:textId="09F591E7" w:rsidR="008642B2" w:rsidRDefault="008642B2" w:rsidP="00640E69">
      <w:pPr>
        <w:spacing w:after="0" w:line="240" w:lineRule="auto"/>
        <w:rPr>
          <w:rFonts w:ascii="Times New Roman" w:hAnsi="Times New Roman" w:cs="Times New Roman"/>
          <w:sz w:val="28"/>
          <w:szCs w:val="28"/>
        </w:rPr>
      </w:pPr>
      <w:r w:rsidRPr="008642B2">
        <w:rPr>
          <w:rFonts w:ascii="Times New Roman" w:hAnsi="Times New Roman" w:cs="Times New Roman"/>
          <w:sz w:val="28"/>
          <w:szCs w:val="28"/>
        </w:rPr>
        <w:t>Conclusion</w:t>
      </w:r>
      <w:r>
        <w:rPr>
          <w:rFonts w:ascii="Times New Roman" w:hAnsi="Times New Roman" w:cs="Times New Roman"/>
          <w:sz w:val="28"/>
          <w:szCs w:val="28"/>
        </w:rPr>
        <w:t>:</w:t>
      </w:r>
    </w:p>
    <w:p w14:paraId="64735FAA" w14:textId="6012CD8E" w:rsidR="00287BBC" w:rsidRDefault="00287BBC" w:rsidP="00640E69">
      <w:pPr>
        <w:spacing w:after="0" w:line="240" w:lineRule="auto"/>
        <w:rPr>
          <w:rFonts w:ascii="Times New Roman" w:hAnsi="Times New Roman" w:cs="Times New Roman"/>
          <w:sz w:val="24"/>
          <w:szCs w:val="24"/>
        </w:rPr>
      </w:pPr>
      <w:r>
        <w:rPr>
          <w:rFonts w:ascii="Times New Roman" w:hAnsi="Times New Roman" w:cs="Times New Roman"/>
          <w:sz w:val="24"/>
          <w:szCs w:val="24"/>
        </w:rPr>
        <w:t>In today’s world, it is more important than ever to take every precaution possible to reduce exposure to financial loss, reputation damage which can result from the consequences of fraud</w:t>
      </w:r>
      <w:r w:rsidR="006B4E25">
        <w:rPr>
          <w:rFonts w:ascii="Times New Roman" w:hAnsi="Times New Roman" w:cs="Times New Roman"/>
          <w:sz w:val="24"/>
          <w:szCs w:val="24"/>
        </w:rPr>
        <w:t>. There is</w:t>
      </w:r>
      <w:r w:rsidR="00376B31">
        <w:rPr>
          <w:rFonts w:ascii="Times New Roman" w:hAnsi="Times New Roman" w:cs="Times New Roman"/>
          <w:sz w:val="24"/>
          <w:szCs w:val="24"/>
        </w:rPr>
        <w:t xml:space="preserve"> </w:t>
      </w:r>
      <w:r w:rsidR="006B4E25">
        <w:rPr>
          <w:rFonts w:ascii="Times New Roman" w:hAnsi="Times New Roman" w:cs="Times New Roman"/>
          <w:sz w:val="24"/>
          <w:szCs w:val="24"/>
        </w:rPr>
        <w:t xml:space="preserve">a need to promote transparency and accountability. </w:t>
      </w:r>
      <w:r w:rsidR="00376B31">
        <w:rPr>
          <w:rFonts w:ascii="Times New Roman" w:hAnsi="Times New Roman" w:cs="Times New Roman"/>
          <w:sz w:val="24"/>
          <w:szCs w:val="24"/>
        </w:rPr>
        <w:t>Even though frauds happen, many reforms have been in place</w:t>
      </w:r>
      <w:r w:rsidR="006B4E25">
        <w:rPr>
          <w:rFonts w:ascii="Times New Roman" w:hAnsi="Times New Roman" w:cs="Times New Roman"/>
          <w:sz w:val="24"/>
          <w:szCs w:val="24"/>
        </w:rPr>
        <w:t xml:space="preserve"> to minimise the exposure to fraud. However</w:t>
      </w:r>
      <w:r w:rsidR="00D33484">
        <w:rPr>
          <w:rFonts w:ascii="Times New Roman" w:hAnsi="Times New Roman" w:cs="Times New Roman"/>
          <w:sz w:val="24"/>
          <w:szCs w:val="24"/>
        </w:rPr>
        <w:t>,</w:t>
      </w:r>
      <w:r w:rsidR="006B4E25">
        <w:rPr>
          <w:rFonts w:ascii="Times New Roman" w:hAnsi="Times New Roman" w:cs="Times New Roman"/>
          <w:sz w:val="24"/>
          <w:szCs w:val="24"/>
        </w:rPr>
        <w:t xml:space="preserve"> there is still scope for improvement</w:t>
      </w:r>
      <w:r w:rsidR="00376B31">
        <w:rPr>
          <w:rFonts w:ascii="Times New Roman" w:hAnsi="Times New Roman" w:cs="Times New Roman"/>
          <w:sz w:val="24"/>
          <w:szCs w:val="24"/>
        </w:rPr>
        <w:t xml:space="preserve"> and hopefully we shall not witness such frauds in the future</w:t>
      </w:r>
      <w:r w:rsidR="00DB54AD">
        <w:rPr>
          <w:rFonts w:ascii="Times New Roman" w:hAnsi="Times New Roman" w:cs="Times New Roman"/>
          <w:sz w:val="24"/>
          <w:szCs w:val="24"/>
        </w:rPr>
        <w:t xml:space="preserve">. </w:t>
      </w:r>
    </w:p>
    <w:p w14:paraId="159617B2" w14:textId="77777777" w:rsidR="00287BBC" w:rsidRDefault="00287BBC" w:rsidP="00640E69">
      <w:pPr>
        <w:spacing w:after="0" w:line="240" w:lineRule="auto"/>
        <w:rPr>
          <w:rFonts w:ascii="Times New Roman" w:hAnsi="Times New Roman" w:cs="Times New Roman"/>
          <w:sz w:val="24"/>
          <w:szCs w:val="24"/>
        </w:rPr>
      </w:pPr>
    </w:p>
    <w:p w14:paraId="6308D850" w14:textId="50BAF888" w:rsidR="00133FEF" w:rsidRDefault="00133FEF" w:rsidP="00800A67">
      <w:pPr>
        <w:rPr>
          <w:rFonts w:ascii="Times New Roman" w:eastAsia="Arial" w:hAnsi="Times New Roman" w:cs="Times New Roman"/>
          <w:color w:val="252525"/>
          <w:sz w:val="24"/>
          <w:szCs w:val="24"/>
        </w:rPr>
      </w:pPr>
    </w:p>
    <w:p w14:paraId="2FDD6AA0" w14:textId="516BB698" w:rsidR="00DB54AD" w:rsidRPr="00DB54AD" w:rsidRDefault="00DB54AD" w:rsidP="00800A67">
      <w:pPr>
        <w:rPr>
          <w:rFonts w:ascii="Times New Roman" w:eastAsia="Arial" w:hAnsi="Times New Roman" w:cs="Times New Roman"/>
          <w:color w:val="252525"/>
          <w:sz w:val="28"/>
          <w:szCs w:val="28"/>
        </w:rPr>
      </w:pPr>
      <w:r w:rsidRPr="00DB54AD">
        <w:rPr>
          <w:rFonts w:ascii="Times New Roman" w:eastAsia="Arial" w:hAnsi="Times New Roman" w:cs="Times New Roman"/>
          <w:color w:val="252525"/>
          <w:sz w:val="28"/>
          <w:szCs w:val="28"/>
        </w:rPr>
        <w:t>Reference:</w:t>
      </w:r>
    </w:p>
    <w:p w14:paraId="717864CF" w14:textId="277C1EBB" w:rsidR="00A52AD5" w:rsidRPr="00D2605A" w:rsidRDefault="00A52AD5" w:rsidP="00A52AD5">
      <w:pPr>
        <w:spacing w:after="0" w:line="240" w:lineRule="auto"/>
        <w:rPr>
          <w:rFonts w:ascii="Times New Roman" w:hAnsi="Times New Roman" w:cs="Times New Roman"/>
          <w:sz w:val="24"/>
          <w:szCs w:val="24"/>
        </w:rPr>
      </w:pPr>
      <w:r w:rsidRPr="00D2605A">
        <w:rPr>
          <w:rFonts w:ascii="Times New Roman" w:eastAsia="Arial" w:hAnsi="Times New Roman" w:cs="Times New Roman"/>
          <w:color w:val="252525"/>
          <w:sz w:val="24"/>
          <w:szCs w:val="24"/>
        </w:rPr>
        <w:t>https://www.indigolearn.com/blogs/IL-FS-Scam-A-Lesson-on-Ethical-Accounting/79dd6005718f4101a8b34564fa63da69</w:t>
      </w:r>
    </w:p>
    <w:p w14:paraId="32C05881" w14:textId="77777777" w:rsidR="00A52AD5" w:rsidRPr="00D2605A" w:rsidRDefault="00A52AD5" w:rsidP="00A52AD5">
      <w:pPr>
        <w:spacing w:after="0" w:line="204" w:lineRule="auto"/>
        <w:rPr>
          <w:rFonts w:ascii="Times New Roman" w:hAnsi="Times New Roman" w:cs="Times New Roman"/>
          <w:sz w:val="24"/>
          <w:szCs w:val="24"/>
        </w:rPr>
      </w:pPr>
    </w:p>
    <w:p w14:paraId="181017B8" w14:textId="77777777" w:rsidR="00A52AD5" w:rsidRDefault="0083655B" w:rsidP="00A52AD5">
      <w:pPr>
        <w:spacing w:after="0" w:line="240" w:lineRule="auto"/>
        <w:rPr>
          <w:rFonts w:ascii="Times New Roman" w:eastAsia="Arial" w:hAnsi="Times New Roman" w:cs="Times New Roman"/>
          <w:color w:val="252525"/>
          <w:sz w:val="24"/>
          <w:szCs w:val="24"/>
        </w:rPr>
      </w:pPr>
      <w:hyperlink r:id="rId5" w:history="1">
        <w:r w:rsidR="00A52AD5" w:rsidRPr="00D2605A">
          <w:rPr>
            <w:rStyle w:val="Hyperlink"/>
            <w:rFonts w:ascii="Times New Roman" w:eastAsia="Arial" w:hAnsi="Times New Roman" w:cs="Times New Roman"/>
            <w:sz w:val="24"/>
            <w:szCs w:val="24"/>
          </w:rPr>
          <w:t>https://m.economictimes.com/industry/banking/finance/banking/ilfs-fraud-whistleblower-sought-to-uncover-it-in-2017-but-top-brass-covered-it-up/amp_articleshow/69711422.cms</w:t>
        </w:r>
      </w:hyperlink>
    </w:p>
    <w:p w14:paraId="3C6AB2EE" w14:textId="77777777" w:rsidR="00A52AD5" w:rsidRPr="00537234" w:rsidRDefault="00A52AD5" w:rsidP="00A52AD5">
      <w:pPr>
        <w:spacing w:after="0" w:line="240" w:lineRule="auto"/>
        <w:rPr>
          <w:rFonts w:ascii="Times New Roman" w:eastAsia="Arial" w:hAnsi="Times New Roman" w:cs="Times New Roman"/>
          <w:color w:val="252525"/>
          <w:sz w:val="24"/>
          <w:szCs w:val="24"/>
        </w:rPr>
      </w:pPr>
    </w:p>
    <w:p w14:paraId="645F1A11" w14:textId="77777777" w:rsidR="00A52AD5" w:rsidRPr="00E617DF" w:rsidRDefault="00A52AD5" w:rsidP="00A52AD5">
      <w:pPr>
        <w:spacing w:after="0" w:line="240" w:lineRule="auto"/>
        <w:rPr>
          <w:rFonts w:ascii="Times New Roman" w:hAnsi="Times New Roman" w:cs="Times New Roman"/>
          <w:sz w:val="24"/>
          <w:szCs w:val="24"/>
        </w:rPr>
      </w:pPr>
      <w:r w:rsidRPr="00E617DF">
        <w:rPr>
          <w:rFonts w:ascii="Times New Roman" w:eastAsia="Arial" w:hAnsi="Times New Roman" w:cs="Times New Roman"/>
          <w:color w:val="252525"/>
          <w:sz w:val="24"/>
          <w:szCs w:val="24"/>
        </w:rPr>
        <w:t>https://www.thenewsminute.com/article/ilfs-scam-chennai-court-remands-ex-</w:t>
      </w:r>
    </w:p>
    <w:p w14:paraId="2F77F490" w14:textId="77777777" w:rsidR="00A52AD5" w:rsidRPr="00E617DF" w:rsidRDefault="00A52AD5" w:rsidP="00A52AD5">
      <w:pPr>
        <w:spacing w:after="0" w:line="240" w:lineRule="auto"/>
        <w:rPr>
          <w:rFonts w:ascii="Times New Roman" w:hAnsi="Times New Roman" w:cs="Times New Roman"/>
          <w:sz w:val="24"/>
          <w:szCs w:val="24"/>
        </w:rPr>
      </w:pPr>
      <w:r w:rsidRPr="00E617DF">
        <w:rPr>
          <w:rFonts w:ascii="Times New Roman" w:eastAsia="Arial" w:hAnsi="Times New Roman" w:cs="Times New Roman"/>
          <w:color w:val="252525"/>
          <w:sz w:val="24"/>
          <w:szCs w:val="24"/>
        </w:rPr>
        <w:t>chairman-ravi-parthasarathy-police-custody-</w:t>
      </w:r>
      <w:proofErr w:type="gramStart"/>
      <w:r w:rsidRPr="00E617DF">
        <w:rPr>
          <w:rFonts w:ascii="Times New Roman" w:eastAsia="Arial" w:hAnsi="Times New Roman" w:cs="Times New Roman"/>
          <w:color w:val="252525"/>
          <w:sz w:val="24"/>
          <w:szCs w:val="24"/>
        </w:rPr>
        <w:t>150895?amp</w:t>
      </w:r>
      <w:proofErr w:type="gramEnd"/>
    </w:p>
    <w:p w14:paraId="27EE11DB" w14:textId="77777777" w:rsidR="00A52AD5" w:rsidRPr="00E617DF" w:rsidRDefault="00A52AD5" w:rsidP="00A52AD5">
      <w:pPr>
        <w:spacing w:after="0" w:line="204" w:lineRule="auto"/>
        <w:rPr>
          <w:rFonts w:ascii="Times New Roman" w:hAnsi="Times New Roman" w:cs="Times New Roman"/>
          <w:sz w:val="24"/>
          <w:szCs w:val="24"/>
        </w:rPr>
      </w:pPr>
    </w:p>
    <w:p w14:paraId="732FB45B" w14:textId="77777777" w:rsidR="00A52AD5" w:rsidRPr="00E617DF" w:rsidRDefault="00A52AD5" w:rsidP="00A52AD5">
      <w:pPr>
        <w:spacing w:after="0" w:line="240" w:lineRule="auto"/>
        <w:rPr>
          <w:rFonts w:ascii="Times New Roman" w:hAnsi="Times New Roman" w:cs="Times New Roman"/>
          <w:sz w:val="24"/>
          <w:szCs w:val="24"/>
        </w:rPr>
      </w:pPr>
      <w:r w:rsidRPr="00E617DF">
        <w:rPr>
          <w:rFonts w:ascii="Times New Roman" w:eastAsia="Arial" w:hAnsi="Times New Roman" w:cs="Times New Roman"/>
          <w:color w:val="252525"/>
          <w:sz w:val="24"/>
          <w:szCs w:val="24"/>
        </w:rPr>
        <w:t>https://www.zeebiz.com/india/news-big-catch-ilfs-chairman-ravi-parthasarathy-arrested-mastermind-of-rs-1-lakh-crore-scam-former-lodged-in-this-chennai-jail-158463/amp</w:t>
      </w:r>
    </w:p>
    <w:p w14:paraId="0826F0F0" w14:textId="77777777" w:rsidR="00A52AD5" w:rsidRPr="00E617DF" w:rsidRDefault="00A52AD5" w:rsidP="00A52AD5">
      <w:pPr>
        <w:spacing w:after="0" w:line="240" w:lineRule="auto"/>
        <w:rPr>
          <w:rFonts w:ascii="Times New Roman" w:hAnsi="Times New Roman" w:cs="Times New Roman"/>
          <w:sz w:val="24"/>
          <w:szCs w:val="24"/>
        </w:rPr>
      </w:pPr>
    </w:p>
    <w:p w14:paraId="58F5CDA0" w14:textId="77777777" w:rsidR="00A52AD5" w:rsidRPr="00E617DF" w:rsidRDefault="00A52AD5" w:rsidP="00A52AD5">
      <w:pPr>
        <w:spacing w:after="0" w:line="240" w:lineRule="auto"/>
        <w:rPr>
          <w:rFonts w:ascii="Times New Roman" w:hAnsi="Times New Roman" w:cs="Times New Roman"/>
          <w:sz w:val="24"/>
          <w:szCs w:val="24"/>
        </w:rPr>
      </w:pPr>
      <w:r w:rsidRPr="00E617DF">
        <w:rPr>
          <w:rFonts w:ascii="Times New Roman" w:eastAsia="Arial" w:hAnsi="Times New Roman" w:cs="Times New Roman"/>
          <w:color w:val="252525"/>
          <w:sz w:val="24"/>
          <w:szCs w:val="24"/>
        </w:rPr>
        <w:t>https://amp.scroll.in/article/896729/why-il-fs-went-bust-and-what-it-means-for-the-health-of-indias-financial-system</w:t>
      </w:r>
    </w:p>
    <w:p w14:paraId="68DE53EE" w14:textId="77777777" w:rsidR="00A52AD5" w:rsidRPr="00E617DF" w:rsidRDefault="00A52AD5" w:rsidP="00A52AD5">
      <w:pPr>
        <w:spacing w:after="0" w:line="240" w:lineRule="auto"/>
        <w:rPr>
          <w:rFonts w:ascii="Times New Roman" w:hAnsi="Times New Roman" w:cs="Times New Roman"/>
          <w:sz w:val="24"/>
          <w:szCs w:val="24"/>
        </w:rPr>
      </w:pPr>
    </w:p>
    <w:p w14:paraId="3446C560" w14:textId="77777777" w:rsidR="00A52AD5" w:rsidRPr="00E617DF" w:rsidRDefault="00A52AD5" w:rsidP="00A52AD5">
      <w:pPr>
        <w:spacing w:after="0" w:line="240" w:lineRule="auto"/>
        <w:rPr>
          <w:rFonts w:ascii="Times New Roman" w:hAnsi="Times New Roman" w:cs="Times New Roman"/>
          <w:sz w:val="24"/>
          <w:szCs w:val="24"/>
        </w:rPr>
      </w:pPr>
      <w:r w:rsidRPr="00E617DF">
        <w:rPr>
          <w:rFonts w:ascii="Times New Roman" w:eastAsia="Arial" w:hAnsi="Times New Roman" w:cs="Times New Roman"/>
          <w:color w:val="252525"/>
          <w:sz w:val="24"/>
          <w:szCs w:val="24"/>
        </w:rPr>
        <w:t>https://www.edu91.org/blog/everything-you-need-to-know-about-the-il-fs-fiasco</w:t>
      </w:r>
    </w:p>
    <w:p w14:paraId="1A0ECDA4" w14:textId="77777777" w:rsidR="00A52AD5" w:rsidRPr="00E617DF" w:rsidRDefault="00A52AD5" w:rsidP="00A52AD5">
      <w:pPr>
        <w:spacing w:after="0" w:line="204" w:lineRule="auto"/>
        <w:rPr>
          <w:rFonts w:ascii="Times New Roman" w:hAnsi="Times New Roman" w:cs="Times New Roman"/>
          <w:sz w:val="24"/>
          <w:szCs w:val="24"/>
        </w:rPr>
      </w:pPr>
    </w:p>
    <w:p w14:paraId="44F3D748" w14:textId="77777777" w:rsidR="00A52AD5" w:rsidRPr="00E617DF" w:rsidRDefault="0083655B" w:rsidP="00A52AD5">
      <w:pPr>
        <w:spacing w:after="0" w:line="240" w:lineRule="auto"/>
        <w:rPr>
          <w:rFonts w:ascii="Times New Roman" w:eastAsia="Arial" w:hAnsi="Times New Roman" w:cs="Times New Roman"/>
          <w:color w:val="252525"/>
          <w:sz w:val="24"/>
          <w:szCs w:val="24"/>
        </w:rPr>
      </w:pPr>
      <w:hyperlink r:id="rId6" w:history="1">
        <w:r w:rsidR="00A52AD5" w:rsidRPr="00E617DF">
          <w:rPr>
            <w:rStyle w:val="Hyperlink"/>
            <w:rFonts w:ascii="Times New Roman" w:eastAsia="Arial" w:hAnsi="Times New Roman" w:cs="Times New Roman"/>
            <w:sz w:val="24"/>
            <w:szCs w:val="24"/>
          </w:rPr>
          <w:t>https://www.xamnation.com/nbfc-crisis-case-study-on-ilfs/</w:t>
        </w:r>
      </w:hyperlink>
    </w:p>
    <w:p w14:paraId="5996C2AA" w14:textId="77777777" w:rsidR="00A52AD5" w:rsidRPr="00E617DF" w:rsidRDefault="00A52AD5" w:rsidP="00A52AD5">
      <w:pPr>
        <w:spacing w:after="0" w:line="240" w:lineRule="auto"/>
        <w:rPr>
          <w:rFonts w:ascii="Times New Roman" w:eastAsia="Arial" w:hAnsi="Times New Roman" w:cs="Times New Roman"/>
          <w:color w:val="252525"/>
          <w:sz w:val="24"/>
          <w:szCs w:val="24"/>
        </w:rPr>
      </w:pPr>
    </w:p>
    <w:p w14:paraId="07B6E7FA" w14:textId="77777777" w:rsidR="00A52AD5" w:rsidRPr="00E617DF" w:rsidRDefault="00A52AD5" w:rsidP="00A52AD5">
      <w:pPr>
        <w:spacing w:after="0" w:line="240" w:lineRule="auto"/>
        <w:rPr>
          <w:rFonts w:ascii="Times New Roman" w:hAnsi="Times New Roman" w:cs="Times New Roman"/>
          <w:sz w:val="24"/>
          <w:szCs w:val="24"/>
        </w:rPr>
      </w:pPr>
      <w:r w:rsidRPr="00E617DF">
        <w:rPr>
          <w:rFonts w:ascii="Times New Roman" w:eastAsia="Arial" w:hAnsi="Times New Roman" w:cs="Times New Roman"/>
          <w:color w:val="252525"/>
          <w:sz w:val="24"/>
          <w:szCs w:val="24"/>
        </w:rPr>
        <w:t>https://wap.business-standard.com/amp/about/what-is-il-fs-crisis</w:t>
      </w:r>
    </w:p>
    <w:p w14:paraId="0EEE0ABC" w14:textId="77777777" w:rsidR="00A52AD5" w:rsidRPr="00E617DF" w:rsidRDefault="00A52AD5" w:rsidP="00A52AD5">
      <w:pPr>
        <w:spacing w:after="0" w:line="240" w:lineRule="auto"/>
        <w:rPr>
          <w:rFonts w:ascii="Times New Roman" w:hAnsi="Times New Roman" w:cs="Times New Roman"/>
          <w:sz w:val="24"/>
          <w:szCs w:val="24"/>
        </w:rPr>
      </w:pPr>
    </w:p>
    <w:p w14:paraId="5D1E8884" w14:textId="77777777" w:rsidR="00A52AD5" w:rsidRPr="00E617DF" w:rsidRDefault="00A52AD5" w:rsidP="00A52AD5">
      <w:pPr>
        <w:spacing w:after="0" w:line="240" w:lineRule="auto"/>
        <w:rPr>
          <w:rFonts w:ascii="Times New Roman" w:hAnsi="Times New Roman" w:cs="Times New Roman"/>
          <w:sz w:val="24"/>
          <w:szCs w:val="24"/>
        </w:rPr>
      </w:pPr>
      <w:r w:rsidRPr="00E617DF">
        <w:rPr>
          <w:rFonts w:ascii="Times New Roman" w:eastAsia="Arial" w:hAnsi="Times New Roman" w:cs="Times New Roman"/>
          <w:color w:val="252525"/>
          <w:sz w:val="24"/>
          <w:szCs w:val="24"/>
        </w:rPr>
        <w:t>https://indianexpress.com/article/business/companies/eye-on-value-govt-seeks-to-fast-track-ilfs-resolution-7509316/lite</w:t>
      </w:r>
    </w:p>
    <w:p w14:paraId="77680EF6" w14:textId="77777777" w:rsidR="00A52AD5" w:rsidRPr="00E617DF" w:rsidRDefault="00A52AD5" w:rsidP="00A52AD5">
      <w:pPr>
        <w:spacing w:after="0" w:line="240" w:lineRule="auto"/>
        <w:rPr>
          <w:rFonts w:ascii="Times New Roman" w:hAnsi="Times New Roman" w:cs="Times New Roman"/>
          <w:sz w:val="24"/>
          <w:szCs w:val="24"/>
        </w:rPr>
      </w:pPr>
    </w:p>
    <w:p w14:paraId="6E12D97E" w14:textId="77777777" w:rsidR="00A52AD5" w:rsidRPr="00E617DF" w:rsidRDefault="00A52AD5" w:rsidP="00A52AD5">
      <w:pPr>
        <w:spacing w:after="0" w:line="240" w:lineRule="auto"/>
        <w:rPr>
          <w:rFonts w:ascii="Times New Roman" w:hAnsi="Times New Roman" w:cs="Times New Roman"/>
          <w:sz w:val="24"/>
          <w:szCs w:val="24"/>
        </w:rPr>
      </w:pPr>
      <w:r w:rsidRPr="00E617DF">
        <w:rPr>
          <w:rFonts w:ascii="Times New Roman" w:eastAsia="Arial" w:hAnsi="Times New Roman" w:cs="Times New Roman"/>
          <w:color w:val="252525"/>
          <w:sz w:val="24"/>
          <w:szCs w:val="24"/>
        </w:rPr>
        <w:t>https://m.thewire.in/article/business/behind-ilfs-default-a-board-that-didnt-bark-when-it-was-supposed-to/amp</w:t>
      </w:r>
    </w:p>
    <w:p w14:paraId="642EA6CA" w14:textId="77777777" w:rsidR="00A52AD5" w:rsidRPr="00E617DF" w:rsidRDefault="00A52AD5" w:rsidP="00A52AD5">
      <w:pPr>
        <w:spacing w:after="0" w:line="240" w:lineRule="auto"/>
        <w:rPr>
          <w:rFonts w:ascii="Times New Roman" w:hAnsi="Times New Roman" w:cs="Times New Roman"/>
          <w:sz w:val="24"/>
          <w:szCs w:val="24"/>
        </w:rPr>
      </w:pPr>
    </w:p>
    <w:p w14:paraId="56B850A6" w14:textId="77777777" w:rsidR="00A52AD5" w:rsidRPr="00E617DF" w:rsidRDefault="00A52AD5" w:rsidP="00A52AD5">
      <w:pPr>
        <w:spacing w:after="0" w:line="240" w:lineRule="auto"/>
        <w:rPr>
          <w:rFonts w:ascii="Times New Roman" w:hAnsi="Times New Roman" w:cs="Times New Roman"/>
          <w:sz w:val="24"/>
          <w:szCs w:val="24"/>
        </w:rPr>
      </w:pPr>
    </w:p>
    <w:p w14:paraId="6DF29F0A" w14:textId="77777777" w:rsidR="00A52AD5" w:rsidRPr="00E617DF" w:rsidRDefault="00A52AD5" w:rsidP="00A52AD5">
      <w:pPr>
        <w:spacing w:after="0" w:line="240" w:lineRule="auto"/>
        <w:rPr>
          <w:rFonts w:ascii="Times New Roman" w:hAnsi="Times New Roman" w:cs="Times New Roman"/>
          <w:sz w:val="24"/>
          <w:szCs w:val="24"/>
        </w:rPr>
      </w:pPr>
    </w:p>
    <w:p w14:paraId="3EA23FDA" w14:textId="77777777" w:rsidR="00A52AD5" w:rsidRDefault="00A52AD5" w:rsidP="00A52AD5"/>
    <w:sectPr w:rsidR="00A52A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14CE1"/>
    <w:multiLevelType w:val="hybridMultilevel"/>
    <w:tmpl w:val="27D8EC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8423967"/>
    <w:multiLevelType w:val="hybridMultilevel"/>
    <w:tmpl w:val="247AD2B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8816D89"/>
    <w:multiLevelType w:val="hybridMultilevel"/>
    <w:tmpl w:val="E11A596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481343FE"/>
    <w:multiLevelType w:val="hybridMultilevel"/>
    <w:tmpl w:val="2DDA85C6"/>
    <w:lvl w:ilvl="0" w:tplc="9DB6C820">
      <w:start w:val="1"/>
      <w:numFmt w:val="bullet"/>
      <w:lvlText w:val=""/>
      <w:lvlJc w:val="left"/>
      <w:pPr>
        <w:ind w:left="360" w:hanging="360"/>
      </w:pPr>
      <w:rPr>
        <w:rFonts w:ascii="Wingdings" w:hAnsi="Wingdings" w:hint="default"/>
        <w:sz w:val="22"/>
      </w:rPr>
    </w:lvl>
    <w:lvl w:ilvl="1" w:tplc="31420502">
      <w:numFmt w:val="decimal"/>
      <w:lvlText w:val=""/>
      <w:lvlJc w:val="left"/>
    </w:lvl>
    <w:lvl w:ilvl="2" w:tplc="66D69AAA">
      <w:numFmt w:val="decimal"/>
      <w:lvlText w:val=""/>
      <w:lvlJc w:val="left"/>
    </w:lvl>
    <w:lvl w:ilvl="3" w:tplc="08E4898A">
      <w:numFmt w:val="decimal"/>
      <w:lvlText w:val=""/>
      <w:lvlJc w:val="left"/>
    </w:lvl>
    <w:lvl w:ilvl="4" w:tplc="E17A8778">
      <w:numFmt w:val="decimal"/>
      <w:lvlText w:val=""/>
      <w:lvlJc w:val="left"/>
    </w:lvl>
    <w:lvl w:ilvl="5" w:tplc="99A84950">
      <w:numFmt w:val="decimal"/>
      <w:lvlText w:val=""/>
      <w:lvlJc w:val="left"/>
    </w:lvl>
    <w:lvl w:ilvl="6" w:tplc="EB6E98A2">
      <w:numFmt w:val="decimal"/>
      <w:lvlText w:val=""/>
      <w:lvlJc w:val="left"/>
    </w:lvl>
    <w:lvl w:ilvl="7" w:tplc="F4C27AF0">
      <w:numFmt w:val="decimal"/>
      <w:lvlText w:val=""/>
      <w:lvlJc w:val="left"/>
    </w:lvl>
    <w:lvl w:ilvl="8" w:tplc="DBDAC256">
      <w:numFmt w:val="decimal"/>
      <w:lvlText w:val=""/>
      <w:lvlJc w:val="left"/>
    </w:lvl>
  </w:abstractNum>
  <w:abstractNum w:abstractNumId="4" w15:restartNumberingAfterBreak="0">
    <w:nsid w:val="4D073BC7"/>
    <w:multiLevelType w:val="hybridMultilevel"/>
    <w:tmpl w:val="2884AE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7354778"/>
    <w:multiLevelType w:val="hybridMultilevel"/>
    <w:tmpl w:val="3760B3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AE1344A"/>
    <w:multiLevelType w:val="hybridMultilevel"/>
    <w:tmpl w:val="60F62328"/>
    <w:lvl w:ilvl="0" w:tplc="15E65CF8">
      <w:start w:val="1"/>
      <w:numFmt w:val="bullet"/>
      <w:lvlText w:val=""/>
      <w:lvlJc w:val="left"/>
      <w:pPr>
        <w:ind w:left="360" w:hanging="360"/>
      </w:pPr>
      <w:rPr>
        <w:rFonts w:ascii="Wingdings" w:hAnsi="Wingdings" w:hint="default"/>
        <w:sz w:val="22"/>
      </w:rPr>
    </w:lvl>
    <w:lvl w:ilvl="1" w:tplc="2E7A8AFE">
      <w:numFmt w:val="decimal"/>
      <w:lvlText w:val=""/>
      <w:lvlJc w:val="left"/>
    </w:lvl>
    <w:lvl w:ilvl="2" w:tplc="B6906324">
      <w:numFmt w:val="decimal"/>
      <w:lvlText w:val=""/>
      <w:lvlJc w:val="left"/>
    </w:lvl>
    <w:lvl w:ilvl="3" w:tplc="EF74BFF2">
      <w:numFmt w:val="decimal"/>
      <w:lvlText w:val=""/>
      <w:lvlJc w:val="left"/>
    </w:lvl>
    <w:lvl w:ilvl="4" w:tplc="23EC866E">
      <w:numFmt w:val="decimal"/>
      <w:lvlText w:val=""/>
      <w:lvlJc w:val="left"/>
    </w:lvl>
    <w:lvl w:ilvl="5" w:tplc="911081EE">
      <w:numFmt w:val="decimal"/>
      <w:lvlText w:val=""/>
      <w:lvlJc w:val="left"/>
    </w:lvl>
    <w:lvl w:ilvl="6" w:tplc="14D69C02">
      <w:numFmt w:val="decimal"/>
      <w:lvlText w:val=""/>
      <w:lvlJc w:val="left"/>
    </w:lvl>
    <w:lvl w:ilvl="7" w:tplc="877895A4">
      <w:numFmt w:val="decimal"/>
      <w:lvlText w:val=""/>
      <w:lvlJc w:val="left"/>
    </w:lvl>
    <w:lvl w:ilvl="8" w:tplc="483449C6">
      <w:numFmt w:val="decimal"/>
      <w:lvlText w:val=""/>
      <w:lvlJc w:val="left"/>
    </w:lvl>
  </w:abstractNum>
  <w:num w:numId="1">
    <w:abstractNumId w:val="1"/>
  </w:num>
  <w:num w:numId="2">
    <w:abstractNumId w:val="3"/>
    <w:lvlOverride w:ilvl="0">
      <w:startOverride w:val="1"/>
    </w:lvlOverride>
  </w:num>
  <w:num w:numId="3">
    <w:abstractNumId w:val="6"/>
    <w:lvlOverride w:ilvl="0">
      <w:startOverride w:val="1"/>
    </w:lvlOverride>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67"/>
    <w:rsid w:val="000438DB"/>
    <w:rsid w:val="00067341"/>
    <w:rsid w:val="00133FEF"/>
    <w:rsid w:val="00194241"/>
    <w:rsid w:val="00287BBC"/>
    <w:rsid w:val="00376B31"/>
    <w:rsid w:val="00434300"/>
    <w:rsid w:val="00555345"/>
    <w:rsid w:val="005720BD"/>
    <w:rsid w:val="00640E69"/>
    <w:rsid w:val="00641192"/>
    <w:rsid w:val="006B4E25"/>
    <w:rsid w:val="0076431C"/>
    <w:rsid w:val="00800A67"/>
    <w:rsid w:val="0083655B"/>
    <w:rsid w:val="008642B2"/>
    <w:rsid w:val="008B31EF"/>
    <w:rsid w:val="00A3178E"/>
    <w:rsid w:val="00A52AD5"/>
    <w:rsid w:val="00B47B67"/>
    <w:rsid w:val="00B554C9"/>
    <w:rsid w:val="00D0405C"/>
    <w:rsid w:val="00D1038D"/>
    <w:rsid w:val="00D13D4F"/>
    <w:rsid w:val="00D33484"/>
    <w:rsid w:val="00D522C2"/>
    <w:rsid w:val="00DB54AD"/>
    <w:rsid w:val="00E467F7"/>
    <w:rsid w:val="00E867ED"/>
    <w:rsid w:val="00EF41DE"/>
    <w:rsid w:val="00EF6A88"/>
    <w:rsid w:val="00F42CD3"/>
    <w:rsid w:val="00FC78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520D"/>
  <w15:chartTrackingRefBased/>
  <w15:docId w15:val="{45CB392A-4AA0-4C66-8281-5373C541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A67"/>
    <w:pPr>
      <w:ind w:left="720"/>
      <w:contextualSpacing/>
    </w:pPr>
  </w:style>
  <w:style w:type="character" w:styleId="Hyperlink">
    <w:name w:val="Hyperlink"/>
    <w:basedOn w:val="DefaultParagraphFont"/>
    <w:uiPriority w:val="99"/>
    <w:unhideWhenUsed/>
    <w:rsid w:val="00A52A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xamnation.com/nbfc-crisis-case-study-on-ilfs/" TargetMode="External"/><Relationship Id="rId5" Type="http://schemas.openxmlformats.org/officeDocument/2006/relationships/hyperlink" Target="https://m.economictimes.com/industry/banking/finance/banking/ilfs-fraud-whistleblower-sought-to-uncover-it-in-2017-but-top-brass-covered-it-up/amp_articleshow/69711422.c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1286</TotalTime>
  <Pages>1</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Sandowen Ramasawmy</dc:creator>
  <cp:keywords/>
  <dc:description/>
  <cp:lastModifiedBy>Sandowen Ramasawmy</cp:lastModifiedBy>
  <cp:revision>8</cp:revision>
  <dcterms:created xsi:type="dcterms:W3CDTF">2021-09-19T10:07:00Z</dcterms:created>
  <dcterms:modified xsi:type="dcterms:W3CDTF">2021-09-28T13:44:00Z</dcterms:modified>
</cp:coreProperties>
</file>