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98BCB" w14:textId="7EC9A4E0" w:rsidR="007C6CFC" w:rsidRPr="00B01506" w:rsidRDefault="005C5243" w:rsidP="00B01506">
      <w:pPr>
        <w:jc w:val="center"/>
        <w:rPr>
          <w:rFonts w:ascii="Times New Roman" w:hAnsi="Times New Roman" w:cs="Times New Roman"/>
          <w:sz w:val="40"/>
          <w:szCs w:val="40"/>
        </w:rPr>
      </w:pPr>
      <w:r w:rsidRPr="00B01506">
        <w:rPr>
          <w:rFonts w:ascii="Times New Roman" w:hAnsi="Times New Roman" w:cs="Times New Roman"/>
          <w:sz w:val="40"/>
          <w:szCs w:val="40"/>
        </w:rPr>
        <w:t>Financial</w:t>
      </w:r>
      <w:r w:rsidRPr="00B01506">
        <w:rPr>
          <w:rFonts w:ascii="Times New Roman" w:hAnsi="Times New Roman" w:cs="Times New Roman"/>
          <w:caps/>
          <w:sz w:val="40"/>
          <w:szCs w:val="40"/>
        </w:rPr>
        <w:t xml:space="preserve"> </w:t>
      </w:r>
      <w:r w:rsidRPr="00B01506">
        <w:rPr>
          <w:rFonts w:ascii="Times New Roman" w:hAnsi="Times New Roman" w:cs="Times New Roman"/>
          <w:sz w:val="40"/>
          <w:szCs w:val="40"/>
        </w:rPr>
        <w:t>Scam 1999-2001</w:t>
      </w:r>
    </w:p>
    <w:p w14:paraId="2B894FD8" w14:textId="69E0860A" w:rsidR="003D21FA" w:rsidRPr="005D5118" w:rsidRDefault="005C5243"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 word Scam is not new to the world of Stock market. This share market is being witness of many successful </w:t>
      </w:r>
      <w:r w:rsidR="0070211F" w:rsidRPr="005D5118">
        <w:rPr>
          <w:rFonts w:ascii="Times New Roman" w:hAnsi="Times New Roman" w:cs="Times New Roman"/>
          <w:sz w:val="24"/>
          <w:szCs w:val="24"/>
        </w:rPr>
        <w:t>stories, failures</w:t>
      </w:r>
      <w:r w:rsidRPr="005D5118">
        <w:rPr>
          <w:rFonts w:ascii="Times New Roman" w:hAnsi="Times New Roman" w:cs="Times New Roman"/>
          <w:sz w:val="24"/>
          <w:szCs w:val="24"/>
        </w:rPr>
        <w:t xml:space="preserve"> </w:t>
      </w:r>
      <w:r w:rsidR="0070211F" w:rsidRPr="005D5118">
        <w:rPr>
          <w:rFonts w:ascii="Times New Roman" w:hAnsi="Times New Roman" w:cs="Times New Roman"/>
          <w:sz w:val="24"/>
          <w:szCs w:val="24"/>
        </w:rPr>
        <w:t>and Bankruptcy</w:t>
      </w:r>
      <w:r w:rsidRPr="005D5118">
        <w:rPr>
          <w:rFonts w:ascii="Times New Roman" w:hAnsi="Times New Roman" w:cs="Times New Roman"/>
          <w:sz w:val="24"/>
          <w:szCs w:val="24"/>
        </w:rPr>
        <w:t xml:space="preserve">. To Achieve </w:t>
      </w:r>
      <w:r w:rsidR="005D5118" w:rsidRPr="005D5118">
        <w:rPr>
          <w:rFonts w:ascii="Times New Roman" w:hAnsi="Times New Roman" w:cs="Times New Roman"/>
          <w:sz w:val="24"/>
          <w:szCs w:val="24"/>
        </w:rPr>
        <w:t>great</w:t>
      </w:r>
      <w:r w:rsidRPr="005D5118">
        <w:rPr>
          <w:rFonts w:ascii="Times New Roman" w:hAnsi="Times New Roman" w:cs="Times New Roman"/>
          <w:sz w:val="24"/>
          <w:szCs w:val="24"/>
        </w:rPr>
        <w:t xml:space="preserve"> success sometimes </w:t>
      </w:r>
      <w:r w:rsidR="0070211F" w:rsidRPr="005D5118">
        <w:rPr>
          <w:rFonts w:ascii="Times New Roman" w:hAnsi="Times New Roman" w:cs="Times New Roman"/>
          <w:sz w:val="24"/>
          <w:szCs w:val="24"/>
        </w:rPr>
        <w:t>people,</w:t>
      </w:r>
      <w:r w:rsidRPr="005D5118">
        <w:rPr>
          <w:rFonts w:ascii="Times New Roman" w:hAnsi="Times New Roman" w:cs="Times New Roman"/>
          <w:sz w:val="24"/>
          <w:szCs w:val="24"/>
        </w:rPr>
        <w:t xml:space="preserve"> manipulate the market and go beyond the rules and regulation to achieve the Fame and Name </w:t>
      </w:r>
    </w:p>
    <w:p w14:paraId="781643DC" w14:textId="78DEA18B" w:rsidR="005C5243" w:rsidRDefault="005C5243"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 In this report we will discuss about one of the biggest </w:t>
      </w:r>
      <w:r w:rsidR="0070211F" w:rsidRPr="005D5118">
        <w:rPr>
          <w:rFonts w:ascii="Times New Roman" w:hAnsi="Times New Roman" w:cs="Times New Roman"/>
          <w:sz w:val="24"/>
          <w:szCs w:val="24"/>
        </w:rPr>
        <w:t>scams</w:t>
      </w:r>
      <w:r w:rsidRPr="005D5118">
        <w:rPr>
          <w:rFonts w:ascii="Times New Roman" w:hAnsi="Times New Roman" w:cs="Times New Roman"/>
          <w:sz w:val="24"/>
          <w:szCs w:val="24"/>
        </w:rPr>
        <w:t xml:space="preserve"> which shocked the whole financial market.</w:t>
      </w:r>
      <w:r w:rsidR="005D5118" w:rsidRPr="005D5118">
        <w:rPr>
          <w:rFonts w:ascii="Times New Roman" w:hAnsi="Times New Roman" w:cs="Times New Roman"/>
          <w:sz w:val="24"/>
          <w:szCs w:val="24"/>
        </w:rPr>
        <w:t xml:space="preserve"> </w:t>
      </w:r>
      <w:r w:rsidRPr="005D5118">
        <w:rPr>
          <w:rFonts w:ascii="Times New Roman" w:hAnsi="Times New Roman" w:cs="Times New Roman"/>
          <w:sz w:val="24"/>
          <w:szCs w:val="24"/>
        </w:rPr>
        <w:t>This Scam is also called as Ketan Parekh’s Scam as he was the man behind this story</w:t>
      </w:r>
      <w:r w:rsidR="005D5118" w:rsidRPr="005D5118">
        <w:rPr>
          <w:rFonts w:ascii="Times New Roman" w:hAnsi="Times New Roman" w:cs="Times New Roman"/>
          <w:sz w:val="24"/>
          <w:szCs w:val="24"/>
        </w:rPr>
        <w:t>.</w:t>
      </w:r>
      <w:r w:rsidRPr="005D5118">
        <w:rPr>
          <w:rFonts w:ascii="Times New Roman" w:hAnsi="Times New Roman" w:cs="Times New Roman"/>
          <w:sz w:val="24"/>
          <w:szCs w:val="24"/>
        </w:rPr>
        <w:t xml:space="preserve">  </w:t>
      </w:r>
    </w:p>
    <w:p w14:paraId="468319B3" w14:textId="2E7DB6B4" w:rsidR="002577B5" w:rsidRDefault="002577B5" w:rsidP="00B01506">
      <w:pPr>
        <w:spacing w:line="240" w:lineRule="auto"/>
        <w:jc w:val="both"/>
        <w:rPr>
          <w:rFonts w:ascii="Times New Roman" w:hAnsi="Times New Roman" w:cs="Times New Roman"/>
          <w:sz w:val="24"/>
          <w:szCs w:val="24"/>
        </w:rPr>
      </w:pPr>
    </w:p>
    <w:p w14:paraId="41896657" w14:textId="77777777" w:rsidR="002577B5" w:rsidRPr="005D5118" w:rsidRDefault="002577B5" w:rsidP="00B01506">
      <w:pPr>
        <w:spacing w:line="240" w:lineRule="auto"/>
        <w:jc w:val="both"/>
        <w:rPr>
          <w:rFonts w:ascii="Times New Roman" w:hAnsi="Times New Roman" w:cs="Times New Roman"/>
          <w:sz w:val="24"/>
          <w:szCs w:val="24"/>
        </w:rPr>
      </w:pPr>
    </w:p>
    <w:sdt>
      <w:sdtPr>
        <w:rPr>
          <w:sz w:val="24"/>
          <w:szCs w:val="24"/>
        </w:rPr>
        <w:id w:val="-650210141"/>
        <w:docPartObj>
          <w:docPartGallery w:val="Table of Contents"/>
          <w:docPartUnique/>
        </w:docPartObj>
      </w:sdtPr>
      <w:sdtEndPr>
        <w:rPr>
          <w:b/>
          <w:bCs/>
          <w:caps w:val="0"/>
          <w:noProof/>
          <w:color w:val="auto"/>
          <w:spacing w:val="0"/>
          <w:sz w:val="20"/>
          <w:szCs w:val="20"/>
        </w:rPr>
      </w:sdtEndPr>
      <w:sdtContent>
        <w:p w14:paraId="0DAF8072" w14:textId="56D051D2" w:rsidR="002577B5" w:rsidRPr="002577B5" w:rsidRDefault="002577B5" w:rsidP="00B01506">
          <w:pPr>
            <w:pStyle w:val="TOCHeading"/>
            <w:pBdr>
              <w:left w:val="single" w:sz="24" w:space="31" w:color="4472C4" w:themeColor="accent1"/>
            </w:pBdr>
            <w:spacing w:line="240" w:lineRule="auto"/>
            <w:jc w:val="both"/>
            <w:rPr>
              <w:sz w:val="44"/>
              <w:szCs w:val="44"/>
            </w:rPr>
          </w:pPr>
          <w:r w:rsidRPr="002577B5">
            <w:rPr>
              <w:sz w:val="44"/>
              <w:szCs w:val="44"/>
            </w:rPr>
            <w:t>Contents</w:t>
          </w:r>
        </w:p>
        <w:p w14:paraId="0D598086" w14:textId="206C82F2" w:rsidR="002577B5" w:rsidRPr="00B01506" w:rsidRDefault="002577B5" w:rsidP="00B01506">
          <w:pPr>
            <w:pStyle w:val="TOC1"/>
          </w:pPr>
          <w:r w:rsidRPr="002577B5">
            <w:fldChar w:fldCharType="begin"/>
          </w:r>
          <w:r w:rsidRPr="002577B5">
            <w:instrText xml:space="preserve"> TOC \o "1-3" \h \z \u </w:instrText>
          </w:r>
          <w:r w:rsidRPr="002577B5">
            <w:fldChar w:fldCharType="separate"/>
          </w:r>
          <w:hyperlink w:anchor="_Toc83914313" w:history="1">
            <w:r w:rsidRPr="00B01506">
              <w:rPr>
                <w:rStyle w:val="Hyperlink"/>
                <w:color w:val="auto"/>
                <w:u w:val="none"/>
              </w:rPr>
              <w:t>INTRODUCTION</w:t>
            </w:r>
            <w:r w:rsidRPr="00B01506">
              <w:rPr>
                <w:webHidden/>
              </w:rPr>
              <w:tab/>
            </w:r>
            <w:r w:rsidRPr="00B01506">
              <w:rPr>
                <w:webHidden/>
              </w:rPr>
              <w:fldChar w:fldCharType="begin"/>
            </w:r>
            <w:r w:rsidRPr="00B01506">
              <w:rPr>
                <w:webHidden/>
              </w:rPr>
              <w:instrText xml:space="preserve"> PAGEREF _Toc83914313 \h </w:instrText>
            </w:r>
            <w:r w:rsidRPr="00B01506">
              <w:rPr>
                <w:webHidden/>
              </w:rPr>
            </w:r>
            <w:r w:rsidRPr="00B01506">
              <w:rPr>
                <w:webHidden/>
              </w:rPr>
              <w:fldChar w:fldCharType="separate"/>
            </w:r>
            <w:r w:rsidRPr="00B01506">
              <w:rPr>
                <w:webHidden/>
              </w:rPr>
              <w:t>2</w:t>
            </w:r>
            <w:r w:rsidRPr="00B01506">
              <w:rPr>
                <w:webHidden/>
              </w:rPr>
              <w:fldChar w:fldCharType="end"/>
            </w:r>
          </w:hyperlink>
        </w:p>
        <w:p w14:paraId="3DA44B57" w14:textId="3CC9F651" w:rsidR="002577B5" w:rsidRPr="002577B5" w:rsidRDefault="002577B5" w:rsidP="00B01506">
          <w:pPr>
            <w:pStyle w:val="TOC1"/>
            <w:rPr>
              <w:sz w:val="44"/>
              <w:szCs w:val="44"/>
              <w:lang w:eastAsia="en-IN"/>
            </w:rPr>
          </w:pPr>
          <w:hyperlink w:anchor="_Toc83914314" w:history="1">
            <w:r w:rsidRPr="002577B5">
              <w:rPr>
                <w:rStyle w:val="Hyperlink"/>
                <w:rFonts w:ascii="Times New Roman" w:hAnsi="Times New Roman" w:cs="Times New Roman"/>
              </w:rPr>
              <w:t>BACKGROUN</w:t>
            </w:r>
            <w:r w:rsidRPr="002577B5">
              <w:rPr>
                <w:rStyle w:val="Hyperlink"/>
                <w:rFonts w:ascii="Times New Roman" w:hAnsi="Times New Roman" w:cs="Times New Roman"/>
              </w:rPr>
              <w:t>D</w:t>
            </w:r>
            <w:r w:rsidRPr="002577B5">
              <w:rPr>
                <w:webHidden/>
              </w:rPr>
              <w:tab/>
            </w:r>
            <w:r w:rsidRPr="002577B5">
              <w:rPr>
                <w:webHidden/>
              </w:rPr>
              <w:fldChar w:fldCharType="begin"/>
            </w:r>
            <w:r w:rsidRPr="002577B5">
              <w:rPr>
                <w:webHidden/>
              </w:rPr>
              <w:instrText xml:space="preserve"> PAGEREF _Toc83914314 \h </w:instrText>
            </w:r>
            <w:r w:rsidRPr="002577B5">
              <w:rPr>
                <w:webHidden/>
              </w:rPr>
            </w:r>
            <w:r w:rsidRPr="002577B5">
              <w:rPr>
                <w:webHidden/>
              </w:rPr>
              <w:fldChar w:fldCharType="separate"/>
            </w:r>
            <w:r w:rsidRPr="002577B5">
              <w:rPr>
                <w:webHidden/>
              </w:rPr>
              <w:t>2</w:t>
            </w:r>
            <w:r w:rsidRPr="002577B5">
              <w:rPr>
                <w:webHidden/>
              </w:rPr>
              <w:fldChar w:fldCharType="end"/>
            </w:r>
          </w:hyperlink>
        </w:p>
        <w:p w14:paraId="62EB22B4" w14:textId="6C29A7E9" w:rsidR="002577B5" w:rsidRPr="002577B5" w:rsidRDefault="002577B5" w:rsidP="00B01506">
          <w:pPr>
            <w:pStyle w:val="TOC1"/>
            <w:rPr>
              <w:sz w:val="44"/>
              <w:szCs w:val="44"/>
              <w:lang w:eastAsia="en-IN"/>
            </w:rPr>
          </w:pPr>
          <w:hyperlink w:anchor="_Toc83914315" w:history="1">
            <w:r w:rsidRPr="002577B5">
              <w:rPr>
                <w:rStyle w:val="Hyperlink"/>
                <w:rFonts w:ascii="Times New Roman" w:hAnsi="Times New Roman" w:cs="Times New Roman"/>
              </w:rPr>
              <w:t>U</w:t>
            </w:r>
            <w:r>
              <w:rPr>
                <w:rStyle w:val="Hyperlink"/>
                <w:rFonts w:ascii="Times New Roman" w:hAnsi="Times New Roman" w:cs="Times New Roman"/>
              </w:rPr>
              <w:t>NDERSTANDING THE SCAM</w:t>
            </w:r>
            <w:r w:rsidRPr="002577B5">
              <w:rPr>
                <w:webHidden/>
              </w:rPr>
              <w:tab/>
            </w:r>
            <w:r w:rsidRPr="002577B5">
              <w:rPr>
                <w:webHidden/>
              </w:rPr>
              <w:fldChar w:fldCharType="begin"/>
            </w:r>
            <w:r w:rsidRPr="002577B5">
              <w:rPr>
                <w:webHidden/>
              </w:rPr>
              <w:instrText xml:space="preserve"> PAGEREF _Toc83914315 \h </w:instrText>
            </w:r>
            <w:r w:rsidRPr="002577B5">
              <w:rPr>
                <w:webHidden/>
              </w:rPr>
            </w:r>
            <w:r w:rsidRPr="002577B5">
              <w:rPr>
                <w:webHidden/>
              </w:rPr>
              <w:fldChar w:fldCharType="separate"/>
            </w:r>
            <w:r w:rsidRPr="002577B5">
              <w:rPr>
                <w:webHidden/>
              </w:rPr>
              <w:t>3</w:t>
            </w:r>
            <w:r w:rsidRPr="002577B5">
              <w:rPr>
                <w:webHidden/>
              </w:rPr>
              <w:fldChar w:fldCharType="end"/>
            </w:r>
          </w:hyperlink>
        </w:p>
        <w:p w14:paraId="719F50AB" w14:textId="16518170" w:rsidR="002577B5" w:rsidRPr="002577B5" w:rsidRDefault="002577B5" w:rsidP="00B01506">
          <w:pPr>
            <w:pStyle w:val="TOC1"/>
            <w:rPr>
              <w:sz w:val="44"/>
              <w:szCs w:val="44"/>
              <w:lang w:eastAsia="en-IN"/>
            </w:rPr>
          </w:pPr>
          <w:hyperlink w:anchor="_Toc83914316" w:history="1">
            <w:r w:rsidRPr="002577B5">
              <w:rPr>
                <w:rStyle w:val="Hyperlink"/>
              </w:rPr>
              <w:t>T</w:t>
            </w:r>
            <w:r>
              <w:rPr>
                <w:rStyle w:val="Hyperlink"/>
              </w:rPr>
              <w:t>ARGETED STOCKS</w:t>
            </w:r>
            <w:r w:rsidRPr="002577B5">
              <w:rPr>
                <w:webHidden/>
              </w:rPr>
              <w:tab/>
            </w:r>
            <w:r w:rsidRPr="002577B5">
              <w:rPr>
                <w:webHidden/>
              </w:rPr>
              <w:fldChar w:fldCharType="begin"/>
            </w:r>
            <w:r w:rsidRPr="002577B5">
              <w:rPr>
                <w:webHidden/>
              </w:rPr>
              <w:instrText xml:space="preserve"> PAGEREF _Toc83914316 \h </w:instrText>
            </w:r>
            <w:r w:rsidRPr="002577B5">
              <w:rPr>
                <w:webHidden/>
              </w:rPr>
            </w:r>
            <w:r w:rsidRPr="002577B5">
              <w:rPr>
                <w:webHidden/>
              </w:rPr>
              <w:fldChar w:fldCharType="separate"/>
            </w:r>
            <w:r w:rsidRPr="002577B5">
              <w:rPr>
                <w:webHidden/>
              </w:rPr>
              <w:t>4</w:t>
            </w:r>
            <w:r w:rsidRPr="002577B5">
              <w:rPr>
                <w:webHidden/>
              </w:rPr>
              <w:fldChar w:fldCharType="end"/>
            </w:r>
          </w:hyperlink>
        </w:p>
        <w:p w14:paraId="07E6A4F0" w14:textId="6257AF4F" w:rsidR="002577B5" w:rsidRPr="002577B5" w:rsidRDefault="002577B5" w:rsidP="00B01506">
          <w:pPr>
            <w:pStyle w:val="TOC1"/>
            <w:rPr>
              <w:sz w:val="44"/>
              <w:szCs w:val="44"/>
              <w:lang w:eastAsia="en-IN"/>
            </w:rPr>
          </w:pPr>
          <w:hyperlink w:anchor="_Toc83914317" w:history="1">
            <w:r w:rsidRPr="002577B5">
              <w:rPr>
                <w:rStyle w:val="Hyperlink"/>
                <w:rFonts w:ascii="Times New Roman" w:hAnsi="Times New Roman" w:cs="Times New Roman"/>
              </w:rPr>
              <w:t>E</w:t>
            </w:r>
            <w:r>
              <w:rPr>
                <w:rStyle w:val="Hyperlink"/>
                <w:rFonts w:ascii="Times New Roman" w:hAnsi="Times New Roman" w:cs="Times New Roman"/>
              </w:rPr>
              <w:t>XPOSURE OF SCAM</w:t>
            </w:r>
            <w:r w:rsidRPr="002577B5">
              <w:rPr>
                <w:webHidden/>
              </w:rPr>
              <w:tab/>
            </w:r>
            <w:r w:rsidRPr="002577B5">
              <w:rPr>
                <w:webHidden/>
              </w:rPr>
              <w:fldChar w:fldCharType="begin"/>
            </w:r>
            <w:r w:rsidRPr="002577B5">
              <w:rPr>
                <w:webHidden/>
              </w:rPr>
              <w:instrText xml:space="preserve"> PAGEREF _Toc83914317 \h </w:instrText>
            </w:r>
            <w:r w:rsidRPr="002577B5">
              <w:rPr>
                <w:webHidden/>
              </w:rPr>
            </w:r>
            <w:r w:rsidRPr="002577B5">
              <w:rPr>
                <w:webHidden/>
              </w:rPr>
              <w:fldChar w:fldCharType="separate"/>
            </w:r>
            <w:r w:rsidRPr="002577B5">
              <w:rPr>
                <w:webHidden/>
              </w:rPr>
              <w:t>5</w:t>
            </w:r>
            <w:r w:rsidRPr="002577B5">
              <w:rPr>
                <w:webHidden/>
              </w:rPr>
              <w:fldChar w:fldCharType="end"/>
            </w:r>
          </w:hyperlink>
        </w:p>
        <w:p w14:paraId="3652458F" w14:textId="212E7F50" w:rsidR="002577B5" w:rsidRPr="002577B5" w:rsidRDefault="002577B5" w:rsidP="00B01506">
          <w:pPr>
            <w:pStyle w:val="TOC1"/>
            <w:rPr>
              <w:sz w:val="44"/>
              <w:szCs w:val="44"/>
              <w:lang w:eastAsia="en-IN"/>
            </w:rPr>
          </w:pPr>
          <w:hyperlink w:anchor="_Toc83914318" w:history="1">
            <w:r w:rsidRPr="002577B5">
              <w:rPr>
                <w:rStyle w:val="Hyperlink"/>
                <w:rFonts w:ascii="Times New Roman" w:hAnsi="Times New Roman" w:cs="Times New Roman"/>
              </w:rPr>
              <w:t>A</w:t>
            </w:r>
            <w:r>
              <w:rPr>
                <w:rStyle w:val="Hyperlink"/>
                <w:rFonts w:ascii="Times New Roman" w:hAnsi="Times New Roman" w:cs="Times New Roman"/>
              </w:rPr>
              <w:t>LLEGATION</w:t>
            </w:r>
            <w:r w:rsidRPr="002577B5">
              <w:rPr>
                <w:webHidden/>
              </w:rPr>
              <w:tab/>
            </w:r>
            <w:r w:rsidRPr="002577B5">
              <w:rPr>
                <w:webHidden/>
              </w:rPr>
              <w:fldChar w:fldCharType="begin"/>
            </w:r>
            <w:r w:rsidRPr="002577B5">
              <w:rPr>
                <w:webHidden/>
              </w:rPr>
              <w:instrText xml:space="preserve"> PAGEREF _Toc83914318 \h </w:instrText>
            </w:r>
            <w:r w:rsidRPr="002577B5">
              <w:rPr>
                <w:webHidden/>
              </w:rPr>
            </w:r>
            <w:r w:rsidRPr="002577B5">
              <w:rPr>
                <w:webHidden/>
              </w:rPr>
              <w:fldChar w:fldCharType="separate"/>
            </w:r>
            <w:r w:rsidRPr="002577B5">
              <w:rPr>
                <w:webHidden/>
              </w:rPr>
              <w:t>7</w:t>
            </w:r>
            <w:r w:rsidRPr="002577B5">
              <w:rPr>
                <w:webHidden/>
              </w:rPr>
              <w:fldChar w:fldCharType="end"/>
            </w:r>
          </w:hyperlink>
        </w:p>
        <w:p w14:paraId="0D434589" w14:textId="1AD11DA1" w:rsidR="002577B5" w:rsidRPr="002577B5" w:rsidRDefault="002577B5" w:rsidP="00B01506">
          <w:pPr>
            <w:pStyle w:val="TOC1"/>
            <w:rPr>
              <w:sz w:val="44"/>
              <w:szCs w:val="44"/>
              <w:lang w:eastAsia="en-IN"/>
            </w:rPr>
          </w:pPr>
          <w:hyperlink w:anchor="_Toc83914319" w:history="1">
            <w:r w:rsidRPr="002577B5">
              <w:rPr>
                <w:rStyle w:val="Hyperlink"/>
                <w:rFonts w:ascii="Times New Roman" w:hAnsi="Times New Roman" w:cs="Times New Roman"/>
              </w:rPr>
              <w:t>C</w:t>
            </w:r>
            <w:r>
              <w:rPr>
                <w:rStyle w:val="Hyperlink"/>
                <w:rFonts w:ascii="Times New Roman" w:hAnsi="Times New Roman" w:cs="Times New Roman"/>
              </w:rPr>
              <w:t>ONCLUSION</w:t>
            </w:r>
            <w:r w:rsidRPr="002577B5">
              <w:rPr>
                <w:webHidden/>
              </w:rPr>
              <w:tab/>
            </w:r>
            <w:r w:rsidRPr="002577B5">
              <w:rPr>
                <w:webHidden/>
              </w:rPr>
              <w:fldChar w:fldCharType="begin"/>
            </w:r>
            <w:r w:rsidRPr="002577B5">
              <w:rPr>
                <w:webHidden/>
              </w:rPr>
              <w:instrText xml:space="preserve"> PAGEREF _Toc83914319 \h </w:instrText>
            </w:r>
            <w:r w:rsidRPr="002577B5">
              <w:rPr>
                <w:webHidden/>
              </w:rPr>
            </w:r>
            <w:r w:rsidRPr="002577B5">
              <w:rPr>
                <w:webHidden/>
              </w:rPr>
              <w:fldChar w:fldCharType="separate"/>
            </w:r>
            <w:r w:rsidRPr="002577B5">
              <w:rPr>
                <w:webHidden/>
              </w:rPr>
              <w:t>7</w:t>
            </w:r>
            <w:r w:rsidRPr="002577B5">
              <w:rPr>
                <w:webHidden/>
              </w:rPr>
              <w:fldChar w:fldCharType="end"/>
            </w:r>
          </w:hyperlink>
        </w:p>
        <w:p w14:paraId="68CF504A" w14:textId="76573CBE" w:rsidR="002577B5" w:rsidRPr="002577B5" w:rsidRDefault="002577B5" w:rsidP="00B01506">
          <w:pPr>
            <w:pStyle w:val="TOC1"/>
            <w:rPr>
              <w:sz w:val="44"/>
              <w:szCs w:val="44"/>
              <w:lang w:eastAsia="en-IN"/>
            </w:rPr>
          </w:pPr>
          <w:hyperlink w:anchor="_Toc83914320" w:history="1">
            <w:r w:rsidRPr="002577B5">
              <w:rPr>
                <w:rStyle w:val="Hyperlink"/>
                <w:rFonts w:ascii="Times New Roman" w:hAnsi="Times New Roman" w:cs="Times New Roman"/>
              </w:rPr>
              <w:t>R</w:t>
            </w:r>
            <w:r>
              <w:rPr>
                <w:rStyle w:val="Hyperlink"/>
                <w:rFonts w:ascii="Times New Roman" w:hAnsi="Times New Roman" w:cs="Times New Roman"/>
              </w:rPr>
              <w:t>ECOMMENDATION</w:t>
            </w:r>
            <w:r w:rsidRPr="002577B5">
              <w:rPr>
                <w:webHidden/>
              </w:rPr>
              <w:tab/>
            </w:r>
            <w:r w:rsidRPr="002577B5">
              <w:rPr>
                <w:webHidden/>
              </w:rPr>
              <w:fldChar w:fldCharType="begin"/>
            </w:r>
            <w:r w:rsidRPr="002577B5">
              <w:rPr>
                <w:webHidden/>
              </w:rPr>
              <w:instrText xml:space="preserve"> PAGEREF _Toc83914320 \h </w:instrText>
            </w:r>
            <w:r w:rsidRPr="002577B5">
              <w:rPr>
                <w:webHidden/>
              </w:rPr>
            </w:r>
            <w:r w:rsidRPr="002577B5">
              <w:rPr>
                <w:webHidden/>
              </w:rPr>
              <w:fldChar w:fldCharType="separate"/>
            </w:r>
            <w:r w:rsidRPr="002577B5">
              <w:rPr>
                <w:webHidden/>
              </w:rPr>
              <w:t>8</w:t>
            </w:r>
            <w:r w:rsidRPr="002577B5">
              <w:rPr>
                <w:webHidden/>
              </w:rPr>
              <w:fldChar w:fldCharType="end"/>
            </w:r>
          </w:hyperlink>
        </w:p>
        <w:p w14:paraId="1E81B008" w14:textId="74481792" w:rsidR="002577B5" w:rsidRDefault="002577B5" w:rsidP="00B01506">
          <w:pPr>
            <w:spacing w:line="240" w:lineRule="auto"/>
            <w:jc w:val="both"/>
            <w:rPr>
              <w:b/>
              <w:bCs/>
              <w:noProof/>
            </w:rPr>
          </w:pPr>
          <w:r w:rsidRPr="002577B5">
            <w:rPr>
              <w:b/>
              <w:bCs/>
              <w:noProof/>
              <w:sz w:val="40"/>
              <w:szCs w:val="40"/>
            </w:rPr>
            <w:fldChar w:fldCharType="end"/>
          </w:r>
        </w:p>
      </w:sdtContent>
    </w:sdt>
    <w:p w14:paraId="7CDAAFBA" w14:textId="77777777" w:rsidR="003D21FA" w:rsidRPr="005D5118" w:rsidRDefault="003D21FA" w:rsidP="00B01506">
      <w:pPr>
        <w:spacing w:line="240" w:lineRule="auto"/>
        <w:jc w:val="both"/>
        <w:rPr>
          <w:rFonts w:ascii="Times New Roman" w:hAnsi="Times New Roman" w:cs="Times New Roman"/>
          <w:sz w:val="24"/>
          <w:szCs w:val="24"/>
        </w:rPr>
      </w:pPr>
    </w:p>
    <w:p w14:paraId="160F6729" w14:textId="77777777" w:rsidR="003D21FA" w:rsidRPr="005D5118" w:rsidRDefault="003D21FA" w:rsidP="00B01506">
      <w:pPr>
        <w:spacing w:line="240" w:lineRule="auto"/>
        <w:jc w:val="both"/>
        <w:rPr>
          <w:rFonts w:ascii="Times New Roman" w:hAnsi="Times New Roman" w:cs="Times New Roman"/>
          <w:sz w:val="24"/>
          <w:szCs w:val="24"/>
        </w:rPr>
      </w:pPr>
    </w:p>
    <w:p w14:paraId="3C53872A" w14:textId="6B7538DC" w:rsidR="002577B5" w:rsidRDefault="002577B5" w:rsidP="00B01506">
      <w:pPr>
        <w:spacing w:line="240" w:lineRule="auto"/>
        <w:jc w:val="both"/>
        <w:rPr>
          <w:rFonts w:ascii="Times New Roman" w:hAnsi="Times New Roman" w:cs="Times New Roman"/>
          <w:sz w:val="24"/>
          <w:szCs w:val="24"/>
        </w:rPr>
      </w:pPr>
    </w:p>
    <w:p w14:paraId="0B1351A0" w14:textId="77777777" w:rsidR="002577B5" w:rsidRDefault="002577B5" w:rsidP="00B01506">
      <w:pPr>
        <w:spacing w:line="240" w:lineRule="auto"/>
        <w:jc w:val="both"/>
        <w:rPr>
          <w:rFonts w:ascii="Times New Roman" w:hAnsi="Times New Roman" w:cs="Times New Roman"/>
          <w:sz w:val="24"/>
          <w:szCs w:val="24"/>
        </w:rPr>
      </w:pPr>
    </w:p>
    <w:p w14:paraId="618912E0" w14:textId="0BC24095" w:rsidR="002577B5" w:rsidRDefault="002577B5" w:rsidP="00B01506">
      <w:pPr>
        <w:spacing w:line="240" w:lineRule="auto"/>
        <w:jc w:val="both"/>
        <w:rPr>
          <w:rFonts w:ascii="Times New Roman" w:hAnsi="Times New Roman" w:cs="Times New Roman"/>
          <w:sz w:val="24"/>
          <w:szCs w:val="24"/>
        </w:rPr>
      </w:pPr>
    </w:p>
    <w:p w14:paraId="36345BD6" w14:textId="635F7D73" w:rsidR="002577B5" w:rsidRDefault="002577B5" w:rsidP="00B01506">
      <w:pPr>
        <w:spacing w:line="240" w:lineRule="auto"/>
        <w:jc w:val="both"/>
        <w:rPr>
          <w:rFonts w:ascii="Times New Roman" w:hAnsi="Times New Roman" w:cs="Times New Roman"/>
          <w:sz w:val="24"/>
          <w:szCs w:val="24"/>
        </w:rPr>
      </w:pPr>
    </w:p>
    <w:p w14:paraId="615C9910" w14:textId="77777777" w:rsidR="00B01506" w:rsidRDefault="00B01506" w:rsidP="00B01506">
      <w:pPr>
        <w:spacing w:line="240" w:lineRule="auto"/>
        <w:jc w:val="both"/>
        <w:rPr>
          <w:rFonts w:ascii="Times New Roman" w:hAnsi="Times New Roman" w:cs="Times New Roman"/>
          <w:sz w:val="24"/>
          <w:szCs w:val="24"/>
        </w:rPr>
      </w:pPr>
    </w:p>
    <w:p w14:paraId="5D3A214B" w14:textId="1A1C1669" w:rsidR="0070211F" w:rsidRDefault="0070211F" w:rsidP="00B01506">
      <w:pPr>
        <w:spacing w:line="240" w:lineRule="auto"/>
        <w:jc w:val="both"/>
        <w:rPr>
          <w:rFonts w:ascii="Times New Roman" w:hAnsi="Times New Roman" w:cs="Times New Roman"/>
          <w:sz w:val="24"/>
          <w:szCs w:val="24"/>
        </w:rPr>
      </w:pPr>
    </w:p>
    <w:p w14:paraId="42947DA8" w14:textId="55A562C2" w:rsidR="0070211F" w:rsidRDefault="0070211F" w:rsidP="00B01506">
      <w:pPr>
        <w:spacing w:line="240" w:lineRule="auto"/>
        <w:jc w:val="both"/>
        <w:rPr>
          <w:rFonts w:ascii="Times New Roman" w:hAnsi="Times New Roman" w:cs="Times New Roman"/>
          <w:sz w:val="24"/>
          <w:szCs w:val="24"/>
        </w:rPr>
      </w:pPr>
    </w:p>
    <w:p w14:paraId="44CA8651" w14:textId="288FA319" w:rsidR="0070211F" w:rsidRDefault="0070211F" w:rsidP="00B01506">
      <w:pPr>
        <w:spacing w:line="240" w:lineRule="auto"/>
        <w:jc w:val="both"/>
        <w:rPr>
          <w:rFonts w:ascii="Times New Roman" w:hAnsi="Times New Roman" w:cs="Times New Roman"/>
          <w:sz w:val="24"/>
          <w:szCs w:val="24"/>
        </w:rPr>
      </w:pPr>
    </w:p>
    <w:p w14:paraId="2970CF79" w14:textId="77777777" w:rsidR="0070211F" w:rsidRDefault="0070211F" w:rsidP="00B01506">
      <w:pPr>
        <w:spacing w:line="240" w:lineRule="auto"/>
        <w:jc w:val="both"/>
        <w:rPr>
          <w:rFonts w:ascii="Times New Roman" w:hAnsi="Times New Roman" w:cs="Times New Roman"/>
          <w:sz w:val="24"/>
          <w:szCs w:val="24"/>
        </w:rPr>
      </w:pPr>
    </w:p>
    <w:p w14:paraId="7885AE78" w14:textId="77777777" w:rsidR="002577B5" w:rsidRPr="005D5118" w:rsidRDefault="002577B5" w:rsidP="00B01506">
      <w:pPr>
        <w:spacing w:line="240" w:lineRule="auto"/>
        <w:jc w:val="both"/>
        <w:rPr>
          <w:rFonts w:ascii="Times New Roman" w:hAnsi="Times New Roman" w:cs="Times New Roman"/>
          <w:sz w:val="24"/>
          <w:szCs w:val="24"/>
        </w:rPr>
      </w:pPr>
    </w:p>
    <w:p w14:paraId="790AA8A0" w14:textId="30845B8A" w:rsidR="009D68CB" w:rsidRPr="0070211F" w:rsidRDefault="007C6CFC" w:rsidP="00B01506">
      <w:pPr>
        <w:pStyle w:val="Heading1"/>
        <w:spacing w:line="240" w:lineRule="auto"/>
        <w:jc w:val="both"/>
        <w:rPr>
          <w:rFonts w:ascii="Times New Roman" w:hAnsi="Times New Roman" w:cs="Times New Roman"/>
          <w:sz w:val="28"/>
          <w:szCs w:val="28"/>
        </w:rPr>
      </w:pPr>
      <w:bookmarkStart w:id="0" w:name="_Toc83914170"/>
      <w:bookmarkStart w:id="1" w:name="_Toc83914206"/>
      <w:bookmarkStart w:id="2" w:name="_Toc83914313"/>
      <w:r w:rsidRPr="0070211F">
        <w:rPr>
          <w:rFonts w:ascii="Times New Roman" w:hAnsi="Times New Roman" w:cs="Times New Roman"/>
          <w:sz w:val="28"/>
          <w:szCs w:val="28"/>
        </w:rPr>
        <w:lastRenderedPageBreak/>
        <w:t>INT</w:t>
      </w:r>
      <w:r w:rsidR="005D5118" w:rsidRPr="0070211F">
        <w:rPr>
          <w:rFonts w:ascii="Times New Roman" w:hAnsi="Times New Roman" w:cs="Times New Roman"/>
          <w:sz w:val="28"/>
          <w:szCs w:val="28"/>
        </w:rPr>
        <w:t>R</w:t>
      </w:r>
      <w:r w:rsidRPr="0070211F">
        <w:rPr>
          <w:rFonts w:ascii="Times New Roman" w:hAnsi="Times New Roman" w:cs="Times New Roman"/>
          <w:sz w:val="28"/>
          <w:szCs w:val="28"/>
        </w:rPr>
        <w:t>ODUCTION</w:t>
      </w:r>
      <w:bookmarkEnd w:id="0"/>
      <w:bookmarkEnd w:id="1"/>
      <w:bookmarkEnd w:id="2"/>
    </w:p>
    <w:p w14:paraId="6842B006" w14:textId="10BFAB84" w:rsidR="00DD5E6C" w:rsidRPr="005D5118" w:rsidRDefault="00DD5E6C" w:rsidP="00B01506">
      <w:pPr>
        <w:pStyle w:val="NormalWeb"/>
        <w:shd w:val="clear" w:color="auto" w:fill="FFFFFF"/>
        <w:spacing w:before="0" w:beforeAutospacing="0" w:after="300" w:afterAutospacing="0"/>
        <w:jc w:val="both"/>
        <w:rPr>
          <w:color w:val="000000"/>
        </w:rPr>
      </w:pPr>
      <w:r w:rsidRPr="005D5118">
        <w:rPr>
          <w:color w:val="000000"/>
        </w:rPr>
        <w:t xml:space="preserve">Share market is one of the profitable business in the world, </w:t>
      </w:r>
      <w:r w:rsidR="00052C84">
        <w:rPr>
          <w:color w:val="000000"/>
        </w:rPr>
        <w:t xml:space="preserve">one can become </w:t>
      </w:r>
      <w:r w:rsidR="0070211F">
        <w:rPr>
          <w:color w:val="000000"/>
        </w:rPr>
        <w:t>billionaire’s</w:t>
      </w:r>
      <w:r w:rsidR="00052C84">
        <w:rPr>
          <w:color w:val="000000"/>
        </w:rPr>
        <w:t xml:space="preserve"> </w:t>
      </w:r>
      <w:r w:rsidR="0070211F">
        <w:rPr>
          <w:color w:val="000000"/>
        </w:rPr>
        <w:t xml:space="preserve">by </w:t>
      </w:r>
      <w:r w:rsidR="0070211F" w:rsidRPr="005D5118">
        <w:rPr>
          <w:color w:val="000000"/>
        </w:rPr>
        <w:t>money</w:t>
      </w:r>
      <w:r w:rsidRPr="005D5118">
        <w:rPr>
          <w:color w:val="000000"/>
        </w:rPr>
        <w:t xml:space="preserve"> making strategies and on the flip side it is nightmare</w:t>
      </w:r>
      <w:r w:rsidR="00052C84">
        <w:rPr>
          <w:color w:val="000000"/>
        </w:rPr>
        <w:t xml:space="preserve"> for </w:t>
      </w:r>
      <w:r w:rsidR="0070211F">
        <w:rPr>
          <w:color w:val="000000"/>
        </w:rPr>
        <w:t>others</w:t>
      </w:r>
      <w:r w:rsidR="0070211F" w:rsidRPr="005D5118">
        <w:rPr>
          <w:color w:val="000000"/>
        </w:rPr>
        <w:t>. It</w:t>
      </w:r>
      <w:r w:rsidRPr="005D5118">
        <w:rPr>
          <w:color w:val="000000"/>
        </w:rPr>
        <w:t xml:space="preserve"> has created and produced many billionaires like Rakesh Jhunjunwala, Warren Buffet etc</w:t>
      </w:r>
    </w:p>
    <w:p w14:paraId="2BB17D59" w14:textId="2BDC605D" w:rsidR="00DD5E6C" w:rsidRPr="005D5118" w:rsidRDefault="00DD5E6C" w:rsidP="00B01506">
      <w:pPr>
        <w:pStyle w:val="NormalWeb"/>
        <w:shd w:val="clear" w:color="auto" w:fill="FFFFFF"/>
        <w:spacing w:before="0" w:beforeAutospacing="0" w:after="300" w:afterAutospacing="0"/>
        <w:jc w:val="both"/>
        <w:rPr>
          <w:color w:val="000000"/>
        </w:rPr>
      </w:pPr>
      <w:r w:rsidRPr="005D5118">
        <w:rPr>
          <w:color w:val="000000"/>
        </w:rPr>
        <w:t>When you see the dark or other side the stock market</w:t>
      </w:r>
      <w:r w:rsidR="00052C84">
        <w:rPr>
          <w:color w:val="000000"/>
        </w:rPr>
        <w:t xml:space="preserve"> it has also </w:t>
      </w:r>
      <w:r w:rsidR="0070211F">
        <w:rPr>
          <w:color w:val="000000"/>
        </w:rPr>
        <w:t xml:space="preserve">created </w:t>
      </w:r>
      <w:r w:rsidR="0070211F" w:rsidRPr="005D5118">
        <w:rPr>
          <w:color w:val="000000"/>
        </w:rPr>
        <w:t>scammers</w:t>
      </w:r>
      <w:r w:rsidRPr="005D5118">
        <w:rPr>
          <w:color w:val="000000"/>
        </w:rPr>
        <w:t xml:space="preserve"> and tricksters, who misused rules and regulation of the share market to become rich </w:t>
      </w:r>
    </w:p>
    <w:p w14:paraId="14D82FFF" w14:textId="22DFEFC2" w:rsidR="00DD5E6C" w:rsidRPr="005D5118" w:rsidRDefault="00DD5E6C" w:rsidP="00B01506">
      <w:pPr>
        <w:pStyle w:val="NormalWeb"/>
        <w:shd w:val="clear" w:color="auto" w:fill="FFFFFF"/>
        <w:spacing w:before="0" w:beforeAutospacing="0" w:after="300" w:afterAutospacing="0"/>
        <w:jc w:val="both"/>
        <w:rPr>
          <w:color w:val="000000"/>
        </w:rPr>
      </w:pPr>
      <w:r w:rsidRPr="005D5118">
        <w:rPr>
          <w:color w:val="000000"/>
        </w:rPr>
        <w:t>Ketan Parekh’s name has been among the scammer, th</w:t>
      </w:r>
      <w:r w:rsidR="00052C84">
        <w:rPr>
          <w:color w:val="000000"/>
        </w:rPr>
        <w:t>at</w:t>
      </w:r>
      <w:r w:rsidRPr="005D5118">
        <w:rPr>
          <w:color w:val="000000"/>
        </w:rPr>
        <w:t xml:space="preserve"> stock market has produced</w:t>
      </w:r>
    </w:p>
    <w:p w14:paraId="4103CB4C" w14:textId="77777777" w:rsidR="00CE6892" w:rsidRDefault="00641815"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The Ketan Parekh fraud is biggest frauds</w:t>
      </w:r>
      <w:r w:rsidR="00CE6892">
        <w:rPr>
          <w:rFonts w:ascii="Times New Roman" w:hAnsi="Times New Roman" w:cs="Times New Roman"/>
          <w:sz w:val="24"/>
          <w:szCs w:val="24"/>
        </w:rPr>
        <w:t xml:space="preserve"> in Indian history</w:t>
      </w:r>
      <w:r w:rsidRPr="005D5118">
        <w:rPr>
          <w:rFonts w:ascii="Times New Roman" w:hAnsi="Times New Roman" w:cs="Times New Roman"/>
          <w:sz w:val="24"/>
          <w:szCs w:val="24"/>
        </w:rPr>
        <w:t xml:space="preserve"> and </w:t>
      </w:r>
      <w:r w:rsidR="00CE6892">
        <w:rPr>
          <w:rFonts w:ascii="Times New Roman" w:hAnsi="Times New Roman" w:cs="Times New Roman"/>
          <w:sz w:val="24"/>
          <w:szCs w:val="24"/>
        </w:rPr>
        <w:t>it was</w:t>
      </w:r>
      <w:r w:rsidRPr="005D5118">
        <w:rPr>
          <w:rFonts w:ascii="Times New Roman" w:hAnsi="Times New Roman" w:cs="Times New Roman"/>
          <w:sz w:val="24"/>
          <w:szCs w:val="24"/>
        </w:rPr>
        <w:t xml:space="preserve"> attacks on the systems and procedures of banking in India in the late 1990s. </w:t>
      </w:r>
    </w:p>
    <w:p w14:paraId="5C1DFF11" w14:textId="22D31BDB" w:rsidR="00CE6892" w:rsidRDefault="00CE6892" w:rsidP="00B015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exposure of the fraud was in the year 1999 with several co-operative banks and the largest mutual fund of India, The Unit Trust of India (UTI), which eroded the Indian banking system </w:t>
      </w:r>
    </w:p>
    <w:p w14:paraId="6B206748" w14:textId="2228C579" w:rsidR="00FE08FF" w:rsidRPr="005D5118" w:rsidRDefault="009F0062"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This scam was </w:t>
      </w:r>
      <w:r w:rsidR="0070211F" w:rsidRPr="005D5118">
        <w:rPr>
          <w:rFonts w:ascii="Times New Roman" w:hAnsi="Times New Roman" w:cs="Times New Roman"/>
          <w:sz w:val="24"/>
          <w:szCs w:val="24"/>
        </w:rPr>
        <w:t>coming</w:t>
      </w:r>
      <w:r w:rsidR="00641815" w:rsidRPr="005D5118">
        <w:rPr>
          <w:rFonts w:ascii="Times New Roman" w:hAnsi="Times New Roman" w:cs="Times New Roman"/>
          <w:sz w:val="24"/>
          <w:szCs w:val="24"/>
        </w:rPr>
        <w:t xml:space="preserve"> after a similar banking and capitals market fraud involving Harshad Mehta in 1991, </w:t>
      </w:r>
      <w:r w:rsidR="003D21FA" w:rsidRPr="005D5118">
        <w:rPr>
          <w:rFonts w:ascii="Times New Roman" w:hAnsi="Times New Roman" w:cs="Times New Roman"/>
          <w:sz w:val="24"/>
          <w:szCs w:val="24"/>
        </w:rPr>
        <w:t>which</w:t>
      </w:r>
      <w:r w:rsidR="00641815" w:rsidRPr="005D5118">
        <w:rPr>
          <w:rFonts w:ascii="Times New Roman" w:hAnsi="Times New Roman" w:cs="Times New Roman"/>
          <w:sz w:val="24"/>
          <w:szCs w:val="24"/>
        </w:rPr>
        <w:t xml:space="preserve"> exposed the </w:t>
      </w:r>
      <w:r w:rsidR="00131143" w:rsidRPr="005D5118">
        <w:rPr>
          <w:rFonts w:ascii="Times New Roman" w:hAnsi="Times New Roman" w:cs="Times New Roman"/>
          <w:sz w:val="24"/>
          <w:szCs w:val="24"/>
        </w:rPr>
        <w:t>loop</w:t>
      </w:r>
      <w:r w:rsidRPr="005D5118">
        <w:rPr>
          <w:rFonts w:ascii="Times New Roman" w:hAnsi="Times New Roman" w:cs="Times New Roman"/>
          <w:sz w:val="24"/>
          <w:szCs w:val="24"/>
        </w:rPr>
        <w:t>hole</w:t>
      </w:r>
      <w:r w:rsidR="00131143" w:rsidRPr="005D5118">
        <w:rPr>
          <w:rFonts w:ascii="Times New Roman" w:hAnsi="Times New Roman" w:cs="Times New Roman"/>
          <w:sz w:val="24"/>
          <w:szCs w:val="24"/>
        </w:rPr>
        <w:t xml:space="preserve"> </w:t>
      </w:r>
      <w:r w:rsidR="00641815" w:rsidRPr="005D5118">
        <w:rPr>
          <w:rFonts w:ascii="Times New Roman" w:hAnsi="Times New Roman" w:cs="Times New Roman"/>
          <w:sz w:val="24"/>
          <w:szCs w:val="24"/>
        </w:rPr>
        <w:t xml:space="preserve">in the existing Indian banking </w:t>
      </w:r>
      <w:r w:rsidR="0070211F">
        <w:rPr>
          <w:rFonts w:ascii="Times New Roman" w:hAnsi="Times New Roman" w:cs="Times New Roman"/>
          <w:sz w:val="24"/>
          <w:szCs w:val="24"/>
        </w:rPr>
        <w:t>system</w:t>
      </w:r>
      <w:r w:rsidRPr="005D5118">
        <w:rPr>
          <w:rFonts w:ascii="Times New Roman" w:hAnsi="Times New Roman" w:cs="Times New Roman"/>
          <w:sz w:val="24"/>
          <w:szCs w:val="24"/>
        </w:rPr>
        <w:t>.</w:t>
      </w:r>
    </w:p>
    <w:p w14:paraId="68856B36" w14:textId="5EC37A52" w:rsidR="003D21FA" w:rsidRDefault="003D21FA" w:rsidP="00B01506">
      <w:pPr>
        <w:spacing w:line="240" w:lineRule="auto"/>
        <w:jc w:val="both"/>
        <w:rPr>
          <w:rFonts w:ascii="Times New Roman" w:hAnsi="Times New Roman" w:cs="Times New Roman"/>
          <w:sz w:val="24"/>
          <w:szCs w:val="24"/>
        </w:rPr>
      </w:pPr>
    </w:p>
    <w:p w14:paraId="0C387C26" w14:textId="6DFF87E8" w:rsidR="002577B5" w:rsidRDefault="002577B5" w:rsidP="00B01506">
      <w:pPr>
        <w:spacing w:line="240" w:lineRule="auto"/>
        <w:jc w:val="both"/>
        <w:rPr>
          <w:rFonts w:ascii="Times New Roman" w:hAnsi="Times New Roman" w:cs="Times New Roman"/>
          <w:sz w:val="24"/>
          <w:szCs w:val="24"/>
        </w:rPr>
      </w:pPr>
    </w:p>
    <w:p w14:paraId="7F0DC1C5" w14:textId="1334B3CA" w:rsidR="002577B5" w:rsidRDefault="002577B5" w:rsidP="00B01506">
      <w:pPr>
        <w:spacing w:line="240" w:lineRule="auto"/>
        <w:jc w:val="both"/>
        <w:rPr>
          <w:rFonts w:ascii="Times New Roman" w:hAnsi="Times New Roman" w:cs="Times New Roman"/>
          <w:sz w:val="24"/>
          <w:szCs w:val="24"/>
        </w:rPr>
      </w:pPr>
    </w:p>
    <w:p w14:paraId="67E20C4B" w14:textId="434B1C8E" w:rsidR="002577B5" w:rsidRDefault="002577B5" w:rsidP="00B01506">
      <w:pPr>
        <w:spacing w:line="240" w:lineRule="auto"/>
        <w:jc w:val="both"/>
        <w:rPr>
          <w:rFonts w:ascii="Times New Roman" w:hAnsi="Times New Roman" w:cs="Times New Roman"/>
          <w:sz w:val="24"/>
          <w:szCs w:val="24"/>
        </w:rPr>
      </w:pPr>
    </w:p>
    <w:p w14:paraId="33935CB6" w14:textId="7A31D017" w:rsidR="002577B5" w:rsidRDefault="002577B5" w:rsidP="00B01506">
      <w:pPr>
        <w:spacing w:line="240" w:lineRule="auto"/>
        <w:jc w:val="both"/>
        <w:rPr>
          <w:rFonts w:ascii="Times New Roman" w:hAnsi="Times New Roman" w:cs="Times New Roman"/>
          <w:sz w:val="24"/>
          <w:szCs w:val="24"/>
        </w:rPr>
      </w:pPr>
    </w:p>
    <w:p w14:paraId="6408FEF6" w14:textId="77777777" w:rsidR="002577B5" w:rsidRPr="005D5118" w:rsidRDefault="002577B5" w:rsidP="00B01506">
      <w:pPr>
        <w:spacing w:line="240" w:lineRule="auto"/>
        <w:jc w:val="both"/>
        <w:rPr>
          <w:rFonts w:ascii="Times New Roman" w:hAnsi="Times New Roman" w:cs="Times New Roman"/>
          <w:sz w:val="24"/>
          <w:szCs w:val="24"/>
        </w:rPr>
      </w:pPr>
    </w:p>
    <w:p w14:paraId="6CF43811" w14:textId="3E85874C" w:rsidR="007C6CFC" w:rsidRPr="0070211F" w:rsidRDefault="007C6CFC" w:rsidP="00B01506">
      <w:pPr>
        <w:pStyle w:val="Heading1"/>
        <w:spacing w:line="240" w:lineRule="auto"/>
        <w:jc w:val="both"/>
        <w:rPr>
          <w:rFonts w:ascii="Times New Roman" w:hAnsi="Times New Roman" w:cs="Times New Roman"/>
          <w:sz w:val="28"/>
          <w:szCs w:val="28"/>
        </w:rPr>
      </w:pPr>
      <w:bookmarkStart w:id="3" w:name="_Toc83914171"/>
      <w:bookmarkStart w:id="4" w:name="_Toc83914207"/>
      <w:bookmarkStart w:id="5" w:name="_Toc83914314"/>
      <w:r w:rsidRPr="0070211F">
        <w:rPr>
          <w:rFonts w:ascii="Times New Roman" w:hAnsi="Times New Roman" w:cs="Times New Roman"/>
          <w:sz w:val="28"/>
          <w:szCs w:val="28"/>
        </w:rPr>
        <w:t>BACKGROUND</w:t>
      </w:r>
      <w:bookmarkEnd w:id="3"/>
      <w:bookmarkEnd w:id="4"/>
      <w:bookmarkEnd w:id="5"/>
    </w:p>
    <w:p w14:paraId="6DAE459B" w14:textId="1240354D" w:rsidR="00430D62" w:rsidRPr="005D5118" w:rsidRDefault="00430D62" w:rsidP="00B01506">
      <w:pPr>
        <w:spacing w:line="240" w:lineRule="auto"/>
        <w:jc w:val="both"/>
        <w:rPr>
          <w:rFonts w:ascii="Times New Roman" w:hAnsi="Times New Roman" w:cs="Times New Roman"/>
          <w:color w:val="000000"/>
          <w:sz w:val="24"/>
          <w:szCs w:val="24"/>
          <w:shd w:val="clear" w:color="auto" w:fill="FFFFFF"/>
        </w:rPr>
      </w:pPr>
      <w:r w:rsidRPr="005D5118">
        <w:rPr>
          <w:rFonts w:ascii="Times New Roman" w:hAnsi="Times New Roman" w:cs="Times New Roman"/>
          <w:color w:val="000000"/>
          <w:sz w:val="24"/>
          <w:szCs w:val="24"/>
          <w:shd w:val="clear" w:color="auto" w:fill="FFFFFF"/>
        </w:rPr>
        <w:t xml:space="preserve">Ketan Parekh was CA and started his career in the late 1980 and was running a family business of Narbheram Harakchand </w:t>
      </w:r>
      <w:r w:rsidR="0070211F" w:rsidRPr="005D5118">
        <w:rPr>
          <w:rFonts w:ascii="Times New Roman" w:hAnsi="Times New Roman" w:cs="Times New Roman"/>
          <w:color w:val="000000"/>
          <w:sz w:val="24"/>
          <w:szCs w:val="24"/>
          <w:shd w:val="clear" w:color="auto" w:fill="FFFFFF"/>
        </w:rPr>
        <w:t>Securities (</w:t>
      </w:r>
      <w:r w:rsidRPr="005D5118">
        <w:rPr>
          <w:rFonts w:ascii="Times New Roman" w:hAnsi="Times New Roman" w:cs="Times New Roman"/>
          <w:color w:val="000000"/>
          <w:sz w:val="24"/>
          <w:szCs w:val="24"/>
          <w:shd w:val="clear" w:color="auto" w:fill="FFFFFF"/>
        </w:rPr>
        <w:t xml:space="preserve">NH </w:t>
      </w:r>
      <w:r w:rsidR="0070211F" w:rsidRPr="005D5118">
        <w:rPr>
          <w:rFonts w:ascii="Times New Roman" w:hAnsi="Times New Roman" w:cs="Times New Roman"/>
          <w:color w:val="000000"/>
          <w:sz w:val="24"/>
          <w:szCs w:val="24"/>
          <w:shd w:val="clear" w:color="auto" w:fill="FFFFFF"/>
        </w:rPr>
        <w:t>securities</w:t>
      </w:r>
      <w:r w:rsidRPr="005D5118">
        <w:rPr>
          <w:rFonts w:ascii="Times New Roman" w:hAnsi="Times New Roman" w:cs="Times New Roman"/>
          <w:color w:val="000000"/>
          <w:sz w:val="24"/>
          <w:szCs w:val="24"/>
          <w:shd w:val="clear" w:color="auto" w:fill="FFFFFF"/>
        </w:rPr>
        <w:t>)-stockbroking firm started by his father.</w:t>
      </w:r>
    </w:p>
    <w:p w14:paraId="02273B3A" w14:textId="58AE60EA" w:rsidR="00430D62" w:rsidRPr="005D5118" w:rsidRDefault="00430D62" w:rsidP="00B01506">
      <w:pPr>
        <w:spacing w:line="240" w:lineRule="auto"/>
        <w:jc w:val="both"/>
        <w:rPr>
          <w:rFonts w:ascii="Times New Roman" w:hAnsi="Times New Roman" w:cs="Times New Roman"/>
          <w:color w:val="000000"/>
          <w:sz w:val="24"/>
          <w:szCs w:val="24"/>
          <w:shd w:val="clear" w:color="auto" w:fill="FFFFFF"/>
        </w:rPr>
      </w:pPr>
      <w:r w:rsidRPr="005D5118">
        <w:rPr>
          <w:rFonts w:ascii="Times New Roman" w:hAnsi="Times New Roman" w:cs="Times New Roman"/>
          <w:color w:val="000000"/>
          <w:sz w:val="24"/>
          <w:szCs w:val="24"/>
          <w:shd w:val="clear" w:color="auto" w:fill="FFFFFF"/>
        </w:rPr>
        <w:t>He wanted to learn the basics of stock broking and various strategies of the share market</w:t>
      </w:r>
      <w:r w:rsidR="00052C84">
        <w:rPr>
          <w:rFonts w:ascii="Times New Roman" w:hAnsi="Times New Roman" w:cs="Times New Roman"/>
          <w:color w:val="000000"/>
          <w:sz w:val="24"/>
          <w:szCs w:val="24"/>
          <w:shd w:val="clear" w:color="auto" w:fill="FFFFFF"/>
        </w:rPr>
        <w:t xml:space="preserve"> </w:t>
      </w:r>
      <w:r w:rsidR="0070211F">
        <w:rPr>
          <w:rFonts w:ascii="Times New Roman" w:hAnsi="Times New Roman" w:cs="Times New Roman"/>
          <w:color w:val="000000"/>
          <w:sz w:val="24"/>
          <w:szCs w:val="24"/>
          <w:shd w:val="clear" w:color="auto" w:fill="FFFFFF"/>
        </w:rPr>
        <w:t>therefore,</w:t>
      </w:r>
      <w:r w:rsidR="0070211F" w:rsidRPr="005D5118">
        <w:rPr>
          <w:rFonts w:ascii="Times New Roman" w:hAnsi="Times New Roman" w:cs="Times New Roman"/>
          <w:color w:val="000000"/>
          <w:sz w:val="24"/>
          <w:szCs w:val="24"/>
          <w:shd w:val="clear" w:color="auto" w:fill="FFFFFF"/>
        </w:rPr>
        <w:t xml:space="preserve"> he</w:t>
      </w:r>
      <w:r w:rsidRPr="005D5118">
        <w:rPr>
          <w:rFonts w:ascii="Times New Roman" w:hAnsi="Times New Roman" w:cs="Times New Roman"/>
          <w:color w:val="000000"/>
          <w:sz w:val="24"/>
          <w:szCs w:val="24"/>
          <w:shd w:val="clear" w:color="auto" w:fill="FFFFFF"/>
        </w:rPr>
        <w:t xml:space="preserve"> </w:t>
      </w:r>
      <w:r w:rsidR="0070211F" w:rsidRPr="005D5118">
        <w:rPr>
          <w:rFonts w:ascii="Times New Roman" w:hAnsi="Times New Roman" w:cs="Times New Roman"/>
          <w:color w:val="000000"/>
          <w:sz w:val="24"/>
          <w:szCs w:val="24"/>
          <w:shd w:val="clear" w:color="auto" w:fill="FFFFFF"/>
        </w:rPr>
        <w:t>joins</w:t>
      </w:r>
      <w:r w:rsidRPr="005D5118">
        <w:rPr>
          <w:rFonts w:ascii="Times New Roman" w:hAnsi="Times New Roman" w:cs="Times New Roman"/>
          <w:color w:val="000000"/>
          <w:sz w:val="24"/>
          <w:szCs w:val="24"/>
          <w:shd w:val="clear" w:color="auto" w:fill="FFFFFF"/>
        </w:rPr>
        <w:t xml:space="preserve"> the stock broking firm r</w:t>
      </w:r>
      <w:r w:rsidR="00052C84">
        <w:rPr>
          <w:rFonts w:ascii="Times New Roman" w:hAnsi="Times New Roman" w:cs="Times New Roman"/>
          <w:color w:val="000000"/>
          <w:sz w:val="24"/>
          <w:szCs w:val="24"/>
          <w:shd w:val="clear" w:color="auto" w:fill="FFFFFF"/>
        </w:rPr>
        <w:t>an</w:t>
      </w:r>
      <w:r w:rsidRPr="005D5118">
        <w:rPr>
          <w:rFonts w:ascii="Times New Roman" w:hAnsi="Times New Roman" w:cs="Times New Roman"/>
          <w:color w:val="000000"/>
          <w:sz w:val="24"/>
          <w:szCs w:val="24"/>
          <w:shd w:val="clear" w:color="auto" w:fill="FFFFFF"/>
        </w:rPr>
        <w:t xml:space="preserve"> by Mr Harshad </w:t>
      </w:r>
      <w:r w:rsidR="0070211F" w:rsidRPr="005D5118">
        <w:rPr>
          <w:rFonts w:ascii="Times New Roman" w:hAnsi="Times New Roman" w:cs="Times New Roman"/>
          <w:color w:val="000000"/>
          <w:sz w:val="24"/>
          <w:szCs w:val="24"/>
          <w:shd w:val="clear" w:color="auto" w:fill="FFFFFF"/>
        </w:rPr>
        <w:t>Mehta.</w:t>
      </w:r>
      <w:r w:rsidRPr="005D5118">
        <w:rPr>
          <w:rFonts w:ascii="Times New Roman" w:hAnsi="Times New Roman" w:cs="Times New Roman"/>
          <w:color w:val="000000"/>
          <w:sz w:val="24"/>
          <w:szCs w:val="24"/>
          <w:shd w:val="clear" w:color="auto" w:fill="FFFFFF"/>
        </w:rPr>
        <w:t xml:space="preserve"> </w:t>
      </w:r>
    </w:p>
    <w:p w14:paraId="0DCBAAC9" w14:textId="6E19C137" w:rsidR="003D21FA" w:rsidRPr="005D5118" w:rsidRDefault="0070211F" w:rsidP="00B01506">
      <w:pPr>
        <w:spacing w:line="240" w:lineRule="auto"/>
        <w:jc w:val="both"/>
        <w:rPr>
          <w:rFonts w:ascii="Times New Roman" w:hAnsi="Times New Roman" w:cs="Times New Roman"/>
          <w:color w:val="202122"/>
          <w:sz w:val="24"/>
          <w:szCs w:val="24"/>
          <w:shd w:val="clear" w:color="auto" w:fill="FFFFFF"/>
        </w:rPr>
      </w:pPr>
      <w:r w:rsidRPr="005D5118">
        <w:rPr>
          <w:rFonts w:ascii="Times New Roman" w:hAnsi="Times New Roman" w:cs="Times New Roman"/>
          <w:color w:val="000000"/>
          <w:sz w:val="24"/>
          <w:szCs w:val="24"/>
          <w:shd w:val="clear" w:color="auto" w:fill="FFFFFF"/>
        </w:rPr>
        <w:t>Also,</w:t>
      </w:r>
      <w:r w:rsidR="003D21FA" w:rsidRPr="005D5118">
        <w:rPr>
          <w:rFonts w:ascii="Times New Roman" w:hAnsi="Times New Roman" w:cs="Times New Roman"/>
          <w:color w:val="000000"/>
          <w:sz w:val="24"/>
          <w:szCs w:val="24"/>
          <w:shd w:val="clear" w:color="auto" w:fill="FFFFFF"/>
        </w:rPr>
        <w:t xml:space="preserve"> he was found to guilty in the </w:t>
      </w:r>
      <w:r w:rsidRPr="005D5118">
        <w:rPr>
          <w:rFonts w:ascii="Times New Roman" w:hAnsi="Times New Roman" w:cs="Times New Roman"/>
          <w:color w:val="000000"/>
          <w:sz w:val="24"/>
          <w:szCs w:val="24"/>
          <w:shd w:val="clear" w:color="auto" w:fill="FFFFFF"/>
        </w:rPr>
        <w:t>Can</w:t>
      </w:r>
      <w:r>
        <w:rPr>
          <w:rFonts w:ascii="Times New Roman" w:hAnsi="Times New Roman" w:cs="Times New Roman"/>
          <w:color w:val="000000"/>
          <w:sz w:val="24"/>
          <w:szCs w:val="24"/>
          <w:shd w:val="clear" w:color="auto" w:fill="FFFFFF"/>
        </w:rPr>
        <w:t>f</w:t>
      </w:r>
      <w:r w:rsidRPr="005D5118">
        <w:rPr>
          <w:rFonts w:ascii="Times New Roman" w:hAnsi="Times New Roman" w:cs="Times New Roman"/>
          <w:color w:val="000000"/>
          <w:sz w:val="24"/>
          <w:szCs w:val="24"/>
          <w:shd w:val="clear" w:color="auto" w:fill="FFFFFF"/>
        </w:rPr>
        <w:t>ina</w:t>
      </w:r>
      <w:r w:rsidR="003D21FA" w:rsidRPr="005D5118">
        <w:rPr>
          <w:rFonts w:ascii="Times New Roman" w:hAnsi="Times New Roman" w:cs="Times New Roman"/>
          <w:color w:val="000000"/>
          <w:sz w:val="24"/>
          <w:szCs w:val="24"/>
          <w:shd w:val="clear" w:color="auto" w:fill="FFFFFF"/>
        </w:rPr>
        <w:t xml:space="preserve"> Mutual fund scam in the year 1992 and he was jailed for 1 year.</w:t>
      </w:r>
    </w:p>
    <w:p w14:paraId="2E318099" w14:textId="17EE87BE" w:rsidR="0070211F" w:rsidRDefault="0070211F" w:rsidP="00B01506">
      <w:pPr>
        <w:spacing w:line="240" w:lineRule="auto"/>
        <w:jc w:val="both"/>
        <w:rPr>
          <w:rFonts w:ascii="Times New Roman" w:hAnsi="Times New Roman" w:cs="Times New Roman"/>
          <w:sz w:val="24"/>
          <w:szCs w:val="24"/>
        </w:rPr>
      </w:pPr>
    </w:p>
    <w:p w14:paraId="34DA304F" w14:textId="317C0797" w:rsidR="0070211F" w:rsidRDefault="0070211F" w:rsidP="00B01506">
      <w:pPr>
        <w:spacing w:line="240" w:lineRule="auto"/>
        <w:jc w:val="both"/>
        <w:rPr>
          <w:rFonts w:ascii="Times New Roman" w:hAnsi="Times New Roman" w:cs="Times New Roman"/>
          <w:sz w:val="24"/>
          <w:szCs w:val="24"/>
        </w:rPr>
      </w:pPr>
    </w:p>
    <w:p w14:paraId="7E3BEADE" w14:textId="5BAE3DA2" w:rsidR="0070211F" w:rsidRDefault="0070211F" w:rsidP="00B01506">
      <w:pPr>
        <w:spacing w:line="240" w:lineRule="auto"/>
        <w:jc w:val="both"/>
        <w:rPr>
          <w:rFonts w:ascii="Times New Roman" w:hAnsi="Times New Roman" w:cs="Times New Roman"/>
          <w:sz w:val="24"/>
          <w:szCs w:val="24"/>
        </w:rPr>
      </w:pPr>
    </w:p>
    <w:p w14:paraId="467F5AC6" w14:textId="1ECA3F7D" w:rsidR="0070211F" w:rsidRDefault="0070211F" w:rsidP="00B01506">
      <w:pPr>
        <w:spacing w:line="240" w:lineRule="auto"/>
        <w:jc w:val="both"/>
        <w:rPr>
          <w:rFonts w:ascii="Times New Roman" w:hAnsi="Times New Roman" w:cs="Times New Roman"/>
          <w:sz w:val="24"/>
          <w:szCs w:val="24"/>
        </w:rPr>
      </w:pPr>
    </w:p>
    <w:p w14:paraId="4FF264EB" w14:textId="2116624A" w:rsidR="0070211F" w:rsidRDefault="0070211F" w:rsidP="00B01506">
      <w:pPr>
        <w:spacing w:line="240" w:lineRule="auto"/>
        <w:jc w:val="both"/>
        <w:rPr>
          <w:rFonts w:ascii="Times New Roman" w:hAnsi="Times New Roman" w:cs="Times New Roman"/>
          <w:sz w:val="24"/>
          <w:szCs w:val="24"/>
        </w:rPr>
      </w:pPr>
    </w:p>
    <w:p w14:paraId="72C57F54" w14:textId="1DB2C08A" w:rsidR="0070211F" w:rsidRDefault="0070211F" w:rsidP="00B01506">
      <w:pPr>
        <w:spacing w:line="240" w:lineRule="auto"/>
        <w:jc w:val="both"/>
        <w:rPr>
          <w:rFonts w:ascii="Times New Roman" w:hAnsi="Times New Roman" w:cs="Times New Roman"/>
          <w:sz w:val="24"/>
          <w:szCs w:val="24"/>
        </w:rPr>
      </w:pPr>
    </w:p>
    <w:p w14:paraId="6D912DE5" w14:textId="759A9A22" w:rsidR="0070211F" w:rsidRDefault="0070211F" w:rsidP="00B01506">
      <w:pPr>
        <w:spacing w:line="240" w:lineRule="auto"/>
        <w:jc w:val="both"/>
        <w:rPr>
          <w:rFonts w:ascii="Times New Roman" w:hAnsi="Times New Roman" w:cs="Times New Roman"/>
          <w:sz w:val="24"/>
          <w:szCs w:val="24"/>
        </w:rPr>
      </w:pPr>
    </w:p>
    <w:p w14:paraId="4717F294" w14:textId="7CC1E4B7" w:rsidR="0070211F" w:rsidRDefault="0070211F" w:rsidP="00B01506">
      <w:pPr>
        <w:spacing w:line="240" w:lineRule="auto"/>
        <w:jc w:val="both"/>
        <w:rPr>
          <w:rFonts w:ascii="Times New Roman" w:hAnsi="Times New Roman" w:cs="Times New Roman"/>
          <w:sz w:val="24"/>
          <w:szCs w:val="24"/>
        </w:rPr>
      </w:pPr>
    </w:p>
    <w:p w14:paraId="35702F3A" w14:textId="2BD08988" w:rsidR="0070211F" w:rsidRDefault="0070211F" w:rsidP="00B01506">
      <w:pPr>
        <w:spacing w:line="240" w:lineRule="auto"/>
        <w:jc w:val="both"/>
        <w:rPr>
          <w:rFonts w:ascii="Times New Roman" w:hAnsi="Times New Roman" w:cs="Times New Roman"/>
          <w:sz w:val="24"/>
          <w:szCs w:val="24"/>
        </w:rPr>
      </w:pPr>
    </w:p>
    <w:p w14:paraId="3E942213" w14:textId="77777777" w:rsidR="0070211F" w:rsidRDefault="0070211F" w:rsidP="00B01506">
      <w:pPr>
        <w:spacing w:line="240" w:lineRule="auto"/>
        <w:jc w:val="both"/>
        <w:rPr>
          <w:rFonts w:ascii="Times New Roman" w:hAnsi="Times New Roman" w:cs="Times New Roman"/>
          <w:sz w:val="24"/>
          <w:szCs w:val="24"/>
        </w:rPr>
        <w:sectPr w:rsidR="0070211F" w:rsidSect="0070211F">
          <w:pgSz w:w="11906" w:h="16838" w:code="9"/>
          <w:pgMar w:top="720" w:right="720" w:bottom="720" w:left="720" w:header="708" w:footer="708" w:gutter="0"/>
          <w:cols w:space="708"/>
          <w:docGrid w:linePitch="360"/>
        </w:sectPr>
      </w:pPr>
    </w:p>
    <w:p w14:paraId="7A38E87D" w14:textId="53EC0480" w:rsidR="0070211F" w:rsidRDefault="0070211F" w:rsidP="00B0150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p w14:paraId="6A46D7A4" w14:textId="77777777" w:rsidR="005D5118" w:rsidRPr="005D5118" w:rsidRDefault="005D5118" w:rsidP="00B01506">
      <w:pPr>
        <w:spacing w:line="240" w:lineRule="auto"/>
        <w:jc w:val="both"/>
        <w:rPr>
          <w:rFonts w:ascii="Times New Roman" w:hAnsi="Times New Roman" w:cs="Times New Roman"/>
          <w:sz w:val="28"/>
          <w:szCs w:val="28"/>
        </w:rPr>
      </w:pPr>
    </w:p>
    <w:p w14:paraId="3814B34E" w14:textId="3ACB9083" w:rsidR="00920C76" w:rsidRPr="0070211F" w:rsidRDefault="00920C76" w:rsidP="00B01506">
      <w:pPr>
        <w:pStyle w:val="Heading1"/>
        <w:spacing w:line="240" w:lineRule="auto"/>
        <w:jc w:val="both"/>
        <w:rPr>
          <w:rFonts w:ascii="Times New Roman" w:hAnsi="Times New Roman" w:cs="Times New Roman"/>
          <w:sz w:val="28"/>
          <w:szCs w:val="28"/>
        </w:rPr>
      </w:pPr>
      <w:bookmarkStart w:id="6" w:name="_Toc83914172"/>
      <w:bookmarkStart w:id="7" w:name="_Toc83914208"/>
      <w:bookmarkStart w:id="8" w:name="_Toc83914315"/>
      <w:r w:rsidRPr="0070211F">
        <w:rPr>
          <w:rFonts w:ascii="Times New Roman" w:hAnsi="Times New Roman" w:cs="Times New Roman"/>
          <w:sz w:val="28"/>
          <w:szCs w:val="28"/>
        </w:rPr>
        <w:t>Understanding the scam</w:t>
      </w:r>
      <w:bookmarkEnd w:id="6"/>
      <w:bookmarkEnd w:id="7"/>
      <w:bookmarkEnd w:id="8"/>
      <w:r w:rsidRPr="0070211F">
        <w:rPr>
          <w:rFonts w:ascii="Times New Roman" w:hAnsi="Times New Roman" w:cs="Times New Roman"/>
          <w:sz w:val="28"/>
          <w:szCs w:val="28"/>
        </w:rPr>
        <w:t xml:space="preserve"> </w:t>
      </w:r>
    </w:p>
    <w:p w14:paraId="0F34CDBD" w14:textId="6B237C9B" w:rsidR="003E5A39" w:rsidRPr="005D5118" w:rsidRDefault="00920C76"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We all know that in the year 1999-</w:t>
      </w:r>
      <w:r w:rsidR="0070211F" w:rsidRPr="005D5118">
        <w:rPr>
          <w:rFonts w:ascii="Times New Roman" w:hAnsi="Times New Roman" w:cs="Times New Roman"/>
          <w:sz w:val="24"/>
          <w:szCs w:val="24"/>
        </w:rPr>
        <w:t>2001 dotcom</w:t>
      </w:r>
      <w:r w:rsidRPr="005D5118">
        <w:rPr>
          <w:rFonts w:ascii="Times New Roman" w:hAnsi="Times New Roman" w:cs="Times New Roman"/>
          <w:sz w:val="24"/>
          <w:szCs w:val="24"/>
        </w:rPr>
        <w:t xml:space="preserve"> boom</w:t>
      </w:r>
      <w:r w:rsidR="00E05179" w:rsidRPr="005D5118">
        <w:rPr>
          <w:rFonts w:ascii="Times New Roman" w:hAnsi="Times New Roman" w:cs="Times New Roman"/>
          <w:sz w:val="24"/>
          <w:szCs w:val="24"/>
        </w:rPr>
        <w:t xml:space="preserve"> was</w:t>
      </w:r>
      <w:r w:rsidRPr="005D5118">
        <w:rPr>
          <w:rFonts w:ascii="Times New Roman" w:hAnsi="Times New Roman" w:cs="Times New Roman"/>
          <w:sz w:val="24"/>
          <w:szCs w:val="24"/>
        </w:rPr>
        <w:t xml:space="preserve"> started and </w:t>
      </w:r>
      <w:r w:rsidR="003E5A39" w:rsidRPr="005D5118">
        <w:rPr>
          <w:rFonts w:ascii="Times New Roman" w:hAnsi="Times New Roman" w:cs="Times New Roman"/>
          <w:sz w:val="24"/>
          <w:szCs w:val="24"/>
        </w:rPr>
        <w:t>Ketan Parekh s</w:t>
      </w:r>
      <w:r w:rsidR="00E05179" w:rsidRPr="005D5118">
        <w:rPr>
          <w:rFonts w:ascii="Times New Roman" w:hAnsi="Times New Roman" w:cs="Times New Roman"/>
          <w:sz w:val="24"/>
          <w:szCs w:val="24"/>
        </w:rPr>
        <w:t>aw</w:t>
      </w:r>
      <w:r w:rsidR="003E5A39" w:rsidRPr="005D5118">
        <w:rPr>
          <w:rFonts w:ascii="Times New Roman" w:hAnsi="Times New Roman" w:cs="Times New Roman"/>
          <w:sz w:val="24"/>
          <w:szCs w:val="24"/>
        </w:rPr>
        <w:t xml:space="preserve"> this as </w:t>
      </w:r>
      <w:r w:rsidR="0070211F" w:rsidRPr="005D5118">
        <w:rPr>
          <w:rFonts w:ascii="Times New Roman" w:hAnsi="Times New Roman" w:cs="Times New Roman"/>
          <w:sz w:val="24"/>
          <w:szCs w:val="24"/>
        </w:rPr>
        <w:t>an</w:t>
      </w:r>
      <w:r w:rsidR="003E5A39" w:rsidRPr="005D5118">
        <w:rPr>
          <w:rFonts w:ascii="Times New Roman" w:hAnsi="Times New Roman" w:cs="Times New Roman"/>
          <w:sz w:val="24"/>
          <w:szCs w:val="24"/>
        </w:rPr>
        <w:t xml:space="preserve"> opportunity a</w:t>
      </w:r>
      <w:r w:rsidR="00E05179" w:rsidRPr="005D5118">
        <w:rPr>
          <w:rFonts w:ascii="Times New Roman" w:hAnsi="Times New Roman" w:cs="Times New Roman"/>
          <w:sz w:val="24"/>
          <w:szCs w:val="24"/>
        </w:rPr>
        <w:t xml:space="preserve">s </w:t>
      </w:r>
      <w:r w:rsidR="003E5A39" w:rsidRPr="005D5118">
        <w:rPr>
          <w:rFonts w:ascii="Times New Roman" w:hAnsi="Times New Roman" w:cs="Times New Roman"/>
          <w:sz w:val="24"/>
          <w:szCs w:val="24"/>
        </w:rPr>
        <w:t>he was the strong believer of the ICE sector-</w:t>
      </w:r>
      <w:r w:rsidR="0070211F" w:rsidRPr="005D5118">
        <w:rPr>
          <w:rFonts w:ascii="Times New Roman" w:hAnsi="Times New Roman" w:cs="Times New Roman"/>
          <w:sz w:val="24"/>
          <w:szCs w:val="24"/>
        </w:rPr>
        <w:t>Information, Communication</w:t>
      </w:r>
      <w:r w:rsidR="003E5A39" w:rsidRPr="005D5118">
        <w:rPr>
          <w:rFonts w:ascii="Times New Roman" w:hAnsi="Times New Roman" w:cs="Times New Roman"/>
          <w:sz w:val="24"/>
          <w:szCs w:val="24"/>
        </w:rPr>
        <w:t xml:space="preserve"> and Entertainment </w:t>
      </w:r>
    </w:p>
    <w:p w14:paraId="475A05D1" w14:textId="028774F2" w:rsidR="003E5A39" w:rsidRPr="005D5118" w:rsidRDefault="003E5A39"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This helps him to prove his prediction to true for many </w:t>
      </w:r>
      <w:r w:rsidR="0070211F" w:rsidRPr="005D5118">
        <w:rPr>
          <w:rFonts w:ascii="Times New Roman" w:hAnsi="Times New Roman" w:cs="Times New Roman"/>
          <w:sz w:val="24"/>
          <w:szCs w:val="24"/>
        </w:rPr>
        <w:t>investors</w:t>
      </w:r>
      <w:r w:rsidRPr="005D5118">
        <w:rPr>
          <w:rFonts w:ascii="Times New Roman" w:hAnsi="Times New Roman" w:cs="Times New Roman"/>
          <w:sz w:val="24"/>
          <w:szCs w:val="24"/>
        </w:rPr>
        <w:t xml:space="preserve"> in that time. As he was managing the funds of investment </w:t>
      </w:r>
      <w:r w:rsidR="0070211F" w:rsidRPr="005D5118">
        <w:rPr>
          <w:rFonts w:ascii="Times New Roman" w:hAnsi="Times New Roman" w:cs="Times New Roman"/>
          <w:sz w:val="24"/>
          <w:szCs w:val="24"/>
        </w:rPr>
        <w:t>firms, overseas</w:t>
      </w:r>
      <w:r w:rsidRPr="005D5118">
        <w:rPr>
          <w:rFonts w:ascii="Times New Roman" w:hAnsi="Times New Roman" w:cs="Times New Roman"/>
          <w:sz w:val="24"/>
          <w:szCs w:val="24"/>
        </w:rPr>
        <w:t xml:space="preserve"> corporates and </w:t>
      </w:r>
      <w:r w:rsidR="0070211F" w:rsidRPr="005D5118">
        <w:rPr>
          <w:rFonts w:ascii="Times New Roman" w:hAnsi="Times New Roman" w:cs="Times New Roman"/>
          <w:sz w:val="24"/>
          <w:szCs w:val="24"/>
        </w:rPr>
        <w:t>banks, business</w:t>
      </w:r>
      <w:r w:rsidRPr="005D5118">
        <w:rPr>
          <w:rFonts w:ascii="Times New Roman" w:hAnsi="Times New Roman" w:cs="Times New Roman"/>
          <w:sz w:val="24"/>
          <w:szCs w:val="24"/>
        </w:rPr>
        <w:t xml:space="preserve"> from listed companies during 1999-2000, and he was ruling the stock market</w:t>
      </w:r>
    </w:p>
    <w:p w14:paraId="6C62F40A" w14:textId="78C8B036" w:rsidR="00E05179" w:rsidRPr="005D5118" w:rsidRDefault="00E05179"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Ketan Parekh Targeted the Kolkata stock Exchange to trade as this was the stock exchange where no strict rules and regulation was formed</w:t>
      </w:r>
    </w:p>
    <w:p w14:paraId="3B79AF37" w14:textId="2C26BBFD" w:rsidR="00E05179" w:rsidRPr="005D5118" w:rsidRDefault="00920C76"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 xml:space="preserve">He misused such exchange and also </w:t>
      </w:r>
      <w:r w:rsidR="00E05179" w:rsidRPr="005D5118">
        <w:rPr>
          <w:rFonts w:eastAsiaTheme="minorHAnsi"/>
          <w:lang w:eastAsia="en-US"/>
        </w:rPr>
        <w:t>tied</w:t>
      </w:r>
      <w:r w:rsidRPr="005D5118">
        <w:rPr>
          <w:rFonts w:eastAsiaTheme="minorHAnsi"/>
          <w:lang w:eastAsia="en-US"/>
        </w:rPr>
        <w:t xml:space="preserve"> up with many other brokers to trade on his behalf and gave the</w:t>
      </w:r>
      <w:r w:rsidR="00E05179" w:rsidRPr="005D5118">
        <w:rPr>
          <w:rFonts w:eastAsiaTheme="minorHAnsi"/>
          <w:lang w:eastAsia="en-US"/>
        </w:rPr>
        <w:t>m huge</w:t>
      </w:r>
      <w:r w:rsidRPr="005D5118">
        <w:rPr>
          <w:rFonts w:eastAsiaTheme="minorHAnsi"/>
          <w:lang w:eastAsia="en-US"/>
        </w:rPr>
        <w:t xml:space="preserve"> commission.</w:t>
      </w:r>
    </w:p>
    <w:p w14:paraId="06E89448" w14:textId="6390D3D6" w:rsidR="00E05179" w:rsidRPr="005D5118" w:rsidRDefault="00E05179" w:rsidP="00B01506">
      <w:pPr>
        <w:pStyle w:val="NormalWeb"/>
        <w:shd w:val="clear" w:color="auto" w:fill="FFFFFF"/>
        <w:spacing w:before="0" w:beforeAutospacing="0" w:after="0" w:afterAutospacing="0"/>
        <w:jc w:val="both"/>
        <w:textAlignment w:val="baseline"/>
        <w:rPr>
          <w:rFonts w:eastAsiaTheme="minorHAnsi"/>
          <w:lang w:eastAsia="en-US"/>
        </w:rPr>
      </w:pPr>
    </w:p>
    <w:p w14:paraId="251DD7AB" w14:textId="6EE1360A" w:rsidR="00920C76" w:rsidRPr="005D5118" w:rsidRDefault="003E58B2"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 xml:space="preserve">Having </w:t>
      </w:r>
      <w:r w:rsidR="00920C76" w:rsidRPr="005D5118">
        <w:rPr>
          <w:rFonts w:eastAsiaTheme="minorHAnsi"/>
          <w:lang w:eastAsia="en-US"/>
        </w:rPr>
        <w:t xml:space="preserve">these huge amounts of money, he </w:t>
      </w:r>
      <w:r w:rsidRPr="005D5118">
        <w:rPr>
          <w:rFonts w:eastAsiaTheme="minorHAnsi"/>
          <w:lang w:eastAsia="en-US"/>
        </w:rPr>
        <w:t xml:space="preserve">used to </w:t>
      </w:r>
      <w:r w:rsidR="00920C76" w:rsidRPr="005D5118">
        <w:rPr>
          <w:rFonts w:eastAsiaTheme="minorHAnsi"/>
          <w:lang w:eastAsia="en-US"/>
        </w:rPr>
        <w:t xml:space="preserve">buy some </w:t>
      </w:r>
      <w:r w:rsidR="0070211F" w:rsidRPr="005D5118">
        <w:rPr>
          <w:rFonts w:eastAsiaTheme="minorHAnsi"/>
          <w:lang w:eastAsia="en-US"/>
        </w:rPr>
        <w:t>fewer</w:t>
      </w:r>
      <w:r w:rsidR="00920C76" w:rsidRPr="005D5118">
        <w:rPr>
          <w:rFonts w:eastAsiaTheme="minorHAnsi"/>
          <w:lang w:eastAsia="en-US"/>
        </w:rPr>
        <w:t xml:space="preserve"> known companies</w:t>
      </w:r>
      <w:r w:rsidRPr="005D5118">
        <w:rPr>
          <w:rFonts w:eastAsiaTheme="minorHAnsi"/>
          <w:lang w:eastAsia="en-US"/>
        </w:rPr>
        <w:t xml:space="preserve"> </w:t>
      </w:r>
      <w:r w:rsidR="0070211F" w:rsidRPr="005D5118">
        <w:rPr>
          <w:rFonts w:eastAsiaTheme="minorHAnsi"/>
          <w:lang w:eastAsia="en-US"/>
        </w:rPr>
        <w:t>stake around</w:t>
      </w:r>
      <w:r w:rsidR="00920C76" w:rsidRPr="005D5118">
        <w:rPr>
          <w:rFonts w:eastAsiaTheme="minorHAnsi"/>
          <w:lang w:eastAsia="en-US"/>
        </w:rPr>
        <w:t>’ 20-30</w:t>
      </w:r>
      <w:r w:rsidR="0070211F" w:rsidRPr="005D5118">
        <w:rPr>
          <w:rFonts w:eastAsiaTheme="minorHAnsi"/>
          <w:lang w:eastAsia="en-US"/>
        </w:rPr>
        <w:t>% and</w:t>
      </w:r>
      <w:r w:rsidRPr="005D5118">
        <w:rPr>
          <w:rFonts w:eastAsiaTheme="minorHAnsi"/>
          <w:lang w:eastAsia="en-US"/>
        </w:rPr>
        <w:t xml:space="preserve"> then </w:t>
      </w:r>
      <w:r w:rsidR="00920C76" w:rsidRPr="005D5118">
        <w:rPr>
          <w:rFonts w:eastAsiaTheme="minorHAnsi"/>
          <w:lang w:eastAsia="en-US"/>
        </w:rPr>
        <w:t xml:space="preserve">suddenly such companies’ share price would </w:t>
      </w:r>
      <w:r w:rsidRPr="005D5118">
        <w:rPr>
          <w:rFonts w:eastAsiaTheme="minorHAnsi"/>
          <w:lang w:eastAsia="en-US"/>
        </w:rPr>
        <w:t xml:space="preserve">in the uncharted territory </w:t>
      </w:r>
      <w:r w:rsidR="00920C76" w:rsidRPr="005D5118">
        <w:rPr>
          <w:rFonts w:eastAsiaTheme="minorHAnsi"/>
          <w:lang w:eastAsia="en-US"/>
        </w:rPr>
        <w:t xml:space="preserve">and become the talk of the </w:t>
      </w:r>
      <w:r w:rsidR="00E05179" w:rsidRPr="005D5118">
        <w:rPr>
          <w:rFonts w:eastAsiaTheme="minorHAnsi"/>
          <w:lang w:eastAsia="en-US"/>
        </w:rPr>
        <w:t>Dalal Street</w:t>
      </w:r>
      <w:r w:rsidR="00920C76" w:rsidRPr="005D5118">
        <w:rPr>
          <w:rFonts w:eastAsiaTheme="minorHAnsi"/>
          <w:lang w:eastAsia="en-US"/>
        </w:rPr>
        <w:t xml:space="preserve"> all of a sudden. Once the price would reach to a certain level</w:t>
      </w:r>
      <w:r w:rsidRPr="005D5118">
        <w:rPr>
          <w:rFonts w:eastAsiaTheme="minorHAnsi"/>
          <w:lang w:eastAsia="en-US"/>
        </w:rPr>
        <w:t xml:space="preserve"> and talks of the media at that </w:t>
      </w:r>
      <w:r w:rsidR="0070211F" w:rsidRPr="005D5118">
        <w:rPr>
          <w:rFonts w:eastAsiaTheme="minorHAnsi"/>
          <w:lang w:eastAsia="en-US"/>
        </w:rPr>
        <w:t>time,</w:t>
      </w:r>
      <w:r w:rsidR="00920C76" w:rsidRPr="005D5118">
        <w:rPr>
          <w:rFonts w:eastAsiaTheme="minorHAnsi"/>
          <w:lang w:eastAsia="en-US"/>
        </w:rPr>
        <w:t xml:space="preserve"> he would silently exit and sell the securities and make countless profits.</w:t>
      </w:r>
    </w:p>
    <w:p w14:paraId="235E6C42" w14:textId="38577F91" w:rsidR="00FB429E" w:rsidRPr="005D5118" w:rsidRDefault="00FB429E" w:rsidP="00B01506">
      <w:pPr>
        <w:pStyle w:val="NormalWeb"/>
        <w:shd w:val="clear" w:color="auto" w:fill="FFFFFF"/>
        <w:spacing w:before="0" w:beforeAutospacing="0" w:after="0" w:afterAutospacing="0"/>
        <w:jc w:val="both"/>
        <w:textAlignment w:val="baseline"/>
        <w:rPr>
          <w:rFonts w:eastAsiaTheme="minorHAnsi"/>
          <w:lang w:eastAsia="en-US"/>
        </w:rPr>
      </w:pPr>
    </w:p>
    <w:p w14:paraId="0FC59F77" w14:textId="6032543C" w:rsidR="00FB429E" w:rsidRPr="005D5118" w:rsidRDefault="00FB429E"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 xml:space="preserve">He manipulated stock </w:t>
      </w:r>
      <w:r w:rsidR="0070211F" w:rsidRPr="005D5118">
        <w:rPr>
          <w:rFonts w:eastAsiaTheme="minorHAnsi"/>
          <w:lang w:eastAsia="en-US"/>
        </w:rPr>
        <w:t>price</w:t>
      </w:r>
      <w:r w:rsidRPr="005D5118">
        <w:rPr>
          <w:rFonts w:eastAsiaTheme="minorHAnsi"/>
          <w:lang w:eastAsia="en-US"/>
        </w:rPr>
        <w:t xml:space="preserve"> of target stocks that he decided </w:t>
      </w:r>
      <w:r w:rsidR="0070211F" w:rsidRPr="005D5118">
        <w:rPr>
          <w:rFonts w:eastAsiaTheme="minorHAnsi"/>
          <w:lang w:eastAsia="en-US"/>
        </w:rPr>
        <w:t>but also</w:t>
      </w:r>
      <w:r w:rsidRPr="005D5118">
        <w:rPr>
          <w:rFonts w:eastAsiaTheme="minorHAnsi"/>
          <w:lang w:eastAsia="en-US"/>
        </w:rPr>
        <w:t xml:space="preserve"> trick the banks in order to get funds so that he can exploit </w:t>
      </w:r>
      <w:r w:rsidR="0070211F" w:rsidRPr="005D5118">
        <w:rPr>
          <w:rFonts w:eastAsiaTheme="minorHAnsi"/>
          <w:lang w:eastAsia="en-US"/>
        </w:rPr>
        <w:t>their</w:t>
      </w:r>
      <w:r w:rsidRPr="005D5118">
        <w:rPr>
          <w:rFonts w:eastAsiaTheme="minorHAnsi"/>
          <w:lang w:eastAsia="en-US"/>
        </w:rPr>
        <w:t xml:space="preserve"> share prices as </w:t>
      </w:r>
      <w:r w:rsidR="0070211F" w:rsidRPr="005D5118">
        <w:rPr>
          <w:rFonts w:eastAsiaTheme="minorHAnsi"/>
          <w:lang w:eastAsia="en-US"/>
        </w:rPr>
        <w:t>well. He</w:t>
      </w:r>
      <w:r w:rsidRPr="005D5118">
        <w:rPr>
          <w:rFonts w:eastAsiaTheme="minorHAnsi"/>
          <w:lang w:eastAsia="en-US"/>
        </w:rPr>
        <w:t xml:space="preserve"> firstly bought share of the Madhavpura Mercantile Commercial </w:t>
      </w:r>
      <w:r w:rsidR="0070211F" w:rsidRPr="005D5118">
        <w:rPr>
          <w:rFonts w:eastAsiaTheme="minorHAnsi"/>
          <w:lang w:eastAsia="en-US"/>
        </w:rPr>
        <w:t>Bank’s (</w:t>
      </w:r>
      <w:r w:rsidRPr="005D5118">
        <w:rPr>
          <w:rFonts w:eastAsiaTheme="minorHAnsi"/>
          <w:lang w:eastAsia="en-US"/>
        </w:rPr>
        <w:t xml:space="preserve">MMCB) so that he could gain the trust of the bank whenever he approached for a loan in the form of </w:t>
      </w:r>
      <w:r w:rsidRPr="00052C84">
        <w:rPr>
          <w:rFonts w:eastAsiaTheme="minorHAnsi"/>
          <w:b/>
          <w:bCs/>
          <w:u w:val="single"/>
          <w:lang w:eastAsia="en-US"/>
        </w:rPr>
        <w:t>Pay orders</w:t>
      </w:r>
      <w:r w:rsidR="00052C84">
        <w:rPr>
          <w:rStyle w:val="FootnoteReference"/>
          <w:rFonts w:eastAsiaTheme="minorHAnsi"/>
          <w:lang w:eastAsia="en-US"/>
        </w:rPr>
        <w:footnoteReference w:id="1"/>
      </w:r>
    </w:p>
    <w:p w14:paraId="5B26438B" w14:textId="77777777" w:rsidR="00E05179" w:rsidRPr="005D5118" w:rsidRDefault="00E05179" w:rsidP="00B01506">
      <w:pPr>
        <w:pStyle w:val="NormalWeb"/>
        <w:shd w:val="clear" w:color="auto" w:fill="FFFFFF"/>
        <w:spacing w:before="0" w:beforeAutospacing="0" w:after="0" w:afterAutospacing="0"/>
        <w:jc w:val="both"/>
        <w:textAlignment w:val="baseline"/>
        <w:rPr>
          <w:rFonts w:eastAsiaTheme="minorHAnsi"/>
          <w:lang w:eastAsia="en-US"/>
        </w:rPr>
      </w:pPr>
    </w:p>
    <w:p w14:paraId="0F8A9D74" w14:textId="2F987035" w:rsidR="00FB429E" w:rsidRPr="005D5118" w:rsidRDefault="00FB429E"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 xml:space="preserve">When he was successful to manged to rip-off the price of MMCB’s shares, he not stopped </w:t>
      </w:r>
      <w:r w:rsidR="0070211F" w:rsidRPr="005D5118">
        <w:rPr>
          <w:rFonts w:eastAsiaTheme="minorHAnsi"/>
          <w:lang w:eastAsia="en-US"/>
        </w:rPr>
        <w:t>there, ultimately,</w:t>
      </w:r>
      <w:r w:rsidRPr="005D5118">
        <w:rPr>
          <w:rFonts w:eastAsiaTheme="minorHAnsi"/>
          <w:lang w:eastAsia="en-US"/>
        </w:rPr>
        <w:t xml:space="preserve"> he tried to approached other financial institutions including HCFL and UTI and pledged the pay order of the banks. At that time his loan accumulated to Rs 750 million</w:t>
      </w:r>
    </w:p>
    <w:p w14:paraId="473E2B69" w14:textId="77777777" w:rsidR="00FB429E" w:rsidRPr="005D5118" w:rsidRDefault="00FB429E" w:rsidP="00B01506">
      <w:pPr>
        <w:pStyle w:val="NormalWeb"/>
        <w:shd w:val="clear" w:color="auto" w:fill="FFFFFF"/>
        <w:spacing w:before="0" w:beforeAutospacing="0" w:after="0" w:afterAutospacing="0"/>
        <w:jc w:val="both"/>
        <w:textAlignment w:val="baseline"/>
        <w:rPr>
          <w:rFonts w:eastAsiaTheme="minorHAnsi"/>
          <w:lang w:eastAsia="en-US"/>
        </w:rPr>
      </w:pPr>
    </w:p>
    <w:p w14:paraId="5371D4BA" w14:textId="77777777" w:rsidR="003E58B2" w:rsidRPr="005D5118" w:rsidRDefault="003E58B2" w:rsidP="00B01506">
      <w:pPr>
        <w:pStyle w:val="NormalWeb"/>
        <w:shd w:val="clear" w:color="auto" w:fill="FFFFFF"/>
        <w:spacing w:before="0" w:beforeAutospacing="0" w:after="0" w:afterAutospacing="0"/>
        <w:jc w:val="both"/>
        <w:textAlignment w:val="baseline"/>
        <w:rPr>
          <w:rFonts w:eastAsiaTheme="minorHAnsi"/>
          <w:lang w:eastAsia="en-US"/>
        </w:rPr>
      </w:pPr>
    </w:p>
    <w:p w14:paraId="2CFAFC74" w14:textId="77777777" w:rsidR="003E58B2" w:rsidRPr="005D5118" w:rsidRDefault="00920C76"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He had created a portfolio called </w:t>
      </w:r>
      <w:r w:rsidRPr="005D5118">
        <w:rPr>
          <w:rFonts w:eastAsiaTheme="minorHAnsi"/>
          <w:b/>
          <w:bCs/>
          <w:lang w:eastAsia="en-US"/>
        </w:rPr>
        <w:t>K-10</w:t>
      </w:r>
      <w:r w:rsidR="003E58B2" w:rsidRPr="005D5118">
        <w:rPr>
          <w:rFonts w:eastAsiaTheme="minorHAnsi"/>
          <w:b/>
          <w:bCs/>
          <w:lang w:eastAsia="en-US"/>
        </w:rPr>
        <w:t xml:space="preserve"> (we have seen above)</w:t>
      </w:r>
      <w:r w:rsidRPr="005D5118">
        <w:rPr>
          <w:rFonts w:eastAsiaTheme="minorHAnsi"/>
          <w:lang w:eastAsia="en-US"/>
        </w:rPr>
        <w:t xml:space="preserve"> which consists of top ten hit picks by Ketan Parekh himself. </w:t>
      </w:r>
    </w:p>
    <w:p w14:paraId="29072CD7" w14:textId="77777777" w:rsidR="003E58B2" w:rsidRPr="005D5118" w:rsidRDefault="003E58B2" w:rsidP="00B01506">
      <w:pPr>
        <w:pStyle w:val="NormalWeb"/>
        <w:shd w:val="clear" w:color="auto" w:fill="FFFFFF"/>
        <w:spacing w:before="0" w:beforeAutospacing="0" w:after="0" w:afterAutospacing="0"/>
        <w:jc w:val="both"/>
        <w:textAlignment w:val="baseline"/>
        <w:rPr>
          <w:rFonts w:eastAsiaTheme="minorHAnsi"/>
          <w:lang w:eastAsia="en-US"/>
        </w:rPr>
      </w:pPr>
    </w:p>
    <w:p w14:paraId="60B078E1" w14:textId="73881556" w:rsidR="003E58B2" w:rsidRPr="005D5118" w:rsidRDefault="0035105A"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 xml:space="preserve">With </w:t>
      </w:r>
      <w:r w:rsidR="0070211F" w:rsidRPr="005D5118">
        <w:rPr>
          <w:rFonts w:eastAsiaTheme="minorHAnsi"/>
          <w:lang w:eastAsia="en-US"/>
        </w:rPr>
        <w:t>these ch</w:t>
      </w:r>
      <w:r w:rsidR="0070211F">
        <w:rPr>
          <w:rFonts w:eastAsiaTheme="minorHAnsi"/>
          <w:lang w:eastAsia="en-US"/>
        </w:rPr>
        <w:t>unks</w:t>
      </w:r>
      <w:r w:rsidRPr="005D5118">
        <w:rPr>
          <w:rFonts w:eastAsiaTheme="minorHAnsi"/>
          <w:lang w:eastAsia="en-US"/>
        </w:rPr>
        <w:t xml:space="preserve"> of </w:t>
      </w:r>
      <w:r w:rsidR="0070211F" w:rsidRPr="005D5118">
        <w:rPr>
          <w:rFonts w:eastAsiaTheme="minorHAnsi"/>
          <w:lang w:eastAsia="en-US"/>
        </w:rPr>
        <w:t>money,</w:t>
      </w:r>
      <w:r w:rsidRPr="005D5118">
        <w:rPr>
          <w:rFonts w:eastAsiaTheme="minorHAnsi"/>
          <w:lang w:eastAsia="en-US"/>
        </w:rPr>
        <w:t xml:space="preserve"> he was able </w:t>
      </w:r>
      <w:r w:rsidR="00920C76" w:rsidRPr="005D5118">
        <w:rPr>
          <w:rFonts w:eastAsiaTheme="minorHAnsi"/>
          <w:lang w:eastAsia="en-US"/>
        </w:rPr>
        <w:t xml:space="preserve">to manipulate the prices of companies using the </w:t>
      </w:r>
      <w:r w:rsidR="00920C76" w:rsidRPr="005D5118">
        <w:rPr>
          <w:rFonts w:eastAsiaTheme="minorHAnsi"/>
          <w:b/>
          <w:bCs/>
          <w:u w:val="single"/>
          <w:lang w:eastAsia="en-US"/>
        </w:rPr>
        <w:t>‘Pump and Dump’</w:t>
      </w:r>
      <w:r w:rsidR="00920C76" w:rsidRPr="005D5118">
        <w:rPr>
          <w:rFonts w:eastAsiaTheme="minorHAnsi"/>
          <w:lang w:eastAsia="en-US"/>
        </w:rPr>
        <w:t xml:space="preserve"> </w:t>
      </w:r>
      <w:r w:rsidR="003E58B2" w:rsidRPr="005D5118">
        <w:rPr>
          <w:rStyle w:val="FootnoteReference"/>
          <w:rFonts w:eastAsiaTheme="minorHAnsi"/>
          <w:lang w:eastAsia="en-US"/>
        </w:rPr>
        <w:footnoteReference w:id="2"/>
      </w:r>
      <w:r w:rsidR="00920C76" w:rsidRPr="005D5118">
        <w:rPr>
          <w:rFonts w:eastAsiaTheme="minorHAnsi"/>
          <w:lang w:eastAsia="en-US"/>
        </w:rPr>
        <w:t>formula</w:t>
      </w:r>
      <w:r w:rsidR="003E58B2" w:rsidRPr="005D5118">
        <w:rPr>
          <w:rFonts w:eastAsiaTheme="minorHAnsi"/>
          <w:lang w:eastAsia="en-US"/>
        </w:rPr>
        <w:t xml:space="preserve"> And </w:t>
      </w:r>
      <w:r w:rsidR="00FB429E" w:rsidRPr="005D5118">
        <w:rPr>
          <w:rFonts w:eastAsiaTheme="minorHAnsi"/>
          <w:b/>
          <w:bCs/>
          <w:u w:val="single"/>
          <w:lang w:eastAsia="en-US"/>
        </w:rPr>
        <w:t>C</w:t>
      </w:r>
      <w:r w:rsidR="003E58B2" w:rsidRPr="005D5118">
        <w:rPr>
          <w:rFonts w:eastAsiaTheme="minorHAnsi"/>
          <w:b/>
          <w:bCs/>
          <w:u w:val="single"/>
          <w:lang w:eastAsia="en-US"/>
        </w:rPr>
        <w:t xml:space="preserve">ircular </w:t>
      </w:r>
      <w:r w:rsidR="00FB429E" w:rsidRPr="005D5118">
        <w:rPr>
          <w:rFonts w:eastAsiaTheme="minorHAnsi"/>
          <w:b/>
          <w:bCs/>
          <w:u w:val="single"/>
          <w:lang w:eastAsia="en-US"/>
        </w:rPr>
        <w:t>T</w:t>
      </w:r>
      <w:r w:rsidR="003E58B2" w:rsidRPr="005D5118">
        <w:rPr>
          <w:rFonts w:eastAsiaTheme="minorHAnsi"/>
          <w:b/>
          <w:bCs/>
          <w:u w:val="single"/>
          <w:lang w:eastAsia="en-US"/>
        </w:rPr>
        <w:t>rading</w:t>
      </w:r>
      <w:r w:rsidR="003E58B2" w:rsidRPr="005D5118">
        <w:rPr>
          <w:rFonts w:eastAsiaTheme="minorHAnsi"/>
          <w:lang w:eastAsia="en-US"/>
        </w:rPr>
        <w:t xml:space="preserve"> </w:t>
      </w:r>
      <w:r w:rsidR="003E58B2" w:rsidRPr="005D5118">
        <w:rPr>
          <w:rStyle w:val="FootnoteReference"/>
          <w:rFonts w:eastAsiaTheme="minorHAnsi"/>
          <w:lang w:eastAsia="en-US"/>
        </w:rPr>
        <w:footnoteReference w:id="3"/>
      </w:r>
    </w:p>
    <w:p w14:paraId="169152F0" w14:textId="77777777" w:rsidR="0035105A" w:rsidRPr="005D5118" w:rsidRDefault="0035105A" w:rsidP="00B01506">
      <w:pPr>
        <w:pStyle w:val="NormalWeb"/>
        <w:shd w:val="clear" w:color="auto" w:fill="FFFFFF"/>
        <w:spacing w:before="0" w:beforeAutospacing="0" w:after="0" w:afterAutospacing="0"/>
        <w:jc w:val="both"/>
        <w:textAlignment w:val="baseline"/>
        <w:rPr>
          <w:rFonts w:eastAsiaTheme="minorHAnsi"/>
          <w:lang w:eastAsia="en-US"/>
        </w:rPr>
      </w:pPr>
    </w:p>
    <w:p w14:paraId="26AD7E5F" w14:textId="6A865501" w:rsidR="00920C76" w:rsidRPr="005D5118" w:rsidRDefault="00920C76" w:rsidP="00B01506">
      <w:pPr>
        <w:pStyle w:val="NormalWeb"/>
        <w:shd w:val="clear" w:color="auto" w:fill="FFFFFF"/>
        <w:spacing w:before="0" w:beforeAutospacing="0" w:after="0" w:afterAutospacing="0"/>
        <w:jc w:val="both"/>
        <w:textAlignment w:val="baseline"/>
        <w:rPr>
          <w:rFonts w:eastAsiaTheme="minorHAnsi"/>
          <w:lang w:eastAsia="en-US"/>
        </w:rPr>
      </w:pPr>
      <w:r w:rsidRPr="005D5118">
        <w:rPr>
          <w:rFonts w:eastAsiaTheme="minorHAnsi"/>
          <w:lang w:eastAsia="en-US"/>
        </w:rPr>
        <w:t>He</w:t>
      </w:r>
      <w:r w:rsidR="0035105A" w:rsidRPr="005D5118">
        <w:rPr>
          <w:rFonts w:eastAsiaTheme="minorHAnsi"/>
          <w:lang w:eastAsia="en-US"/>
        </w:rPr>
        <w:t xml:space="preserve"> has also </w:t>
      </w:r>
      <w:r w:rsidR="00FB429E" w:rsidRPr="005D5118">
        <w:rPr>
          <w:rFonts w:eastAsiaTheme="minorHAnsi"/>
          <w:lang w:eastAsia="en-US"/>
        </w:rPr>
        <w:t>done</w:t>
      </w:r>
      <w:r w:rsidRPr="005D5118">
        <w:rPr>
          <w:rFonts w:eastAsiaTheme="minorHAnsi"/>
          <w:lang w:eastAsia="en-US"/>
        </w:rPr>
        <w:t xml:space="preserve"> insider trading </w:t>
      </w:r>
      <w:r w:rsidR="00FB429E" w:rsidRPr="005D5118">
        <w:rPr>
          <w:rFonts w:eastAsiaTheme="minorHAnsi"/>
          <w:lang w:eastAsia="en-US"/>
        </w:rPr>
        <w:t xml:space="preserve">to </w:t>
      </w:r>
      <w:r w:rsidR="0070211F" w:rsidRPr="005D5118">
        <w:rPr>
          <w:rFonts w:eastAsiaTheme="minorHAnsi"/>
          <w:lang w:eastAsia="en-US"/>
        </w:rPr>
        <w:t>influence the</w:t>
      </w:r>
      <w:r w:rsidRPr="005D5118">
        <w:rPr>
          <w:rFonts w:eastAsiaTheme="minorHAnsi"/>
          <w:lang w:eastAsia="en-US"/>
        </w:rPr>
        <w:t xml:space="preserve"> stock price of certain companies who would </w:t>
      </w:r>
      <w:r w:rsidR="00FB429E" w:rsidRPr="005D5118">
        <w:rPr>
          <w:rFonts w:eastAsiaTheme="minorHAnsi"/>
          <w:lang w:eastAsia="en-US"/>
        </w:rPr>
        <w:t>give him more cash</w:t>
      </w:r>
      <w:r w:rsidRPr="005D5118">
        <w:rPr>
          <w:rFonts w:eastAsiaTheme="minorHAnsi"/>
          <w:lang w:eastAsia="en-US"/>
        </w:rPr>
        <w:t xml:space="preserve"> him to do so and </w:t>
      </w:r>
      <w:r w:rsidR="00FB429E" w:rsidRPr="005D5118">
        <w:rPr>
          <w:rFonts w:eastAsiaTheme="minorHAnsi"/>
          <w:lang w:eastAsia="en-US"/>
        </w:rPr>
        <w:t xml:space="preserve">also to </w:t>
      </w:r>
      <w:r w:rsidR="0070211F" w:rsidRPr="005D5118">
        <w:rPr>
          <w:rFonts w:eastAsiaTheme="minorHAnsi"/>
          <w:lang w:eastAsia="en-US"/>
        </w:rPr>
        <w:t>take the</w:t>
      </w:r>
      <w:r w:rsidRPr="005D5118">
        <w:rPr>
          <w:rFonts w:eastAsiaTheme="minorHAnsi"/>
          <w:lang w:eastAsia="en-US"/>
        </w:rPr>
        <w:t xml:space="preserve"> advantage of the price rise to exploit the investors’ minds</w:t>
      </w:r>
    </w:p>
    <w:p w14:paraId="46CAEFF7" w14:textId="3C1F3CA2" w:rsidR="00920C76" w:rsidRDefault="00920C76"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1565DE88" w14:textId="0016CC6B"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05ACE384" w14:textId="66648BF6"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3A5A42F2" w14:textId="4EA5F51B"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4FB8E7D9" w14:textId="70927015"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3CE2DC20" w14:textId="7B898BAE"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66C08FDD" w14:textId="6DD4AAAA"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12A432E6" w14:textId="437782A7" w:rsidR="0070211F"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5ADC114A" w14:textId="77777777" w:rsidR="0070211F" w:rsidRPr="005D5118" w:rsidRDefault="0070211F" w:rsidP="00B01506">
      <w:pPr>
        <w:pStyle w:val="NormalWeb"/>
        <w:shd w:val="clear" w:color="auto" w:fill="FFFFFF"/>
        <w:spacing w:before="0" w:beforeAutospacing="0" w:after="0" w:afterAutospacing="0"/>
        <w:jc w:val="both"/>
        <w:textAlignment w:val="baseline"/>
        <w:rPr>
          <w:rFonts w:eastAsiaTheme="minorHAnsi"/>
          <w:sz w:val="22"/>
          <w:szCs w:val="22"/>
          <w:lang w:eastAsia="en-US"/>
        </w:rPr>
      </w:pPr>
    </w:p>
    <w:p w14:paraId="251261A6" w14:textId="77777777" w:rsidR="002577B5" w:rsidRPr="0070211F" w:rsidRDefault="002577B5" w:rsidP="00B01506">
      <w:pPr>
        <w:pStyle w:val="Heading1"/>
        <w:spacing w:line="240" w:lineRule="auto"/>
        <w:jc w:val="both"/>
        <w:rPr>
          <w:sz w:val="28"/>
          <w:szCs w:val="28"/>
        </w:rPr>
      </w:pPr>
      <w:bookmarkStart w:id="9" w:name="_Toc83914173"/>
      <w:bookmarkStart w:id="10" w:name="_Toc83914209"/>
      <w:bookmarkStart w:id="11" w:name="_Toc83914316"/>
      <w:r w:rsidRPr="0070211F">
        <w:rPr>
          <w:sz w:val="28"/>
          <w:szCs w:val="28"/>
        </w:rPr>
        <w:t>Targeted stocks</w:t>
      </w:r>
      <w:bookmarkEnd w:id="9"/>
      <w:bookmarkEnd w:id="10"/>
      <w:bookmarkEnd w:id="11"/>
    </w:p>
    <w:p w14:paraId="4D38DCFE" w14:textId="4E5BDCE0" w:rsidR="002577B5" w:rsidRPr="005D5118" w:rsidRDefault="0070211F"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Ketan Parekh’s</w:t>
      </w:r>
      <w:r w:rsidR="002577B5" w:rsidRPr="005D5118">
        <w:rPr>
          <w:rFonts w:ascii="Times New Roman" w:hAnsi="Times New Roman" w:cs="Times New Roman"/>
          <w:sz w:val="24"/>
          <w:szCs w:val="24"/>
        </w:rPr>
        <w:t xml:space="preserve"> modus was to identify and acquire Information technology and communication </w:t>
      </w:r>
      <w:r w:rsidRPr="005D5118">
        <w:rPr>
          <w:rFonts w:ascii="Times New Roman" w:hAnsi="Times New Roman" w:cs="Times New Roman"/>
          <w:sz w:val="24"/>
          <w:szCs w:val="24"/>
        </w:rPr>
        <w:t>stocks (</w:t>
      </w:r>
      <w:r w:rsidR="002577B5" w:rsidRPr="005D5118">
        <w:rPr>
          <w:rFonts w:ascii="Times New Roman" w:hAnsi="Times New Roman" w:cs="Times New Roman"/>
          <w:sz w:val="24"/>
          <w:szCs w:val="24"/>
        </w:rPr>
        <w:t xml:space="preserve">ICE) as there was a boom of the technology, and he focused on the stocks which was termed as “K-10 stocks” and ramp up their prices by simulating enhanced market activity. </w:t>
      </w:r>
    </w:p>
    <w:p w14:paraId="1982E540" w14:textId="77777777" w:rsidR="002577B5" w:rsidRPr="005D5118" w:rsidRDefault="002577B5"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Stocks He target was also known as K-10 stock </w:t>
      </w:r>
    </w:p>
    <w:p w14:paraId="4DA18E15"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Satyam Computers</w:t>
      </w:r>
    </w:p>
    <w:p w14:paraId="49D4A08F" w14:textId="4180DA9D"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Global </w:t>
      </w:r>
      <w:r w:rsidR="0070211F" w:rsidRPr="005D5118">
        <w:rPr>
          <w:rFonts w:ascii="Times New Roman" w:hAnsi="Times New Roman" w:cs="Times New Roman"/>
          <w:sz w:val="24"/>
          <w:szCs w:val="24"/>
        </w:rPr>
        <w:t>Tele systems (</w:t>
      </w:r>
      <w:r w:rsidRPr="005D5118">
        <w:rPr>
          <w:rFonts w:ascii="Times New Roman" w:hAnsi="Times New Roman" w:cs="Times New Roman"/>
          <w:sz w:val="24"/>
          <w:szCs w:val="24"/>
        </w:rPr>
        <w:t>GTL)</w:t>
      </w:r>
    </w:p>
    <w:p w14:paraId="7D205B1F"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 Zee Telefilms</w:t>
      </w:r>
    </w:p>
    <w:p w14:paraId="5D54B7E9" w14:textId="1B984014"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 Himachal Futuristic Communications </w:t>
      </w:r>
      <w:r w:rsidR="0070211F" w:rsidRPr="005D5118">
        <w:rPr>
          <w:rFonts w:ascii="Times New Roman" w:hAnsi="Times New Roman" w:cs="Times New Roman"/>
          <w:sz w:val="24"/>
          <w:szCs w:val="24"/>
        </w:rPr>
        <w:t>Ltd (</w:t>
      </w:r>
      <w:r w:rsidRPr="005D5118">
        <w:rPr>
          <w:rFonts w:ascii="Times New Roman" w:hAnsi="Times New Roman" w:cs="Times New Roman"/>
          <w:sz w:val="24"/>
          <w:szCs w:val="24"/>
        </w:rPr>
        <w:t>HFCL)</w:t>
      </w:r>
    </w:p>
    <w:p w14:paraId="16204508" w14:textId="4776FA66"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 </w:t>
      </w:r>
      <w:r w:rsidR="0070211F" w:rsidRPr="005D5118">
        <w:rPr>
          <w:rFonts w:ascii="Times New Roman" w:hAnsi="Times New Roman" w:cs="Times New Roman"/>
          <w:sz w:val="24"/>
          <w:szCs w:val="24"/>
        </w:rPr>
        <w:t>Penta media</w:t>
      </w:r>
      <w:r w:rsidRPr="005D5118">
        <w:rPr>
          <w:rFonts w:ascii="Times New Roman" w:hAnsi="Times New Roman" w:cs="Times New Roman"/>
          <w:sz w:val="24"/>
          <w:szCs w:val="24"/>
        </w:rPr>
        <w:t xml:space="preserve"> Graphics</w:t>
      </w:r>
    </w:p>
    <w:p w14:paraId="6F050025"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Silver Line Technologies </w:t>
      </w:r>
    </w:p>
    <w:p w14:paraId="2DE38D25"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Aftek Infosys</w:t>
      </w:r>
    </w:p>
    <w:p w14:paraId="0DAA881B"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Ranbaxy</w:t>
      </w:r>
    </w:p>
    <w:p w14:paraId="6234281B"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DSQ Software</w:t>
      </w:r>
    </w:p>
    <w:p w14:paraId="05F38BC6" w14:textId="77777777" w:rsidR="002577B5" w:rsidRPr="005D5118" w:rsidRDefault="002577B5" w:rsidP="00B01506">
      <w:pPr>
        <w:pStyle w:val="ListParagraph"/>
        <w:numPr>
          <w:ilvl w:val="0"/>
          <w:numId w:val="3"/>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Visual Soft</w:t>
      </w:r>
    </w:p>
    <w:p w14:paraId="6B45D6FC" w14:textId="77777777" w:rsidR="002577B5" w:rsidRPr="005D5118" w:rsidRDefault="002577B5"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This stock picked by KP was on the basis of following criteria that the company should consist be </w:t>
      </w:r>
    </w:p>
    <w:p w14:paraId="71557A41" w14:textId="77777777" w:rsidR="002577B5" w:rsidRPr="005D5118" w:rsidRDefault="002577B5" w:rsidP="00B01506">
      <w:pPr>
        <w:pStyle w:val="ListParagraph"/>
        <w:numPr>
          <w:ilvl w:val="0"/>
          <w:numId w:val="4"/>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Small </w:t>
      </w:r>
    </w:p>
    <w:p w14:paraId="7740016D" w14:textId="77777777" w:rsidR="002577B5" w:rsidRPr="005D5118" w:rsidRDefault="002577B5" w:rsidP="00B01506">
      <w:pPr>
        <w:pStyle w:val="ListParagraph"/>
        <w:numPr>
          <w:ilvl w:val="0"/>
          <w:numId w:val="4"/>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Less volume </w:t>
      </w:r>
    </w:p>
    <w:p w14:paraId="6D83AF80" w14:textId="77777777" w:rsidR="002577B5" w:rsidRPr="005D5118" w:rsidRDefault="002577B5" w:rsidP="00B01506">
      <w:pPr>
        <w:pStyle w:val="ListParagraph"/>
        <w:numPr>
          <w:ilvl w:val="0"/>
          <w:numId w:val="4"/>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Future prospective</w:t>
      </w:r>
    </w:p>
    <w:p w14:paraId="6FF0B9E8" w14:textId="77777777" w:rsidR="002577B5" w:rsidRPr="005D5118" w:rsidRDefault="002577B5" w:rsidP="00B01506">
      <w:pPr>
        <w:pStyle w:val="ListParagraph"/>
        <w:numPr>
          <w:ilvl w:val="0"/>
          <w:numId w:val="4"/>
        </w:num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Less market Capital</w:t>
      </w:r>
    </w:p>
    <w:p w14:paraId="3469FC39" w14:textId="0EAB52FF" w:rsidR="00CD2199" w:rsidRDefault="002577B5"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If you see the criteria,  and observing the thing you find  that he used to choose the company on the basis of their decent fundamentals, Market capital to be small so that he can easily manipulate the stock, Company should be small and also on the basis of future prospects so that he could rig the price of the stock without any hesitation</w:t>
      </w:r>
    </w:p>
    <w:p w14:paraId="5D9BC74B" w14:textId="3C396D1A" w:rsidR="002577B5" w:rsidRDefault="002577B5" w:rsidP="00B01506">
      <w:pPr>
        <w:spacing w:line="240" w:lineRule="auto"/>
        <w:jc w:val="both"/>
        <w:rPr>
          <w:rFonts w:ascii="Times New Roman" w:hAnsi="Times New Roman" w:cs="Times New Roman"/>
          <w:sz w:val="24"/>
          <w:szCs w:val="24"/>
        </w:rPr>
      </w:pPr>
    </w:p>
    <w:p w14:paraId="021B44A8" w14:textId="6B259C13" w:rsidR="002577B5" w:rsidRDefault="002577B5" w:rsidP="00B01506">
      <w:pPr>
        <w:spacing w:line="240" w:lineRule="auto"/>
        <w:jc w:val="both"/>
        <w:rPr>
          <w:rFonts w:ascii="Times New Roman" w:hAnsi="Times New Roman" w:cs="Times New Roman"/>
          <w:sz w:val="24"/>
          <w:szCs w:val="24"/>
        </w:rPr>
      </w:pPr>
    </w:p>
    <w:p w14:paraId="1CE163D7" w14:textId="0DBFFEE8" w:rsidR="002577B5" w:rsidRDefault="002577B5" w:rsidP="00B01506">
      <w:pPr>
        <w:spacing w:line="240" w:lineRule="auto"/>
        <w:jc w:val="both"/>
        <w:rPr>
          <w:rFonts w:ascii="Times New Roman" w:hAnsi="Times New Roman" w:cs="Times New Roman"/>
          <w:sz w:val="24"/>
          <w:szCs w:val="24"/>
        </w:rPr>
      </w:pPr>
    </w:p>
    <w:p w14:paraId="19A2CEEB" w14:textId="15E8CF89" w:rsidR="002577B5" w:rsidRDefault="002577B5" w:rsidP="00B01506">
      <w:pPr>
        <w:spacing w:line="240" w:lineRule="auto"/>
        <w:jc w:val="both"/>
        <w:rPr>
          <w:rFonts w:ascii="Times New Roman" w:hAnsi="Times New Roman" w:cs="Times New Roman"/>
          <w:sz w:val="24"/>
          <w:szCs w:val="24"/>
        </w:rPr>
      </w:pPr>
    </w:p>
    <w:p w14:paraId="1F6E7D29" w14:textId="6CC43ED2" w:rsidR="002577B5" w:rsidRDefault="002577B5" w:rsidP="00B01506">
      <w:pPr>
        <w:spacing w:line="240" w:lineRule="auto"/>
        <w:jc w:val="both"/>
        <w:rPr>
          <w:rFonts w:ascii="Times New Roman" w:hAnsi="Times New Roman" w:cs="Times New Roman"/>
          <w:sz w:val="24"/>
          <w:szCs w:val="24"/>
        </w:rPr>
      </w:pPr>
    </w:p>
    <w:p w14:paraId="3FAAEF95" w14:textId="1BB5F32F" w:rsidR="002577B5" w:rsidRDefault="002577B5" w:rsidP="00B01506">
      <w:pPr>
        <w:spacing w:line="240" w:lineRule="auto"/>
        <w:jc w:val="both"/>
        <w:rPr>
          <w:rFonts w:ascii="Times New Roman" w:hAnsi="Times New Roman" w:cs="Times New Roman"/>
          <w:sz w:val="24"/>
          <w:szCs w:val="24"/>
        </w:rPr>
      </w:pPr>
    </w:p>
    <w:p w14:paraId="2E3F1390" w14:textId="44DE4BB6" w:rsidR="002577B5" w:rsidRDefault="002577B5" w:rsidP="00B01506">
      <w:pPr>
        <w:spacing w:line="240" w:lineRule="auto"/>
        <w:jc w:val="both"/>
        <w:rPr>
          <w:rFonts w:ascii="Times New Roman" w:hAnsi="Times New Roman" w:cs="Times New Roman"/>
          <w:sz w:val="24"/>
          <w:szCs w:val="24"/>
        </w:rPr>
      </w:pPr>
    </w:p>
    <w:p w14:paraId="1F0B5B23" w14:textId="11B41546" w:rsidR="002577B5" w:rsidRDefault="002577B5" w:rsidP="00B01506">
      <w:pPr>
        <w:spacing w:line="240" w:lineRule="auto"/>
        <w:jc w:val="both"/>
        <w:rPr>
          <w:rFonts w:ascii="Times New Roman" w:hAnsi="Times New Roman" w:cs="Times New Roman"/>
          <w:sz w:val="24"/>
          <w:szCs w:val="24"/>
        </w:rPr>
      </w:pPr>
    </w:p>
    <w:p w14:paraId="44A0E3D0" w14:textId="6B50840B" w:rsidR="002577B5" w:rsidRDefault="002577B5" w:rsidP="00B01506">
      <w:pPr>
        <w:spacing w:line="240" w:lineRule="auto"/>
        <w:jc w:val="both"/>
        <w:rPr>
          <w:rFonts w:ascii="Times New Roman" w:hAnsi="Times New Roman" w:cs="Times New Roman"/>
          <w:sz w:val="24"/>
          <w:szCs w:val="24"/>
        </w:rPr>
      </w:pPr>
    </w:p>
    <w:p w14:paraId="0AE67FE7" w14:textId="6CAAC732" w:rsidR="002577B5" w:rsidRDefault="002577B5" w:rsidP="00B01506">
      <w:pPr>
        <w:spacing w:line="240" w:lineRule="auto"/>
        <w:jc w:val="both"/>
        <w:rPr>
          <w:rFonts w:ascii="Times New Roman" w:hAnsi="Times New Roman" w:cs="Times New Roman"/>
          <w:sz w:val="24"/>
          <w:szCs w:val="24"/>
        </w:rPr>
      </w:pPr>
    </w:p>
    <w:p w14:paraId="6EA8C671" w14:textId="1302F590" w:rsidR="0070211F" w:rsidRDefault="0070211F" w:rsidP="00B01506">
      <w:pPr>
        <w:spacing w:line="240" w:lineRule="auto"/>
        <w:jc w:val="both"/>
        <w:rPr>
          <w:rFonts w:ascii="Times New Roman" w:hAnsi="Times New Roman" w:cs="Times New Roman"/>
          <w:sz w:val="24"/>
          <w:szCs w:val="24"/>
        </w:rPr>
      </w:pPr>
    </w:p>
    <w:p w14:paraId="7393602A" w14:textId="77DD16B4" w:rsidR="0070211F" w:rsidRDefault="0070211F" w:rsidP="00B01506">
      <w:pPr>
        <w:spacing w:line="240" w:lineRule="auto"/>
        <w:jc w:val="both"/>
        <w:rPr>
          <w:rFonts w:ascii="Times New Roman" w:hAnsi="Times New Roman" w:cs="Times New Roman"/>
          <w:sz w:val="24"/>
          <w:szCs w:val="24"/>
        </w:rPr>
      </w:pPr>
    </w:p>
    <w:p w14:paraId="77BCE382" w14:textId="2470F6A0" w:rsidR="0070211F" w:rsidRDefault="0070211F" w:rsidP="00B01506">
      <w:pPr>
        <w:spacing w:line="240" w:lineRule="auto"/>
        <w:jc w:val="both"/>
        <w:rPr>
          <w:rFonts w:ascii="Times New Roman" w:hAnsi="Times New Roman" w:cs="Times New Roman"/>
          <w:sz w:val="24"/>
          <w:szCs w:val="24"/>
        </w:rPr>
      </w:pPr>
    </w:p>
    <w:p w14:paraId="1CB23078" w14:textId="77777777" w:rsidR="0070211F" w:rsidRDefault="0070211F" w:rsidP="00B01506">
      <w:pPr>
        <w:spacing w:line="240" w:lineRule="auto"/>
        <w:jc w:val="both"/>
        <w:rPr>
          <w:rFonts w:ascii="Times New Roman" w:hAnsi="Times New Roman" w:cs="Times New Roman"/>
          <w:sz w:val="24"/>
          <w:szCs w:val="24"/>
        </w:rPr>
      </w:pPr>
    </w:p>
    <w:p w14:paraId="5FFB6CE4" w14:textId="77777777" w:rsidR="002577B5" w:rsidRPr="005D5118" w:rsidRDefault="002577B5" w:rsidP="00B01506">
      <w:pPr>
        <w:spacing w:line="240" w:lineRule="auto"/>
        <w:jc w:val="both"/>
        <w:rPr>
          <w:rFonts w:ascii="Times New Roman" w:hAnsi="Times New Roman" w:cs="Times New Roman"/>
          <w:sz w:val="24"/>
          <w:szCs w:val="24"/>
        </w:rPr>
      </w:pPr>
    </w:p>
    <w:p w14:paraId="52340797" w14:textId="389C8572" w:rsidR="0035105A" w:rsidRPr="0070211F" w:rsidRDefault="00BA54D0" w:rsidP="00B01506">
      <w:pPr>
        <w:pStyle w:val="Heading1"/>
        <w:spacing w:line="240" w:lineRule="auto"/>
        <w:jc w:val="both"/>
        <w:rPr>
          <w:rFonts w:ascii="Times New Roman" w:hAnsi="Times New Roman" w:cs="Times New Roman"/>
          <w:sz w:val="28"/>
          <w:szCs w:val="28"/>
        </w:rPr>
      </w:pPr>
      <w:bookmarkStart w:id="12" w:name="_Toc83914174"/>
      <w:bookmarkStart w:id="13" w:name="_Toc83914210"/>
      <w:bookmarkStart w:id="14" w:name="_Toc83914317"/>
      <w:r w:rsidRPr="0070211F">
        <w:rPr>
          <w:rFonts w:ascii="Times New Roman" w:hAnsi="Times New Roman" w:cs="Times New Roman"/>
          <w:sz w:val="28"/>
          <w:szCs w:val="28"/>
        </w:rPr>
        <w:t>Exposure of Scam</w:t>
      </w:r>
      <w:bookmarkEnd w:id="12"/>
      <w:bookmarkEnd w:id="13"/>
      <w:bookmarkEnd w:id="14"/>
    </w:p>
    <w:p w14:paraId="150DAFE1" w14:textId="5EE5464C" w:rsidR="00BA19D5"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 fraud was exposed in </w:t>
      </w:r>
      <w:r w:rsidR="0035105A" w:rsidRPr="005D5118">
        <w:rPr>
          <w:rFonts w:ascii="Times New Roman" w:hAnsi="Times New Roman" w:cs="Times New Roman"/>
          <w:sz w:val="24"/>
          <w:szCs w:val="24"/>
        </w:rPr>
        <w:t>2001</w:t>
      </w:r>
      <w:r w:rsidRPr="005D5118">
        <w:rPr>
          <w:rFonts w:ascii="Times New Roman" w:hAnsi="Times New Roman" w:cs="Times New Roman"/>
          <w:sz w:val="24"/>
          <w:szCs w:val="24"/>
        </w:rPr>
        <w:t xml:space="preserve"> when a Rs 1</w:t>
      </w:r>
      <w:r w:rsidR="00BA19D5" w:rsidRPr="005D5118">
        <w:rPr>
          <w:rFonts w:ascii="Times New Roman" w:hAnsi="Times New Roman" w:cs="Times New Roman"/>
          <w:sz w:val="24"/>
          <w:szCs w:val="24"/>
        </w:rPr>
        <w:t>37</w:t>
      </w:r>
      <w:r w:rsidRPr="005D5118">
        <w:rPr>
          <w:rFonts w:ascii="Times New Roman" w:hAnsi="Times New Roman" w:cs="Times New Roman"/>
          <w:sz w:val="24"/>
          <w:szCs w:val="24"/>
        </w:rPr>
        <w:t xml:space="preserve"> crore pay-order given to Ketan Parekh by Madhavpura Mercantile Co-operative Bank (MMCB) bounced. The discounting bank, Bank of India (BOI), had already given Parekh Rs 137 crore but when the pay-order was sent to the clearing house it was dishonoured. </w:t>
      </w:r>
    </w:p>
    <w:p w14:paraId="68D6CC01" w14:textId="3F849BE6" w:rsidR="00BA19D5" w:rsidRPr="005D5118" w:rsidRDefault="00BA19D5"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Usually, it takes 3 business days for a pay-order to be cleared, but shockingly after roughly 12 days, RBI had returned the pay orders to BOI because MMCB was unable to clear the pay-orders. All this occurred when BOI had previously transferred the sum of Rs 137 crores to Parekh’s companies.</w:t>
      </w:r>
    </w:p>
    <w:p w14:paraId="430DCAEB" w14:textId="5F3FC4E7" w:rsidR="00BA19D5"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Meanwhile, Parekh’s over-valued shares had collapsed in the market and the MMCB could not raise sufficient funds to defend its </w:t>
      </w:r>
      <w:r w:rsidR="0070211F" w:rsidRPr="005D5118">
        <w:rPr>
          <w:rFonts w:ascii="Times New Roman" w:hAnsi="Times New Roman" w:cs="Times New Roman"/>
          <w:sz w:val="24"/>
          <w:szCs w:val="24"/>
        </w:rPr>
        <w:t>position. The</w:t>
      </w:r>
      <w:r w:rsidRPr="005D5118">
        <w:rPr>
          <w:rFonts w:ascii="Times New Roman" w:hAnsi="Times New Roman" w:cs="Times New Roman"/>
          <w:sz w:val="24"/>
          <w:szCs w:val="24"/>
        </w:rPr>
        <w:t xml:space="preserve"> involvement of Madhavpura Mercantile Co-operative Bank (MMCB) with Ketan Parekh was the only reason for its immediate collapse </w:t>
      </w:r>
      <w:r w:rsidR="00BA19D5" w:rsidRPr="005D5118">
        <w:rPr>
          <w:rFonts w:ascii="Times New Roman" w:hAnsi="Times New Roman" w:cs="Times New Roman"/>
          <w:sz w:val="24"/>
          <w:szCs w:val="24"/>
        </w:rPr>
        <w:t xml:space="preserve">which he even can’t dream of it </w:t>
      </w:r>
      <w:r w:rsidRPr="005D5118">
        <w:rPr>
          <w:rFonts w:ascii="Times New Roman" w:hAnsi="Times New Roman" w:cs="Times New Roman"/>
          <w:sz w:val="24"/>
          <w:szCs w:val="24"/>
        </w:rPr>
        <w:t xml:space="preserve">when the fraud broke. </w:t>
      </w:r>
    </w:p>
    <w:p w14:paraId="63F5F0BA" w14:textId="7197209A" w:rsidR="0035105A"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The MMCB issued credit regularly to Parekh in violation of RBI regulations along with UTI and Global Trust Bank and the total exposure of MMCB to Parekh stood at Rs 840 crores before its collapse.</w:t>
      </w:r>
    </w:p>
    <w:p w14:paraId="4DCABAD1" w14:textId="4DD365B1" w:rsidR="00DB203D" w:rsidRPr="005D5118" w:rsidRDefault="00DB203D"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As usual bank was not supposed to give the loan to stockbroker above 15 </w:t>
      </w:r>
      <w:r w:rsidR="0070211F" w:rsidRPr="005D5118">
        <w:rPr>
          <w:rFonts w:ascii="Times New Roman" w:hAnsi="Times New Roman" w:cs="Times New Roman"/>
          <w:sz w:val="24"/>
          <w:szCs w:val="24"/>
        </w:rPr>
        <w:t>crores</w:t>
      </w:r>
      <w:r w:rsidRPr="005D5118">
        <w:rPr>
          <w:rFonts w:ascii="Times New Roman" w:hAnsi="Times New Roman" w:cs="Times New Roman"/>
          <w:sz w:val="24"/>
          <w:szCs w:val="24"/>
        </w:rPr>
        <w:t xml:space="preserve"> according to guidelines of RBI but the bank violated the rules </w:t>
      </w:r>
    </w:p>
    <w:p w14:paraId="52BDF211" w14:textId="15CC917C" w:rsidR="00920C76"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The MMCB’s Mandvi Branch alone issued 13 pay-orders to Parekh in only two days against all RBI guidelines.</w:t>
      </w:r>
      <w:r w:rsidR="00920C76" w:rsidRPr="005D5118">
        <w:rPr>
          <w:rFonts w:ascii="Times New Roman" w:hAnsi="Times New Roman" w:cs="Times New Roman"/>
          <w:sz w:val="24"/>
          <w:szCs w:val="24"/>
        </w:rPr>
        <w:t xml:space="preserve"> </w:t>
      </w:r>
    </w:p>
    <w:p w14:paraId="32EB0DAD" w14:textId="4E0D0D2B" w:rsidR="00BA19D5" w:rsidRPr="005D5118" w:rsidRDefault="0035105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In two months, about 250 pay-orders totalling Rs 2400 crores were issues by MMCB, UTI and </w:t>
      </w:r>
      <w:r w:rsidR="0070211F" w:rsidRPr="005D5118">
        <w:rPr>
          <w:rFonts w:ascii="Times New Roman" w:hAnsi="Times New Roman" w:cs="Times New Roman"/>
          <w:sz w:val="24"/>
          <w:szCs w:val="24"/>
        </w:rPr>
        <w:t>GTB (</w:t>
      </w:r>
      <w:r w:rsidR="00BA19D5" w:rsidRPr="005D5118">
        <w:rPr>
          <w:rFonts w:ascii="Times New Roman" w:hAnsi="Times New Roman" w:cs="Times New Roman"/>
          <w:sz w:val="24"/>
          <w:szCs w:val="24"/>
        </w:rPr>
        <w:t>Global Trust Bank)</w:t>
      </w:r>
      <w:r w:rsidRPr="005D5118">
        <w:rPr>
          <w:rFonts w:ascii="Times New Roman" w:hAnsi="Times New Roman" w:cs="Times New Roman"/>
          <w:sz w:val="24"/>
          <w:szCs w:val="24"/>
        </w:rPr>
        <w:t xml:space="preserve"> to Parekh</w:t>
      </w:r>
      <w:r w:rsidR="00BA19D5" w:rsidRPr="005D5118">
        <w:rPr>
          <w:rFonts w:ascii="Times New Roman" w:hAnsi="Times New Roman" w:cs="Times New Roman"/>
          <w:sz w:val="24"/>
          <w:szCs w:val="24"/>
        </w:rPr>
        <w:t>.</w:t>
      </w:r>
      <w:r w:rsidRPr="005D5118">
        <w:rPr>
          <w:rFonts w:ascii="Times New Roman" w:hAnsi="Times New Roman" w:cs="Times New Roman"/>
          <w:sz w:val="24"/>
          <w:szCs w:val="24"/>
        </w:rPr>
        <w:t xml:space="preserve"> In fact, GTB and Standard Chartered Bank provided Parekh with</w:t>
      </w:r>
      <w:r w:rsidRPr="005D5118">
        <w:rPr>
          <w:rFonts w:ascii="Times New Roman" w:hAnsi="Times New Roman" w:cs="Times New Roman"/>
        </w:rPr>
        <w:t xml:space="preserve"> </w:t>
      </w:r>
      <w:r w:rsidRPr="005D5118">
        <w:rPr>
          <w:rFonts w:ascii="Times New Roman" w:hAnsi="Times New Roman" w:cs="Times New Roman"/>
          <w:sz w:val="24"/>
          <w:szCs w:val="24"/>
        </w:rPr>
        <w:t>O</w:t>
      </w:r>
      <w:r w:rsidR="00CE0F8A" w:rsidRPr="005D5118">
        <w:rPr>
          <w:rFonts w:ascii="Times New Roman" w:hAnsi="Times New Roman" w:cs="Times New Roman"/>
          <w:sz w:val="24"/>
          <w:szCs w:val="24"/>
        </w:rPr>
        <w:t xml:space="preserve">verdraft facility through which he could route funds into the stock market in violation of </w:t>
      </w:r>
      <w:r w:rsidRPr="005D5118">
        <w:rPr>
          <w:rFonts w:ascii="Times New Roman" w:hAnsi="Times New Roman" w:cs="Times New Roman"/>
          <w:sz w:val="24"/>
          <w:szCs w:val="24"/>
        </w:rPr>
        <w:t xml:space="preserve">RBI Guidelines </w:t>
      </w:r>
    </w:p>
    <w:p w14:paraId="2E91637A" w14:textId="6E095E4B" w:rsidR="00B4011E" w:rsidRPr="005D5118" w:rsidRDefault="00B4011E"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When Dot-Com bubble started bursting, entire world’s technology stocks was witnessing a slowdown this was same case with the Indian stock exchange and also K-10 stocks was witnessing selling pressure due to which markets facing </w:t>
      </w:r>
      <w:r w:rsidR="0070211F" w:rsidRPr="005D5118">
        <w:rPr>
          <w:rFonts w:ascii="Times New Roman" w:hAnsi="Times New Roman" w:cs="Times New Roman"/>
          <w:sz w:val="24"/>
          <w:szCs w:val="24"/>
        </w:rPr>
        <w:t>losses.</w:t>
      </w:r>
      <w:r w:rsidRPr="005D5118">
        <w:rPr>
          <w:rFonts w:ascii="Times New Roman" w:hAnsi="Times New Roman" w:cs="Times New Roman"/>
          <w:sz w:val="24"/>
          <w:szCs w:val="24"/>
        </w:rPr>
        <w:t xml:space="preserve"> Other investors including Retails and big institution also in fear started selling their share</w:t>
      </w:r>
    </w:p>
    <w:p w14:paraId="1937F4A1" w14:textId="59E60072" w:rsidR="00B4011E" w:rsidRPr="005D5118" w:rsidRDefault="00961554"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Parekh’s was not able to fight with the market for </w:t>
      </w:r>
      <w:r w:rsidR="0070211F" w:rsidRPr="005D5118">
        <w:rPr>
          <w:rFonts w:ascii="Times New Roman" w:hAnsi="Times New Roman" w:cs="Times New Roman"/>
          <w:sz w:val="24"/>
          <w:szCs w:val="24"/>
        </w:rPr>
        <w:t>long, he</w:t>
      </w:r>
      <w:r w:rsidRPr="005D5118">
        <w:rPr>
          <w:rFonts w:ascii="Times New Roman" w:hAnsi="Times New Roman" w:cs="Times New Roman"/>
          <w:sz w:val="24"/>
          <w:szCs w:val="24"/>
        </w:rPr>
        <w:t xml:space="preserve"> started facing difficulties in raising funds from the banks as well</w:t>
      </w:r>
    </w:p>
    <w:p w14:paraId="0E2FCF1D" w14:textId="23F43A8B" w:rsidR="00B4011E" w:rsidRPr="005D5118" w:rsidRDefault="0070211F"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However,</w:t>
      </w:r>
      <w:r w:rsidR="00B4011E" w:rsidRPr="005D5118">
        <w:rPr>
          <w:rFonts w:ascii="Times New Roman" w:hAnsi="Times New Roman" w:cs="Times New Roman"/>
          <w:sz w:val="24"/>
          <w:szCs w:val="24"/>
        </w:rPr>
        <w:t xml:space="preserve"> he was trying to fight with the markets by arranging some </w:t>
      </w:r>
      <w:r w:rsidRPr="005D5118">
        <w:rPr>
          <w:rFonts w:ascii="Times New Roman" w:hAnsi="Times New Roman" w:cs="Times New Roman"/>
          <w:sz w:val="24"/>
          <w:szCs w:val="24"/>
        </w:rPr>
        <w:t>funds, but</w:t>
      </w:r>
      <w:r w:rsidR="00B4011E" w:rsidRPr="005D5118">
        <w:rPr>
          <w:rFonts w:ascii="Times New Roman" w:hAnsi="Times New Roman" w:cs="Times New Roman"/>
          <w:sz w:val="24"/>
          <w:szCs w:val="24"/>
        </w:rPr>
        <w:t xml:space="preserve"> unfortunately because of market force he </w:t>
      </w:r>
      <w:r w:rsidRPr="005D5118">
        <w:rPr>
          <w:rFonts w:ascii="Times New Roman" w:hAnsi="Times New Roman" w:cs="Times New Roman"/>
          <w:sz w:val="24"/>
          <w:szCs w:val="24"/>
        </w:rPr>
        <w:t>failed After</w:t>
      </w:r>
      <w:r w:rsidR="00B4011E" w:rsidRPr="005D5118">
        <w:rPr>
          <w:rFonts w:ascii="Times New Roman" w:hAnsi="Times New Roman" w:cs="Times New Roman"/>
          <w:sz w:val="24"/>
          <w:szCs w:val="24"/>
        </w:rPr>
        <w:t xml:space="preserve"> this Parekh’s Pay order came into light and the scam was </w:t>
      </w:r>
      <w:r w:rsidRPr="005D5118">
        <w:rPr>
          <w:rFonts w:ascii="Times New Roman" w:hAnsi="Times New Roman" w:cs="Times New Roman"/>
          <w:sz w:val="24"/>
          <w:szCs w:val="24"/>
        </w:rPr>
        <w:t>exposed, the</w:t>
      </w:r>
      <w:r w:rsidR="00B4011E" w:rsidRPr="005D5118">
        <w:rPr>
          <w:rFonts w:ascii="Times New Roman" w:hAnsi="Times New Roman" w:cs="Times New Roman"/>
          <w:sz w:val="24"/>
          <w:szCs w:val="24"/>
        </w:rPr>
        <w:t xml:space="preserve"> stock which he bought was heavily declined when the scam got exposed</w:t>
      </w:r>
    </w:p>
    <w:p w14:paraId="4E5B89AB" w14:textId="6AE2667F" w:rsidR="00920C76"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 total amount involved in the pay-order fraud was estimated by the Central Bureau of Investigation (CBI) to total Rs 1030.34 crores. The CBI Report also has stated that Parekh opened 11 accounts in MMCB, Mandvi Branch, in Mumbai alone and his relatives held 16 accounts in the names of various bogus companies with the Bank of India, Mumbai Stock Exchange Branch. </w:t>
      </w:r>
    </w:p>
    <w:p w14:paraId="5E77346B" w14:textId="77777777" w:rsidR="00961554"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It also traced an account in Credit Suisse Bank, Zurich, the contracting partner being a corporation named Elista Ltd, registered in Nassau, Bahamas, with the beneficial owner being Ketan Parekh. </w:t>
      </w:r>
    </w:p>
    <w:p w14:paraId="4FFFFFFE" w14:textId="77777777" w:rsidR="00B36BA4"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The Unit Trust of India's (UTI) mutual fund, the largest mutual fund in India, comprising of two thirds of the total assets of the Indian mutual funds industry and Rs.57,500 crores in assets, collapsed in the wake of the Ketan Parekh fraud</w:t>
      </w:r>
    </w:p>
    <w:p w14:paraId="5F8052B0" w14:textId="559F0141" w:rsidR="00920C76"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 UTI invested Rs 3,400 crores in just 6 out of a total portfolio of 44 stocks which was eroded by 60 per cent of its value in one year. It also invested Rs 1300 crores in another five stocks, which was devalued by 77 </w:t>
      </w:r>
      <w:r w:rsidRPr="005D5118">
        <w:rPr>
          <w:rFonts w:ascii="Times New Roman" w:hAnsi="Times New Roman" w:cs="Times New Roman"/>
          <w:sz w:val="24"/>
          <w:szCs w:val="24"/>
        </w:rPr>
        <w:lastRenderedPageBreak/>
        <w:t>per cent and stood at Rs 300 crores within a year. The imprudent investment by fund managers in the “K-10 stocks” was cited by the JPC as a consequence of collusion and connivance with Ketan Parekh</w:t>
      </w:r>
    </w:p>
    <w:p w14:paraId="0D32B3FE" w14:textId="67D9F4DC" w:rsidR="00B36BA4" w:rsidRPr="005D5118" w:rsidRDefault="00920C76"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They have invested </w:t>
      </w:r>
      <w:r w:rsidR="0070211F" w:rsidRPr="005D5118">
        <w:rPr>
          <w:rFonts w:ascii="Times New Roman" w:hAnsi="Times New Roman" w:cs="Times New Roman"/>
          <w:sz w:val="24"/>
          <w:szCs w:val="24"/>
        </w:rPr>
        <w:t>in (</w:t>
      </w:r>
      <w:r w:rsidR="00CE0F8A" w:rsidRPr="005D5118">
        <w:rPr>
          <w:rFonts w:ascii="Times New Roman" w:hAnsi="Times New Roman" w:cs="Times New Roman"/>
          <w:sz w:val="24"/>
          <w:szCs w:val="24"/>
        </w:rPr>
        <w:t xml:space="preserve">HFCL) and Global </w:t>
      </w:r>
      <w:r w:rsidR="0070211F" w:rsidRPr="005D5118">
        <w:rPr>
          <w:rFonts w:ascii="Times New Roman" w:hAnsi="Times New Roman" w:cs="Times New Roman"/>
          <w:sz w:val="24"/>
          <w:szCs w:val="24"/>
        </w:rPr>
        <w:t>Tele systems</w:t>
      </w:r>
      <w:r w:rsidR="00CE0F8A" w:rsidRPr="005D5118">
        <w:rPr>
          <w:rFonts w:ascii="Times New Roman" w:hAnsi="Times New Roman" w:cs="Times New Roman"/>
          <w:sz w:val="24"/>
          <w:szCs w:val="24"/>
        </w:rPr>
        <w:t>, two of Parekh’s favourite stocks. It pointed out that as on June 2001,</w:t>
      </w:r>
    </w:p>
    <w:p w14:paraId="13FCA194" w14:textId="2AA88B83" w:rsidR="00920C76" w:rsidRPr="005D5118" w:rsidRDefault="00CE0F8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 UTI had invested Rs 1050.70 crores in HFCL’s equity, the market value of which had depreciated by 92 per cent. </w:t>
      </w:r>
    </w:p>
    <w:p w14:paraId="1EFCEA8C" w14:textId="781D9F17" w:rsidR="00961554" w:rsidRPr="005D5118" w:rsidRDefault="00961554"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This created huge losses of many investors and Market, this scandal was considered one of the biggest as this eroded the value of stock market around 50% and value of K-10 stock was degraded around 50%to 90</w:t>
      </w:r>
      <w:r w:rsidR="0070211F" w:rsidRPr="005D5118">
        <w:rPr>
          <w:rFonts w:ascii="Times New Roman" w:hAnsi="Times New Roman" w:cs="Times New Roman"/>
          <w:sz w:val="24"/>
          <w:szCs w:val="24"/>
        </w:rPr>
        <w:t>% and</w:t>
      </w:r>
      <w:r w:rsidR="005C5243" w:rsidRPr="005D5118">
        <w:rPr>
          <w:rFonts w:ascii="Times New Roman" w:hAnsi="Times New Roman" w:cs="Times New Roman"/>
          <w:sz w:val="24"/>
          <w:szCs w:val="24"/>
        </w:rPr>
        <w:t xml:space="preserve"> after this scam Calcutta exchange losses around Rs 100 crore</w:t>
      </w:r>
    </w:p>
    <w:p w14:paraId="7B25ED40" w14:textId="2E852FDB" w:rsidR="005C5243" w:rsidRPr="005D5118" w:rsidRDefault="005C5243" w:rsidP="00B01506">
      <w:pPr>
        <w:spacing w:line="240" w:lineRule="auto"/>
        <w:jc w:val="both"/>
        <w:rPr>
          <w:rFonts w:ascii="Times New Roman" w:hAnsi="Times New Roman" w:cs="Times New Roman"/>
          <w:sz w:val="24"/>
          <w:szCs w:val="24"/>
        </w:rPr>
      </w:pPr>
    </w:p>
    <w:p w14:paraId="659E4C12" w14:textId="5659445B" w:rsidR="00E61BB0" w:rsidRDefault="00E61BB0" w:rsidP="00B01506">
      <w:pPr>
        <w:spacing w:line="240" w:lineRule="auto"/>
        <w:jc w:val="both"/>
        <w:rPr>
          <w:rFonts w:ascii="Times New Roman" w:hAnsi="Times New Roman" w:cs="Times New Roman"/>
          <w:sz w:val="24"/>
          <w:szCs w:val="24"/>
        </w:rPr>
      </w:pPr>
    </w:p>
    <w:p w14:paraId="39A0329F" w14:textId="51C2D640" w:rsidR="002577B5" w:rsidRDefault="002577B5" w:rsidP="00B01506">
      <w:pPr>
        <w:spacing w:line="240" w:lineRule="auto"/>
        <w:jc w:val="both"/>
        <w:rPr>
          <w:rFonts w:ascii="Times New Roman" w:hAnsi="Times New Roman" w:cs="Times New Roman"/>
          <w:sz w:val="24"/>
          <w:szCs w:val="24"/>
        </w:rPr>
      </w:pPr>
    </w:p>
    <w:p w14:paraId="3AA242F2" w14:textId="7DEF14C1" w:rsidR="002577B5" w:rsidRDefault="002577B5" w:rsidP="00B01506">
      <w:pPr>
        <w:spacing w:line="240" w:lineRule="auto"/>
        <w:jc w:val="both"/>
        <w:rPr>
          <w:rFonts w:ascii="Times New Roman" w:hAnsi="Times New Roman" w:cs="Times New Roman"/>
          <w:sz w:val="24"/>
          <w:szCs w:val="24"/>
        </w:rPr>
      </w:pPr>
    </w:p>
    <w:p w14:paraId="57FC1DF5" w14:textId="7E1624EE" w:rsidR="002577B5" w:rsidRDefault="002577B5" w:rsidP="00B01506">
      <w:pPr>
        <w:spacing w:line="240" w:lineRule="auto"/>
        <w:jc w:val="both"/>
        <w:rPr>
          <w:rFonts w:ascii="Times New Roman" w:hAnsi="Times New Roman" w:cs="Times New Roman"/>
          <w:sz w:val="24"/>
          <w:szCs w:val="24"/>
        </w:rPr>
      </w:pPr>
    </w:p>
    <w:p w14:paraId="3293B200" w14:textId="6720876F" w:rsidR="002577B5" w:rsidRDefault="002577B5" w:rsidP="00B01506">
      <w:pPr>
        <w:spacing w:line="240" w:lineRule="auto"/>
        <w:jc w:val="both"/>
        <w:rPr>
          <w:rFonts w:ascii="Times New Roman" w:hAnsi="Times New Roman" w:cs="Times New Roman"/>
          <w:sz w:val="24"/>
          <w:szCs w:val="24"/>
        </w:rPr>
      </w:pPr>
    </w:p>
    <w:p w14:paraId="65F89A91" w14:textId="0D4EA670" w:rsidR="002577B5" w:rsidRDefault="002577B5" w:rsidP="00B01506">
      <w:pPr>
        <w:spacing w:line="240" w:lineRule="auto"/>
        <w:jc w:val="both"/>
        <w:rPr>
          <w:rFonts w:ascii="Times New Roman" w:hAnsi="Times New Roman" w:cs="Times New Roman"/>
          <w:sz w:val="24"/>
          <w:szCs w:val="24"/>
        </w:rPr>
      </w:pPr>
    </w:p>
    <w:p w14:paraId="1D53D089" w14:textId="3373D3F0" w:rsidR="002577B5" w:rsidRDefault="002577B5" w:rsidP="00B01506">
      <w:pPr>
        <w:spacing w:line="240" w:lineRule="auto"/>
        <w:jc w:val="both"/>
        <w:rPr>
          <w:rFonts w:ascii="Times New Roman" w:hAnsi="Times New Roman" w:cs="Times New Roman"/>
          <w:sz w:val="24"/>
          <w:szCs w:val="24"/>
        </w:rPr>
      </w:pPr>
    </w:p>
    <w:p w14:paraId="7D96728E" w14:textId="0FB59FA9" w:rsidR="002577B5" w:rsidRDefault="002577B5" w:rsidP="00B01506">
      <w:pPr>
        <w:spacing w:line="240" w:lineRule="auto"/>
        <w:jc w:val="both"/>
        <w:rPr>
          <w:rFonts w:ascii="Times New Roman" w:hAnsi="Times New Roman" w:cs="Times New Roman"/>
          <w:sz w:val="24"/>
          <w:szCs w:val="24"/>
        </w:rPr>
      </w:pPr>
    </w:p>
    <w:p w14:paraId="45BAC36D" w14:textId="28E80CCF" w:rsidR="002577B5" w:rsidRDefault="002577B5" w:rsidP="00B01506">
      <w:pPr>
        <w:spacing w:line="240" w:lineRule="auto"/>
        <w:jc w:val="both"/>
        <w:rPr>
          <w:rFonts w:ascii="Times New Roman" w:hAnsi="Times New Roman" w:cs="Times New Roman"/>
          <w:sz w:val="24"/>
          <w:szCs w:val="24"/>
        </w:rPr>
      </w:pPr>
    </w:p>
    <w:p w14:paraId="69401D5D" w14:textId="5BB37384" w:rsidR="002577B5" w:rsidRDefault="002577B5" w:rsidP="00B01506">
      <w:pPr>
        <w:spacing w:line="240" w:lineRule="auto"/>
        <w:jc w:val="both"/>
        <w:rPr>
          <w:rFonts w:ascii="Times New Roman" w:hAnsi="Times New Roman" w:cs="Times New Roman"/>
          <w:sz w:val="24"/>
          <w:szCs w:val="24"/>
        </w:rPr>
      </w:pPr>
    </w:p>
    <w:p w14:paraId="0E637D07" w14:textId="19C02281" w:rsidR="002577B5" w:rsidRDefault="002577B5" w:rsidP="00B01506">
      <w:pPr>
        <w:spacing w:line="240" w:lineRule="auto"/>
        <w:jc w:val="both"/>
        <w:rPr>
          <w:rFonts w:ascii="Times New Roman" w:hAnsi="Times New Roman" w:cs="Times New Roman"/>
          <w:sz w:val="24"/>
          <w:szCs w:val="24"/>
        </w:rPr>
      </w:pPr>
    </w:p>
    <w:p w14:paraId="7AF861BC" w14:textId="25CA7650" w:rsidR="002577B5" w:rsidRDefault="002577B5" w:rsidP="00B01506">
      <w:pPr>
        <w:spacing w:line="240" w:lineRule="auto"/>
        <w:jc w:val="both"/>
        <w:rPr>
          <w:rFonts w:ascii="Times New Roman" w:hAnsi="Times New Roman" w:cs="Times New Roman"/>
          <w:sz w:val="24"/>
          <w:szCs w:val="24"/>
        </w:rPr>
      </w:pPr>
    </w:p>
    <w:p w14:paraId="6329AF35" w14:textId="51335D6B" w:rsidR="002577B5" w:rsidRDefault="002577B5" w:rsidP="00B01506">
      <w:pPr>
        <w:spacing w:line="240" w:lineRule="auto"/>
        <w:jc w:val="both"/>
        <w:rPr>
          <w:rFonts w:ascii="Times New Roman" w:hAnsi="Times New Roman" w:cs="Times New Roman"/>
          <w:sz w:val="24"/>
          <w:szCs w:val="24"/>
        </w:rPr>
      </w:pPr>
    </w:p>
    <w:p w14:paraId="3A93B18E" w14:textId="4F0F6CB3" w:rsidR="002577B5" w:rsidRDefault="002577B5" w:rsidP="00B01506">
      <w:pPr>
        <w:spacing w:line="240" w:lineRule="auto"/>
        <w:jc w:val="both"/>
        <w:rPr>
          <w:rFonts w:ascii="Times New Roman" w:hAnsi="Times New Roman" w:cs="Times New Roman"/>
          <w:sz w:val="24"/>
          <w:szCs w:val="24"/>
        </w:rPr>
      </w:pPr>
    </w:p>
    <w:p w14:paraId="1DCA003F" w14:textId="697835F8" w:rsidR="002577B5" w:rsidRDefault="002577B5" w:rsidP="00B01506">
      <w:pPr>
        <w:spacing w:line="240" w:lineRule="auto"/>
        <w:jc w:val="both"/>
        <w:rPr>
          <w:rFonts w:ascii="Times New Roman" w:hAnsi="Times New Roman" w:cs="Times New Roman"/>
          <w:sz w:val="24"/>
          <w:szCs w:val="24"/>
        </w:rPr>
      </w:pPr>
    </w:p>
    <w:p w14:paraId="43BB5711" w14:textId="0507F734" w:rsidR="002577B5" w:rsidRDefault="002577B5" w:rsidP="00B01506">
      <w:pPr>
        <w:spacing w:line="240" w:lineRule="auto"/>
        <w:jc w:val="both"/>
        <w:rPr>
          <w:rFonts w:ascii="Times New Roman" w:hAnsi="Times New Roman" w:cs="Times New Roman"/>
          <w:sz w:val="24"/>
          <w:szCs w:val="24"/>
        </w:rPr>
      </w:pPr>
    </w:p>
    <w:p w14:paraId="0EE798F8" w14:textId="7AFA24FC" w:rsidR="002577B5" w:rsidRDefault="002577B5" w:rsidP="00B01506">
      <w:pPr>
        <w:spacing w:line="240" w:lineRule="auto"/>
        <w:jc w:val="both"/>
        <w:rPr>
          <w:rFonts w:ascii="Times New Roman" w:hAnsi="Times New Roman" w:cs="Times New Roman"/>
          <w:sz w:val="24"/>
          <w:szCs w:val="24"/>
        </w:rPr>
      </w:pPr>
    </w:p>
    <w:p w14:paraId="6969DCFE" w14:textId="1D4FE972" w:rsidR="0070211F" w:rsidRDefault="0070211F" w:rsidP="00B01506">
      <w:pPr>
        <w:spacing w:line="240" w:lineRule="auto"/>
        <w:jc w:val="both"/>
        <w:rPr>
          <w:rFonts w:ascii="Times New Roman" w:hAnsi="Times New Roman" w:cs="Times New Roman"/>
          <w:sz w:val="24"/>
          <w:szCs w:val="24"/>
        </w:rPr>
      </w:pPr>
    </w:p>
    <w:p w14:paraId="1DBB86D8" w14:textId="65E0D493" w:rsidR="0070211F" w:rsidRDefault="0070211F" w:rsidP="00B01506">
      <w:pPr>
        <w:spacing w:line="240" w:lineRule="auto"/>
        <w:jc w:val="both"/>
        <w:rPr>
          <w:rFonts w:ascii="Times New Roman" w:hAnsi="Times New Roman" w:cs="Times New Roman"/>
          <w:sz w:val="24"/>
          <w:szCs w:val="24"/>
        </w:rPr>
      </w:pPr>
    </w:p>
    <w:p w14:paraId="7D47E7C9" w14:textId="3DE9CCB5" w:rsidR="0070211F" w:rsidRDefault="0070211F" w:rsidP="00B01506">
      <w:pPr>
        <w:spacing w:line="240" w:lineRule="auto"/>
        <w:jc w:val="both"/>
        <w:rPr>
          <w:rFonts w:ascii="Times New Roman" w:hAnsi="Times New Roman" w:cs="Times New Roman"/>
          <w:sz w:val="24"/>
          <w:szCs w:val="24"/>
        </w:rPr>
      </w:pPr>
    </w:p>
    <w:p w14:paraId="4D5F02DC" w14:textId="55A914E0" w:rsidR="0070211F" w:rsidRDefault="0070211F" w:rsidP="00B01506">
      <w:pPr>
        <w:spacing w:line="240" w:lineRule="auto"/>
        <w:jc w:val="both"/>
        <w:rPr>
          <w:rFonts w:ascii="Times New Roman" w:hAnsi="Times New Roman" w:cs="Times New Roman"/>
          <w:sz w:val="24"/>
          <w:szCs w:val="24"/>
        </w:rPr>
      </w:pPr>
    </w:p>
    <w:p w14:paraId="5292C58B" w14:textId="6117FC19" w:rsidR="0070211F" w:rsidRDefault="0070211F" w:rsidP="00B01506">
      <w:pPr>
        <w:spacing w:line="240" w:lineRule="auto"/>
        <w:jc w:val="both"/>
        <w:rPr>
          <w:rFonts w:ascii="Times New Roman" w:hAnsi="Times New Roman" w:cs="Times New Roman"/>
          <w:sz w:val="24"/>
          <w:szCs w:val="24"/>
        </w:rPr>
      </w:pPr>
    </w:p>
    <w:p w14:paraId="702F2F8F" w14:textId="2EC9D101" w:rsidR="0070211F" w:rsidRDefault="0070211F" w:rsidP="00B01506">
      <w:pPr>
        <w:spacing w:line="240" w:lineRule="auto"/>
        <w:jc w:val="both"/>
        <w:rPr>
          <w:rFonts w:ascii="Times New Roman" w:hAnsi="Times New Roman" w:cs="Times New Roman"/>
          <w:sz w:val="24"/>
          <w:szCs w:val="24"/>
        </w:rPr>
      </w:pPr>
    </w:p>
    <w:p w14:paraId="0F63DDC5" w14:textId="7EE4F3D8" w:rsidR="0070211F" w:rsidRDefault="0070211F" w:rsidP="00B01506">
      <w:pPr>
        <w:spacing w:line="240" w:lineRule="auto"/>
        <w:jc w:val="both"/>
        <w:rPr>
          <w:rFonts w:ascii="Times New Roman" w:hAnsi="Times New Roman" w:cs="Times New Roman"/>
          <w:sz w:val="24"/>
          <w:szCs w:val="24"/>
        </w:rPr>
      </w:pPr>
    </w:p>
    <w:p w14:paraId="306B944A" w14:textId="6F9792CE" w:rsidR="0070211F" w:rsidRDefault="0070211F" w:rsidP="00B01506">
      <w:pPr>
        <w:spacing w:line="240" w:lineRule="auto"/>
        <w:jc w:val="both"/>
        <w:rPr>
          <w:rFonts w:ascii="Times New Roman" w:hAnsi="Times New Roman" w:cs="Times New Roman"/>
          <w:sz w:val="24"/>
          <w:szCs w:val="24"/>
        </w:rPr>
      </w:pPr>
    </w:p>
    <w:p w14:paraId="24E7E6B8" w14:textId="61C4E2A8" w:rsidR="0070211F" w:rsidRDefault="0070211F" w:rsidP="00B01506">
      <w:pPr>
        <w:spacing w:line="240" w:lineRule="auto"/>
        <w:jc w:val="both"/>
        <w:rPr>
          <w:rFonts w:ascii="Times New Roman" w:hAnsi="Times New Roman" w:cs="Times New Roman"/>
          <w:sz w:val="24"/>
          <w:szCs w:val="24"/>
        </w:rPr>
      </w:pPr>
    </w:p>
    <w:p w14:paraId="5938412A" w14:textId="073C1F5A" w:rsidR="0070211F" w:rsidRDefault="0070211F" w:rsidP="00B01506">
      <w:pPr>
        <w:spacing w:line="240" w:lineRule="auto"/>
        <w:jc w:val="both"/>
        <w:rPr>
          <w:rFonts w:ascii="Times New Roman" w:hAnsi="Times New Roman" w:cs="Times New Roman"/>
          <w:sz w:val="24"/>
          <w:szCs w:val="24"/>
        </w:rPr>
      </w:pPr>
    </w:p>
    <w:p w14:paraId="288B75CC" w14:textId="77777777" w:rsidR="0070211F" w:rsidRPr="005D5118" w:rsidRDefault="0070211F" w:rsidP="00B01506">
      <w:pPr>
        <w:spacing w:line="240" w:lineRule="auto"/>
        <w:jc w:val="both"/>
        <w:rPr>
          <w:rFonts w:ascii="Times New Roman" w:hAnsi="Times New Roman" w:cs="Times New Roman"/>
          <w:sz w:val="24"/>
          <w:szCs w:val="24"/>
        </w:rPr>
      </w:pPr>
    </w:p>
    <w:p w14:paraId="4689AC57" w14:textId="742E608C" w:rsidR="00BA54D0" w:rsidRPr="0070211F" w:rsidRDefault="00BA54D0" w:rsidP="00B01506">
      <w:pPr>
        <w:pStyle w:val="Heading1"/>
        <w:spacing w:line="240" w:lineRule="auto"/>
        <w:jc w:val="both"/>
        <w:rPr>
          <w:rFonts w:ascii="Times New Roman" w:hAnsi="Times New Roman" w:cs="Times New Roman"/>
          <w:sz w:val="28"/>
          <w:szCs w:val="28"/>
        </w:rPr>
      </w:pPr>
      <w:bookmarkStart w:id="15" w:name="_Toc83914175"/>
      <w:bookmarkStart w:id="16" w:name="_Toc83914211"/>
      <w:bookmarkStart w:id="17" w:name="_Toc83914318"/>
      <w:r w:rsidRPr="0070211F">
        <w:rPr>
          <w:rFonts w:ascii="Times New Roman" w:hAnsi="Times New Roman" w:cs="Times New Roman"/>
          <w:sz w:val="28"/>
          <w:szCs w:val="28"/>
        </w:rPr>
        <w:t>Allegation</w:t>
      </w:r>
      <w:bookmarkEnd w:id="15"/>
      <w:bookmarkEnd w:id="16"/>
      <w:bookmarkEnd w:id="17"/>
    </w:p>
    <w:p w14:paraId="06860964" w14:textId="0CB216A3" w:rsidR="00CE6892" w:rsidRDefault="00CE6892" w:rsidP="00CE6892">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Ketan Parekh was found to be guilty of criminal offense that he has done and he was banned from trading in the (BSE)Bombay Stock Exchange for 15 years up to 2017</w:t>
      </w:r>
    </w:p>
    <w:p w14:paraId="271B2F7A" w14:textId="0BA4049C" w:rsidR="00CE6892" w:rsidRPr="005D5118" w:rsidRDefault="00CE6892" w:rsidP="00CE6892">
      <w:pPr>
        <w:spacing w:line="240" w:lineRule="auto"/>
        <w:jc w:val="both"/>
        <w:rPr>
          <w:rFonts w:ascii="Times New Roman" w:hAnsi="Times New Roman" w:cs="Times New Roman"/>
          <w:sz w:val="24"/>
          <w:szCs w:val="24"/>
        </w:rPr>
      </w:pPr>
      <w:r>
        <w:rPr>
          <w:rFonts w:ascii="Times New Roman" w:hAnsi="Times New Roman" w:cs="Times New Roman"/>
          <w:sz w:val="24"/>
          <w:szCs w:val="24"/>
        </w:rPr>
        <w:t>Because of Insider and Circular trading, he was sentenced to rigorous imprisonment</w:t>
      </w:r>
    </w:p>
    <w:p w14:paraId="5A305EDA" w14:textId="2851585D" w:rsidR="00CE6892" w:rsidRPr="005D5118" w:rsidRDefault="00CE6892" w:rsidP="00CE6892">
      <w:pPr>
        <w:spacing w:line="240" w:lineRule="auto"/>
        <w:jc w:val="both"/>
        <w:rPr>
          <w:rFonts w:ascii="Times New Roman" w:hAnsi="Times New Roman" w:cs="Times New Roman"/>
          <w:sz w:val="24"/>
          <w:szCs w:val="24"/>
        </w:rPr>
      </w:pPr>
      <w:r>
        <w:rPr>
          <w:rFonts w:ascii="Times New Roman" w:hAnsi="Times New Roman" w:cs="Times New Roman"/>
          <w:sz w:val="24"/>
          <w:szCs w:val="24"/>
        </w:rPr>
        <w:t>However,</w:t>
      </w:r>
      <w:r w:rsidRPr="005D5118">
        <w:rPr>
          <w:rFonts w:ascii="Times New Roman" w:hAnsi="Times New Roman" w:cs="Times New Roman"/>
          <w:sz w:val="24"/>
          <w:szCs w:val="24"/>
        </w:rPr>
        <w:t xml:space="preserve"> Again</w:t>
      </w:r>
      <w:r w:rsidRPr="005D5118">
        <w:rPr>
          <w:rFonts w:ascii="Times New Roman" w:hAnsi="Times New Roman" w:cs="Times New Roman"/>
          <w:sz w:val="24"/>
          <w:szCs w:val="24"/>
        </w:rPr>
        <w:t>, he was found to be trading through his network which was found by SEBI and because of this CBI special court sentenced hi</w:t>
      </w:r>
      <w:r>
        <w:rPr>
          <w:rFonts w:ascii="Times New Roman" w:hAnsi="Times New Roman" w:cs="Times New Roman"/>
          <w:sz w:val="24"/>
          <w:szCs w:val="24"/>
        </w:rPr>
        <w:t>m</w:t>
      </w:r>
      <w:r w:rsidRPr="005D5118">
        <w:rPr>
          <w:rFonts w:ascii="Times New Roman" w:hAnsi="Times New Roman" w:cs="Times New Roman"/>
          <w:sz w:val="24"/>
          <w:szCs w:val="24"/>
        </w:rPr>
        <w:t xml:space="preserve"> 2 year of jail</w:t>
      </w:r>
    </w:p>
    <w:p w14:paraId="0CB3C15E" w14:textId="77777777" w:rsidR="00CE6892" w:rsidRPr="005D5118" w:rsidRDefault="00CE6892" w:rsidP="00CE6892">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In 2018 Ketan Parekh and his relative found guilty of not paying the penalty imposed by SEBI which he again sentenced him to jail of 3 years along with fine of RS 5 lakh </w:t>
      </w:r>
    </w:p>
    <w:p w14:paraId="49D18831" w14:textId="77777777" w:rsidR="00BA54D0" w:rsidRPr="005D5118" w:rsidRDefault="00BA54D0" w:rsidP="00B01506">
      <w:pPr>
        <w:spacing w:line="240" w:lineRule="auto"/>
        <w:jc w:val="both"/>
        <w:rPr>
          <w:rFonts w:ascii="Times New Roman" w:hAnsi="Times New Roman" w:cs="Times New Roman"/>
          <w:sz w:val="24"/>
          <w:szCs w:val="24"/>
        </w:rPr>
      </w:pPr>
    </w:p>
    <w:p w14:paraId="33FE3CB8" w14:textId="65E40D66" w:rsidR="00E61BB0" w:rsidRDefault="00E61BB0" w:rsidP="00B01506">
      <w:pPr>
        <w:spacing w:line="240" w:lineRule="auto"/>
        <w:jc w:val="both"/>
        <w:rPr>
          <w:rFonts w:ascii="Times New Roman" w:hAnsi="Times New Roman" w:cs="Times New Roman"/>
          <w:sz w:val="24"/>
          <w:szCs w:val="24"/>
        </w:rPr>
      </w:pPr>
    </w:p>
    <w:p w14:paraId="78E301CE" w14:textId="37C9306D" w:rsidR="002577B5" w:rsidRDefault="002577B5" w:rsidP="00B01506">
      <w:pPr>
        <w:spacing w:line="240" w:lineRule="auto"/>
        <w:jc w:val="both"/>
        <w:rPr>
          <w:rFonts w:ascii="Times New Roman" w:hAnsi="Times New Roman" w:cs="Times New Roman"/>
          <w:sz w:val="24"/>
          <w:szCs w:val="24"/>
        </w:rPr>
      </w:pPr>
    </w:p>
    <w:p w14:paraId="3C53915A" w14:textId="6CFBF5AC" w:rsidR="002577B5" w:rsidRDefault="002577B5" w:rsidP="00B01506">
      <w:pPr>
        <w:spacing w:line="240" w:lineRule="auto"/>
        <w:jc w:val="both"/>
        <w:rPr>
          <w:rFonts w:ascii="Times New Roman" w:hAnsi="Times New Roman" w:cs="Times New Roman"/>
          <w:sz w:val="24"/>
          <w:szCs w:val="24"/>
        </w:rPr>
      </w:pPr>
    </w:p>
    <w:p w14:paraId="7EEB3E30" w14:textId="323ADCF0" w:rsidR="00E61BB0" w:rsidRDefault="00E61BB0" w:rsidP="00B01506">
      <w:pPr>
        <w:spacing w:line="240" w:lineRule="auto"/>
        <w:jc w:val="both"/>
        <w:rPr>
          <w:rFonts w:ascii="Times New Roman" w:hAnsi="Times New Roman" w:cs="Times New Roman"/>
          <w:sz w:val="24"/>
          <w:szCs w:val="24"/>
        </w:rPr>
      </w:pPr>
    </w:p>
    <w:p w14:paraId="173AA341" w14:textId="77777777" w:rsidR="002577B5" w:rsidRPr="005D5118" w:rsidRDefault="002577B5" w:rsidP="00B01506">
      <w:pPr>
        <w:spacing w:line="240" w:lineRule="auto"/>
        <w:jc w:val="both"/>
        <w:rPr>
          <w:rFonts w:ascii="Times New Roman" w:hAnsi="Times New Roman" w:cs="Times New Roman"/>
          <w:sz w:val="24"/>
          <w:szCs w:val="24"/>
        </w:rPr>
      </w:pPr>
    </w:p>
    <w:p w14:paraId="3F2C92FF" w14:textId="48B1AF00" w:rsidR="00BA54D0" w:rsidRPr="0070211F" w:rsidRDefault="00BA54D0" w:rsidP="00B01506">
      <w:pPr>
        <w:pStyle w:val="Heading1"/>
        <w:spacing w:line="240" w:lineRule="auto"/>
        <w:jc w:val="both"/>
        <w:rPr>
          <w:rFonts w:ascii="Times New Roman" w:hAnsi="Times New Roman" w:cs="Times New Roman"/>
          <w:sz w:val="28"/>
          <w:szCs w:val="28"/>
        </w:rPr>
      </w:pPr>
      <w:bookmarkStart w:id="18" w:name="_Toc83914176"/>
      <w:bookmarkStart w:id="19" w:name="_Toc83914212"/>
      <w:bookmarkStart w:id="20" w:name="_Toc83914319"/>
      <w:r w:rsidRPr="0070211F">
        <w:rPr>
          <w:rFonts w:ascii="Times New Roman" w:hAnsi="Times New Roman" w:cs="Times New Roman"/>
          <w:sz w:val="28"/>
          <w:szCs w:val="28"/>
        </w:rPr>
        <w:t>Conclusion</w:t>
      </w:r>
      <w:bookmarkEnd w:id="18"/>
      <w:bookmarkEnd w:id="19"/>
      <w:bookmarkEnd w:id="20"/>
    </w:p>
    <w:p w14:paraId="6E131914" w14:textId="7E88BA35" w:rsidR="00090ABB" w:rsidRPr="005D5118" w:rsidRDefault="00090ABB"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 Ketan Parekh fraud exposes the conflicting interests between various groups, brokers, bankers, auditors and corporate entities </w:t>
      </w:r>
      <w:r w:rsidR="0070211F" w:rsidRPr="005D5118">
        <w:rPr>
          <w:rFonts w:ascii="Times New Roman" w:hAnsi="Times New Roman" w:cs="Times New Roman"/>
          <w:sz w:val="24"/>
          <w:szCs w:val="24"/>
        </w:rPr>
        <w:t>and this</w:t>
      </w:r>
      <w:r w:rsidRPr="005D5118">
        <w:rPr>
          <w:rFonts w:ascii="Times New Roman" w:hAnsi="Times New Roman" w:cs="Times New Roman"/>
          <w:sz w:val="24"/>
          <w:szCs w:val="24"/>
        </w:rPr>
        <w:t xml:space="preserve"> says that we need to have financial and market discipline</w:t>
      </w:r>
    </w:p>
    <w:p w14:paraId="2E5470DD" w14:textId="042C8AAE" w:rsidR="00090ABB" w:rsidRPr="005D5118" w:rsidRDefault="00090ABB"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From the above case study or any </w:t>
      </w:r>
      <w:r w:rsidR="0070211F" w:rsidRPr="005D5118">
        <w:rPr>
          <w:rFonts w:ascii="Times New Roman" w:hAnsi="Times New Roman" w:cs="Times New Roman"/>
          <w:sz w:val="24"/>
          <w:szCs w:val="24"/>
        </w:rPr>
        <w:t>scam,</w:t>
      </w:r>
      <w:r w:rsidRPr="005D5118">
        <w:rPr>
          <w:rFonts w:ascii="Times New Roman" w:hAnsi="Times New Roman" w:cs="Times New Roman"/>
          <w:sz w:val="24"/>
          <w:szCs w:val="24"/>
        </w:rPr>
        <w:t xml:space="preserve"> we read banks are always involved in some or other way </w:t>
      </w:r>
      <w:r w:rsidR="0070211F" w:rsidRPr="005D5118">
        <w:rPr>
          <w:rFonts w:ascii="Times New Roman" w:hAnsi="Times New Roman" w:cs="Times New Roman"/>
          <w:sz w:val="24"/>
          <w:szCs w:val="24"/>
        </w:rPr>
        <w:t>so we</w:t>
      </w:r>
      <w:r w:rsidRPr="005D5118">
        <w:rPr>
          <w:rFonts w:ascii="Times New Roman" w:hAnsi="Times New Roman" w:cs="Times New Roman"/>
          <w:sz w:val="24"/>
          <w:szCs w:val="24"/>
        </w:rPr>
        <w:t xml:space="preserve"> need to see that banks should operate with prudent levels of risk, capital and reserves and should be subject to a more effective and accurate regulatory</w:t>
      </w:r>
    </w:p>
    <w:p w14:paraId="0D1DC2A5" w14:textId="6D6E4338" w:rsidR="00BB3CDA" w:rsidRPr="005D5118" w:rsidRDefault="00BB3CDA"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This fraud destroys the whole financial market and there </w:t>
      </w:r>
      <w:r w:rsidR="0070211F" w:rsidRPr="005D5118">
        <w:rPr>
          <w:rFonts w:ascii="Times New Roman" w:hAnsi="Times New Roman" w:cs="Times New Roman"/>
          <w:sz w:val="24"/>
          <w:szCs w:val="24"/>
        </w:rPr>
        <w:t>were</w:t>
      </w:r>
      <w:r w:rsidRPr="005D5118">
        <w:rPr>
          <w:rFonts w:ascii="Times New Roman" w:hAnsi="Times New Roman" w:cs="Times New Roman"/>
          <w:sz w:val="24"/>
          <w:szCs w:val="24"/>
        </w:rPr>
        <w:t xml:space="preserve"> huge losses of the various entities and also because of </w:t>
      </w:r>
      <w:r w:rsidR="0070211F" w:rsidRPr="005D5118">
        <w:rPr>
          <w:rFonts w:ascii="Times New Roman" w:hAnsi="Times New Roman" w:cs="Times New Roman"/>
          <w:sz w:val="24"/>
          <w:szCs w:val="24"/>
        </w:rPr>
        <w:t>this depositor</w:t>
      </w:r>
      <w:r w:rsidRPr="005D5118">
        <w:rPr>
          <w:rFonts w:ascii="Times New Roman" w:hAnsi="Times New Roman" w:cs="Times New Roman"/>
          <w:sz w:val="24"/>
          <w:szCs w:val="24"/>
        </w:rPr>
        <w:t xml:space="preserve"> lost their money as banks were destroyed </w:t>
      </w:r>
    </w:p>
    <w:p w14:paraId="52B508FE" w14:textId="4276D22D" w:rsidR="00BB3CDA" w:rsidRDefault="00BB3CDA" w:rsidP="00B01506">
      <w:pPr>
        <w:spacing w:line="240" w:lineRule="auto"/>
        <w:jc w:val="both"/>
        <w:rPr>
          <w:rFonts w:ascii="Times New Roman" w:hAnsi="Times New Roman" w:cs="Times New Roman"/>
          <w:sz w:val="24"/>
          <w:szCs w:val="24"/>
        </w:rPr>
      </w:pPr>
    </w:p>
    <w:p w14:paraId="6369E5B5" w14:textId="709E3707" w:rsidR="002577B5" w:rsidRDefault="002577B5" w:rsidP="00B01506">
      <w:pPr>
        <w:spacing w:line="240" w:lineRule="auto"/>
        <w:jc w:val="both"/>
        <w:rPr>
          <w:rFonts w:ascii="Times New Roman" w:hAnsi="Times New Roman" w:cs="Times New Roman"/>
          <w:sz w:val="24"/>
          <w:szCs w:val="24"/>
        </w:rPr>
      </w:pPr>
    </w:p>
    <w:p w14:paraId="00B2056D" w14:textId="3F95B3B4" w:rsidR="002577B5" w:rsidRDefault="002577B5" w:rsidP="00B01506">
      <w:pPr>
        <w:spacing w:line="240" w:lineRule="auto"/>
        <w:jc w:val="both"/>
        <w:rPr>
          <w:rFonts w:ascii="Times New Roman" w:hAnsi="Times New Roman" w:cs="Times New Roman"/>
          <w:sz w:val="24"/>
          <w:szCs w:val="24"/>
        </w:rPr>
      </w:pPr>
    </w:p>
    <w:p w14:paraId="6D1BD7FB" w14:textId="79E630AB" w:rsidR="002577B5" w:rsidRDefault="002577B5" w:rsidP="00B01506">
      <w:pPr>
        <w:spacing w:line="240" w:lineRule="auto"/>
        <w:jc w:val="both"/>
        <w:rPr>
          <w:rFonts w:ascii="Times New Roman" w:hAnsi="Times New Roman" w:cs="Times New Roman"/>
          <w:sz w:val="24"/>
          <w:szCs w:val="24"/>
        </w:rPr>
      </w:pPr>
    </w:p>
    <w:p w14:paraId="0EE5F8CD" w14:textId="27867A82" w:rsidR="002577B5" w:rsidRDefault="002577B5" w:rsidP="00B01506">
      <w:pPr>
        <w:spacing w:line="240" w:lineRule="auto"/>
        <w:jc w:val="both"/>
        <w:rPr>
          <w:rFonts w:ascii="Times New Roman" w:hAnsi="Times New Roman" w:cs="Times New Roman"/>
          <w:sz w:val="24"/>
          <w:szCs w:val="24"/>
        </w:rPr>
      </w:pPr>
    </w:p>
    <w:p w14:paraId="6D16A33E" w14:textId="18816F72" w:rsidR="002577B5" w:rsidRDefault="002577B5" w:rsidP="00B01506">
      <w:pPr>
        <w:spacing w:line="240" w:lineRule="auto"/>
        <w:jc w:val="both"/>
        <w:rPr>
          <w:rFonts w:ascii="Times New Roman" w:hAnsi="Times New Roman" w:cs="Times New Roman"/>
          <w:sz w:val="24"/>
          <w:szCs w:val="24"/>
        </w:rPr>
      </w:pPr>
    </w:p>
    <w:p w14:paraId="389D2DE0" w14:textId="00F5AC77" w:rsidR="002577B5" w:rsidRDefault="002577B5" w:rsidP="00B01506">
      <w:pPr>
        <w:spacing w:line="240" w:lineRule="auto"/>
        <w:jc w:val="both"/>
        <w:rPr>
          <w:rFonts w:ascii="Times New Roman" w:hAnsi="Times New Roman" w:cs="Times New Roman"/>
          <w:sz w:val="24"/>
          <w:szCs w:val="24"/>
        </w:rPr>
      </w:pPr>
    </w:p>
    <w:p w14:paraId="6BE60CA5" w14:textId="0393D28F" w:rsidR="002577B5" w:rsidRDefault="002577B5" w:rsidP="00B01506">
      <w:pPr>
        <w:spacing w:line="240" w:lineRule="auto"/>
        <w:jc w:val="both"/>
        <w:rPr>
          <w:rFonts w:ascii="Times New Roman" w:hAnsi="Times New Roman" w:cs="Times New Roman"/>
          <w:sz w:val="24"/>
          <w:szCs w:val="24"/>
        </w:rPr>
      </w:pPr>
    </w:p>
    <w:p w14:paraId="59017B9C" w14:textId="1E5C2887" w:rsidR="0070211F" w:rsidRDefault="0070211F" w:rsidP="00B01506">
      <w:pPr>
        <w:spacing w:line="240" w:lineRule="auto"/>
        <w:jc w:val="both"/>
        <w:rPr>
          <w:rFonts w:ascii="Times New Roman" w:hAnsi="Times New Roman" w:cs="Times New Roman"/>
          <w:sz w:val="24"/>
          <w:szCs w:val="24"/>
        </w:rPr>
      </w:pPr>
    </w:p>
    <w:p w14:paraId="508B9563" w14:textId="15EEE8B5" w:rsidR="0070211F" w:rsidRDefault="0070211F" w:rsidP="00B01506">
      <w:pPr>
        <w:spacing w:line="240" w:lineRule="auto"/>
        <w:jc w:val="both"/>
        <w:rPr>
          <w:rFonts w:ascii="Times New Roman" w:hAnsi="Times New Roman" w:cs="Times New Roman"/>
          <w:sz w:val="24"/>
          <w:szCs w:val="24"/>
        </w:rPr>
      </w:pPr>
    </w:p>
    <w:p w14:paraId="09623742" w14:textId="77777777" w:rsidR="0070211F" w:rsidRDefault="0070211F" w:rsidP="00B01506">
      <w:pPr>
        <w:spacing w:line="240" w:lineRule="auto"/>
        <w:jc w:val="both"/>
        <w:rPr>
          <w:rFonts w:ascii="Times New Roman" w:hAnsi="Times New Roman" w:cs="Times New Roman"/>
          <w:sz w:val="24"/>
          <w:szCs w:val="24"/>
        </w:rPr>
      </w:pPr>
    </w:p>
    <w:p w14:paraId="794ED23A" w14:textId="77777777" w:rsidR="002577B5" w:rsidRPr="005D5118" w:rsidRDefault="002577B5" w:rsidP="00B01506">
      <w:pPr>
        <w:spacing w:line="240" w:lineRule="auto"/>
        <w:jc w:val="both"/>
        <w:rPr>
          <w:rFonts w:ascii="Times New Roman" w:hAnsi="Times New Roman" w:cs="Times New Roman"/>
          <w:sz w:val="24"/>
          <w:szCs w:val="24"/>
        </w:rPr>
      </w:pPr>
    </w:p>
    <w:p w14:paraId="368F76A6" w14:textId="738017B7" w:rsidR="00BB3CDA" w:rsidRPr="0070211F" w:rsidRDefault="00BB3CDA" w:rsidP="00B01506">
      <w:pPr>
        <w:pStyle w:val="Heading1"/>
        <w:spacing w:line="240" w:lineRule="auto"/>
        <w:jc w:val="both"/>
        <w:rPr>
          <w:rFonts w:ascii="Times New Roman" w:hAnsi="Times New Roman" w:cs="Times New Roman"/>
          <w:sz w:val="28"/>
          <w:szCs w:val="28"/>
        </w:rPr>
      </w:pPr>
      <w:bookmarkStart w:id="21" w:name="_Toc83914177"/>
      <w:bookmarkStart w:id="22" w:name="_Toc83914213"/>
      <w:bookmarkStart w:id="23" w:name="_Toc83914320"/>
      <w:r w:rsidRPr="0070211F">
        <w:rPr>
          <w:rFonts w:ascii="Times New Roman" w:hAnsi="Times New Roman" w:cs="Times New Roman"/>
          <w:sz w:val="28"/>
          <w:szCs w:val="28"/>
        </w:rPr>
        <w:t>Recommendation</w:t>
      </w:r>
      <w:bookmarkEnd w:id="21"/>
      <w:bookmarkEnd w:id="22"/>
      <w:bookmarkEnd w:id="23"/>
    </w:p>
    <w:p w14:paraId="7BDD611D" w14:textId="6408897D" w:rsidR="00090ABB" w:rsidRPr="005D5118" w:rsidRDefault="00090ABB"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The fraud reiterates the fact that banking functions now have broader consequence and a failure of the banking system can, in turn, de-stabilise the entirety of the financial system. </w:t>
      </w:r>
    </w:p>
    <w:p w14:paraId="5F178988" w14:textId="767910A2" w:rsidR="00BA54D0" w:rsidRPr="005D5118" w:rsidRDefault="00090ABB" w:rsidP="00B01506">
      <w:pPr>
        <w:spacing w:line="240" w:lineRule="auto"/>
        <w:jc w:val="both"/>
        <w:rPr>
          <w:rFonts w:ascii="Times New Roman" w:hAnsi="Times New Roman" w:cs="Times New Roman"/>
          <w:sz w:val="24"/>
          <w:szCs w:val="24"/>
        </w:rPr>
      </w:pPr>
      <w:r w:rsidRPr="005D5118">
        <w:rPr>
          <w:rFonts w:ascii="Times New Roman" w:hAnsi="Times New Roman" w:cs="Times New Roman"/>
          <w:sz w:val="24"/>
          <w:szCs w:val="24"/>
        </w:rPr>
        <w:t xml:space="preserve">It becomes imperative, therefore, for the soundness of the banking system, the stability of the financial system and the safety of the depositors to put in place a more effective and comprehensive legislative </w:t>
      </w:r>
      <w:r w:rsidR="0070211F" w:rsidRPr="005D5118">
        <w:rPr>
          <w:rFonts w:ascii="Times New Roman" w:hAnsi="Times New Roman" w:cs="Times New Roman"/>
          <w:sz w:val="24"/>
          <w:szCs w:val="24"/>
        </w:rPr>
        <w:t>rule that</w:t>
      </w:r>
      <w:r w:rsidRPr="005D5118">
        <w:rPr>
          <w:rFonts w:ascii="Times New Roman" w:hAnsi="Times New Roman" w:cs="Times New Roman"/>
          <w:sz w:val="24"/>
          <w:szCs w:val="24"/>
        </w:rPr>
        <w:t xml:space="preserve"> would prevent the incidence of such large- value frauds</w:t>
      </w:r>
    </w:p>
    <w:p w14:paraId="1D45B275" w14:textId="15DBE41C" w:rsidR="00BB3CDA" w:rsidRPr="005D5118" w:rsidRDefault="00BB3CDA" w:rsidP="00B01506">
      <w:pPr>
        <w:spacing w:line="240" w:lineRule="auto"/>
        <w:jc w:val="both"/>
        <w:rPr>
          <w:rFonts w:ascii="Times New Roman" w:hAnsi="Times New Roman" w:cs="Times New Roman"/>
          <w:sz w:val="24"/>
          <w:szCs w:val="24"/>
        </w:rPr>
      </w:pPr>
    </w:p>
    <w:p w14:paraId="4668328E" w14:textId="77777777" w:rsidR="002577B5" w:rsidRDefault="002577B5" w:rsidP="00B01506">
      <w:pPr>
        <w:spacing w:line="240" w:lineRule="auto"/>
        <w:jc w:val="both"/>
        <w:rPr>
          <w:rFonts w:ascii="Times New Roman" w:hAnsi="Times New Roman" w:cs="Times New Roman"/>
          <w:sz w:val="24"/>
          <w:szCs w:val="24"/>
        </w:rPr>
      </w:pPr>
    </w:p>
    <w:p w14:paraId="0B6177EB" w14:textId="77777777" w:rsidR="002577B5" w:rsidRDefault="002577B5" w:rsidP="00B01506">
      <w:pPr>
        <w:spacing w:line="240" w:lineRule="auto"/>
        <w:jc w:val="both"/>
        <w:rPr>
          <w:rFonts w:ascii="Times New Roman" w:hAnsi="Times New Roman" w:cs="Times New Roman"/>
          <w:sz w:val="24"/>
          <w:szCs w:val="24"/>
        </w:rPr>
      </w:pPr>
    </w:p>
    <w:p w14:paraId="4611A33C" w14:textId="77777777" w:rsidR="002577B5" w:rsidRDefault="002577B5" w:rsidP="00B01506">
      <w:pPr>
        <w:spacing w:line="240" w:lineRule="auto"/>
        <w:jc w:val="both"/>
        <w:rPr>
          <w:rFonts w:ascii="Times New Roman" w:hAnsi="Times New Roman" w:cs="Times New Roman"/>
          <w:sz w:val="24"/>
          <w:szCs w:val="24"/>
        </w:rPr>
      </w:pPr>
    </w:p>
    <w:p w14:paraId="182420E7" w14:textId="545E5452" w:rsidR="00BB3CDA" w:rsidRPr="0070211F" w:rsidRDefault="00BB3CDA" w:rsidP="00B01506">
      <w:pPr>
        <w:spacing w:line="240" w:lineRule="auto"/>
        <w:jc w:val="both"/>
        <w:rPr>
          <w:rFonts w:ascii="Times New Roman" w:hAnsi="Times New Roman" w:cs="Times New Roman"/>
          <w:sz w:val="28"/>
          <w:szCs w:val="28"/>
        </w:rPr>
      </w:pPr>
      <w:r w:rsidRPr="0070211F">
        <w:rPr>
          <w:rFonts w:ascii="Times New Roman" w:hAnsi="Times New Roman" w:cs="Times New Roman"/>
          <w:sz w:val="28"/>
          <w:szCs w:val="28"/>
        </w:rPr>
        <w:t>Sources</w:t>
      </w:r>
    </w:p>
    <w:p w14:paraId="18C70C66" w14:textId="417F00F9" w:rsidR="00BB3CDA" w:rsidRPr="005D5118" w:rsidRDefault="00DB4C8C" w:rsidP="00B01506">
      <w:pPr>
        <w:pStyle w:val="ListParagraph"/>
        <w:numPr>
          <w:ilvl w:val="0"/>
          <w:numId w:val="10"/>
        </w:numPr>
        <w:spacing w:line="240" w:lineRule="auto"/>
        <w:jc w:val="both"/>
        <w:rPr>
          <w:rFonts w:ascii="Times New Roman" w:hAnsi="Times New Roman" w:cs="Times New Roman"/>
          <w:sz w:val="24"/>
          <w:szCs w:val="24"/>
        </w:rPr>
      </w:pPr>
      <w:hyperlink r:id="rId8" w:history="1">
        <w:r w:rsidR="00BB3CDA" w:rsidRPr="005D5118">
          <w:rPr>
            <w:rStyle w:val="Hyperlink"/>
            <w:rFonts w:ascii="Times New Roman" w:hAnsi="Times New Roman" w:cs="Times New Roman"/>
            <w:sz w:val="24"/>
            <w:szCs w:val="24"/>
          </w:rPr>
          <w:t>https://www.mbaknol.com/management-articles/ketan-parekh-scam-and-its-impact-on-financial-institutions/</w:t>
        </w:r>
      </w:hyperlink>
    </w:p>
    <w:p w14:paraId="405529B2" w14:textId="36135E7D" w:rsidR="00BB3CDA" w:rsidRPr="005D5118" w:rsidRDefault="00DB4C8C" w:rsidP="00B01506">
      <w:pPr>
        <w:pStyle w:val="ListParagraph"/>
        <w:numPr>
          <w:ilvl w:val="0"/>
          <w:numId w:val="10"/>
        </w:numPr>
        <w:spacing w:line="240" w:lineRule="auto"/>
        <w:jc w:val="both"/>
        <w:rPr>
          <w:rFonts w:ascii="Times New Roman" w:hAnsi="Times New Roman" w:cs="Times New Roman"/>
          <w:sz w:val="24"/>
          <w:szCs w:val="24"/>
        </w:rPr>
      </w:pPr>
      <w:hyperlink r:id="rId9" w:history="1">
        <w:r w:rsidR="00BB3CDA" w:rsidRPr="005D5118">
          <w:rPr>
            <w:rStyle w:val="Hyperlink"/>
            <w:rFonts w:ascii="Times New Roman" w:hAnsi="Times New Roman" w:cs="Times New Roman"/>
            <w:sz w:val="24"/>
            <w:szCs w:val="24"/>
          </w:rPr>
          <w:t>https://wikibio.in/ketan-parekh/</w:t>
        </w:r>
      </w:hyperlink>
    </w:p>
    <w:p w14:paraId="3FB9D630" w14:textId="402C17A1" w:rsidR="00BB3CDA" w:rsidRPr="005D5118" w:rsidRDefault="00DB4C8C" w:rsidP="00B01506">
      <w:pPr>
        <w:pStyle w:val="ListParagraph"/>
        <w:numPr>
          <w:ilvl w:val="0"/>
          <w:numId w:val="10"/>
        </w:numPr>
        <w:spacing w:line="240" w:lineRule="auto"/>
        <w:jc w:val="both"/>
        <w:rPr>
          <w:rFonts w:ascii="Times New Roman" w:hAnsi="Times New Roman" w:cs="Times New Roman"/>
          <w:sz w:val="24"/>
          <w:szCs w:val="24"/>
        </w:rPr>
      </w:pPr>
      <w:hyperlink r:id="rId10" w:history="1">
        <w:r w:rsidR="00BB3CDA" w:rsidRPr="005D5118">
          <w:rPr>
            <w:rStyle w:val="Hyperlink"/>
            <w:rFonts w:ascii="Times New Roman" w:hAnsi="Times New Roman" w:cs="Times New Roman"/>
            <w:sz w:val="24"/>
            <w:szCs w:val="24"/>
          </w:rPr>
          <w:t>https://www.managementstudyguide.com/ketan-parekh-scam.htm</w:t>
        </w:r>
      </w:hyperlink>
    </w:p>
    <w:p w14:paraId="49EF543E" w14:textId="00B887D8" w:rsidR="00BB3CDA" w:rsidRPr="005D5118" w:rsidRDefault="00DB4C8C" w:rsidP="00B01506">
      <w:pPr>
        <w:pStyle w:val="ListParagraph"/>
        <w:numPr>
          <w:ilvl w:val="0"/>
          <w:numId w:val="10"/>
        </w:numPr>
        <w:spacing w:line="240" w:lineRule="auto"/>
        <w:jc w:val="both"/>
        <w:rPr>
          <w:rFonts w:ascii="Times New Roman" w:hAnsi="Times New Roman" w:cs="Times New Roman"/>
          <w:sz w:val="24"/>
          <w:szCs w:val="24"/>
        </w:rPr>
      </w:pPr>
      <w:hyperlink r:id="rId11" w:history="1">
        <w:r w:rsidR="00BB3CDA" w:rsidRPr="005D5118">
          <w:rPr>
            <w:rStyle w:val="Hyperlink"/>
            <w:rFonts w:ascii="Times New Roman" w:hAnsi="Times New Roman" w:cs="Times New Roman"/>
            <w:sz w:val="24"/>
            <w:szCs w:val="24"/>
          </w:rPr>
          <w:t>https://en.wikipedia.org/wiki/Ketan_Parekh</w:t>
        </w:r>
      </w:hyperlink>
    </w:p>
    <w:p w14:paraId="30000A1A" w14:textId="203943D3" w:rsidR="00BB3CDA" w:rsidRPr="005D5118" w:rsidRDefault="00DB4C8C" w:rsidP="00B01506">
      <w:pPr>
        <w:pStyle w:val="ListParagraph"/>
        <w:numPr>
          <w:ilvl w:val="0"/>
          <w:numId w:val="10"/>
        </w:numPr>
        <w:spacing w:line="240" w:lineRule="auto"/>
        <w:jc w:val="both"/>
        <w:rPr>
          <w:rFonts w:ascii="Times New Roman" w:hAnsi="Times New Roman" w:cs="Times New Roman"/>
          <w:sz w:val="24"/>
          <w:szCs w:val="24"/>
        </w:rPr>
      </w:pPr>
      <w:hyperlink r:id="rId12" w:history="1">
        <w:r w:rsidR="00BB3CDA" w:rsidRPr="005D5118">
          <w:rPr>
            <w:rStyle w:val="Hyperlink"/>
            <w:rFonts w:ascii="Times New Roman" w:hAnsi="Times New Roman" w:cs="Times New Roman"/>
            <w:sz w:val="24"/>
            <w:szCs w:val="24"/>
          </w:rPr>
          <w:t>https://blog.finology.in/investing/ketan-parekh-scam</w:t>
        </w:r>
      </w:hyperlink>
    </w:p>
    <w:p w14:paraId="70FA135C" w14:textId="77777777" w:rsidR="00BB3CDA" w:rsidRPr="005D5118" w:rsidRDefault="00BB3CDA" w:rsidP="00B01506">
      <w:pPr>
        <w:pStyle w:val="ListParagraph"/>
        <w:spacing w:line="240" w:lineRule="auto"/>
        <w:jc w:val="both"/>
        <w:rPr>
          <w:rFonts w:ascii="Times New Roman" w:hAnsi="Times New Roman" w:cs="Times New Roman"/>
          <w:sz w:val="24"/>
          <w:szCs w:val="24"/>
        </w:rPr>
      </w:pPr>
    </w:p>
    <w:p w14:paraId="3AF080E0" w14:textId="01E981EC" w:rsidR="00BB3CDA" w:rsidRPr="005D5118" w:rsidRDefault="00BB3CDA" w:rsidP="00B01506">
      <w:pPr>
        <w:spacing w:line="240" w:lineRule="auto"/>
        <w:jc w:val="both"/>
        <w:rPr>
          <w:rFonts w:ascii="Times New Roman" w:hAnsi="Times New Roman" w:cs="Times New Roman"/>
          <w:sz w:val="24"/>
          <w:szCs w:val="24"/>
        </w:rPr>
      </w:pPr>
    </w:p>
    <w:p w14:paraId="7629ED3C" w14:textId="77777777" w:rsidR="00BB3CDA" w:rsidRPr="005D5118" w:rsidRDefault="00BB3CDA" w:rsidP="00B01506">
      <w:pPr>
        <w:spacing w:line="240" w:lineRule="auto"/>
        <w:jc w:val="both"/>
        <w:rPr>
          <w:rFonts w:ascii="Times New Roman" w:hAnsi="Times New Roman" w:cs="Times New Roman"/>
          <w:sz w:val="24"/>
          <w:szCs w:val="24"/>
        </w:rPr>
      </w:pPr>
    </w:p>
    <w:sectPr w:rsidR="00BB3CDA" w:rsidRPr="005D5118" w:rsidSect="0070211F">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59956" w14:textId="77777777" w:rsidR="00DB4C8C" w:rsidRDefault="00DB4C8C" w:rsidP="003E58B2">
      <w:pPr>
        <w:spacing w:after="0" w:line="240" w:lineRule="auto"/>
      </w:pPr>
      <w:r>
        <w:separator/>
      </w:r>
    </w:p>
  </w:endnote>
  <w:endnote w:type="continuationSeparator" w:id="0">
    <w:p w14:paraId="741EC052" w14:textId="77777777" w:rsidR="00DB4C8C" w:rsidRDefault="00DB4C8C" w:rsidP="003E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87434" w14:textId="77777777" w:rsidR="00DB4C8C" w:rsidRDefault="00DB4C8C" w:rsidP="003E58B2">
      <w:pPr>
        <w:spacing w:after="0" w:line="240" w:lineRule="auto"/>
      </w:pPr>
      <w:r>
        <w:separator/>
      </w:r>
    </w:p>
  </w:footnote>
  <w:footnote w:type="continuationSeparator" w:id="0">
    <w:p w14:paraId="73345944" w14:textId="77777777" w:rsidR="00DB4C8C" w:rsidRDefault="00DB4C8C" w:rsidP="003E58B2">
      <w:pPr>
        <w:spacing w:after="0" w:line="240" w:lineRule="auto"/>
      </w:pPr>
      <w:r>
        <w:continuationSeparator/>
      </w:r>
    </w:p>
  </w:footnote>
  <w:footnote w:id="1">
    <w:p w14:paraId="55C7EF25" w14:textId="3ED843B5" w:rsidR="00052C84" w:rsidRPr="00052C84" w:rsidRDefault="00052C84">
      <w:pPr>
        <w:pStyle w:val="FootnoteText"/>
        <w:rPr>
          <w:lang w:val="en-US"/>
        </w:rPr>
      </w:pPr>
      <w:r>
        <w:rPr>
          <w:rStyle w:val="FootnoteReference"/>
        </w:rPr>
        <w:footnoteRef/>
      </w:r>
      <w:r>
        <w:t xml:space="preserve"> </w:t>
      </w:r>
      <w:hyperlink r:id="rId1" w:history="1">
        <w:r w:rsidRPr="007F2F1E">
          <w:rPr>
            <w:rStyle w:val="Hyperlink"/>
          </w:rPr>
          <w:t>https://www.goodreturns.in/classroom/2015/07/what-is-the-difference-between-pay-order-demand-draft-377308.html</w:t>
        </w:r>
      </w:hyperlink>
      <w:r>
        <w:t xml:space="preserve"> </w:t>
      </w:r>
    </w:p>
  </w:footnote>
  <w:footnote w:id="2">
    <w:p w14:paraId="2F227138" w14:textId="77777777" w:rsidR="00052C84" w:rsidRDefault="00052C84">
      <w:pPr>
        <w:pStyle w:val="FootnoteText"/>
      </w:pPr>
    </w:p>
    <w:p w14:paraId="3DB9450E" w14:textId="39E2068F" w:rsidR="003E58B2" w:rsidRDefault="003E58B2">
      <w:pPr>
        <w:pStyle w:val="FootnoteText"/>
      </w:pPr>
      <w:r>
        <w:rPr>
          <w:rStyle w:val="FootnoteReference"/>
        </w:rPr>
        <w:footnoteRef/>
      </w:r>
      <w:r>
        <w:t xml:space="preserve"> </w:t>
      </w:r>
      <w:hyperlink r:id="rId2" w:history="1">
        <w:r w:rsidRPr="005F2EC5">
          <w:rPr>
            <w:rStyle w:val="Hyperlink"/>
          </w:rPr>
          <w:t>https://www.investopedia.com/ask/answers/05/061205.asp</w:t>
        </w:r>
      </w:hyperlink>
    </w:p>
    <w:p w14:paraId="118DE7DC" w14:textId="77777777" w:rsidR="003E58B2" w:rsidRPr="003E58B2" w:rsidRDefault="003E58B2">
      <w:pPr>
        <w:pStyle w:val="FootnoteText"/>
        <w:rPr>
          <w:lang w:val="en-US"/>
        </w:rPr>
      </w:pPr>
    </w:p>
  </w:footnote>
  <w:footnote w:id="3">
    <w:p w14:paraId="08D5FE57" w14:textId="747DB499" w:rsidR="003E58B2" w:rsidRDefault="003E58B2">
      <w:pPr>
        <w:pStyle w:val="FootnoteText"/>
      </w:pPr>
      <w:r>
        <w:rPr>
          <w:rStyle w:val="FootnoteReference"/>
        </w:rPr>
        <w:footnoteRef/>
      </w:r>
      <w:r>
        <w:t xml:space="preserve"> </w:t>
      </w:r>
      <w:hyperlink r:id="rId3" w:history="1">
        <w:r w:rsidRPr="005F2EC5">
          <w:rPr>
            <w:rStyle w:val="Hyperlink"/>
          </w:rPr>
          <w:t>https://www.investopedia.com/terms/c/circulartrading.asp</w:t>
        </w:r>
      </w:hyperlink>
    </w:p>
    <w:p w14:paraId="35C2A34A" w14:textId="77777777" w:rsidR="003E58B2" w:rsidRPr="003E58B2" w:rsidRDefault="003E58B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688E"/>
    <w:multiLevelType w:val="hybridMultilevel"/>
    <w:tmpl w:val="A1DA9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2B1B2A"/>
    <w:multiLevelType w:val="hybridMultilevel"/>
    <w:tmpl w:val="A47A881A"/>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C4382C"/>
    <w:multiLevelType w:val="hybridMultilevel"/>
    <w:tmpl w:val="4790B7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C64BD4"/>
    <w:multiLevelType w:val="hybridMultilevel"/>
    <w:tmpl w:val="79AC1DBC"/>
    <w:lvl w:ilvl="0" w:tplc="D422D3B6">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4" w15:restartNumberingAfterBreak="0">
    <w:nsid w:val="26FE08CF"/>
    <w:multiLevelType w:val="hybridMultilevel"/>
    <w:tmpl w:val="5532F8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6A1F06"/>
    <w:multiLevelType w:val="hybridMultilevel"/>
    <w:tmpl w:val="BB24C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87858EE"/>
    <w:multiLevelType w:val="hybridMultilevel"/>
    <w:tmpl w:val="B20E5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6B8757A"/>
    <w:multiLevelType w:val="hybridMultilevel"/>
    <w:tmpl w:val="2E107CF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79D241BE"/>
    <w:multiLevelType w:val="hybridMultilevel"/>
    <w:tmpl w:val="C284C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A4E56D7"/>
    <w:multiLevelType w:val="hybridMultilevel"/>
    <w:tmpl w:val="8BAA9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6"/>
  </w:num>
  <w:num w:numId="5">
    <w:abstractNumId w:val="3"/>
  </w:num>
  <w:num w:numId="6">
    <w:abstractNumId w:val="2"/>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5"/>
    <w:rsid w:val="00052C84"/>
    <w:rsid w:val="00090ABB"/>
    <w:rsid w:val="000B3391"/>
    <w:rsid w:val="000E5D80"/>
    <w:rsid w:val="00116B76"/>
    <w:rsid w:val="00131143"/>
    <w:rsid w:val="00175E61"/>
    <w:rsid w:val="002577B5"/>
    <w:rsid w:val="0035105A"/>
    <w:rsid w:val="003D21FA"/>
    <w:rsid w:val="003E58B2"/>
    <w:rsid w:val="003E5A39"/>
    <w:rsid w:val="00407E64"/>
    <w:rsid w:val="00430D62"/>
    <w:rsid w:val="00506536"/>
    <w:rsid w:val="005C5243"/>
    <w:rsid w:val="005D5118"/>
    <w:rsid w:val="00641815"/>
    <w:rsid w:val="0070211F"/>
    <w:rsid w:val="007C6CFC"/>
    <w:rsid w:val="008A3582"/>
    <w:rsid w:val="00920C76"/>
    <w:rsid w:val="00961554"/>
    <w:rsid w:val="009B2F8C"/>
    <w:rsid w:val="009D68CB"/>
    <w:rsid w:val="009F0062"/>
    <w:rsid w:val="00A123A1"/>
    <w:rsid w:val="00AC70B0"/>
    <w:rsid w:val="00B01506"/>
    <w:rsid w:val="00B36BA4"/>
    <w:rsid w:val="00B4011E"/>
    <w:rsid w:val="00B56560"/>
    <w:rsid w:val="00BA19D5"/>
    <w:rsid w:val="00BA54D0"/>
    <w:rsid w:val="00BB3CDA"/>
    <w:rsid w:val="00CD2199"/>
    <w:rsid w:val="00CE0F8A"/>
    <w:rsid w:val="00CE6892"/>
    <w:rsid w:val="00D720A7"/>
    <w:rsid w:val="00DB10DA"/>
    <w:rsid w:val="00DB203D"/>
    <w:rsid w:val="00DB4C8C"/>
    <w:rsid w:val="00DD5E6C"/>
    <w:rsid w:val="00DD73E7"/>
    <w:rsid w:val="00E05179"/>
    <w:rsid w:val="00E61BB0"/>
    <w:rsid w:val="00F319CD"/>
    <w:rsid w:val="00F40FDF"/>
    <w:rsid w:val="00F94C8F"/>
    <w:rsid w:val="00FB429E"/>
    <w:rsid w:val="00FE08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D18C"/>
  <w15:chartTrackingRefBased/>
  <w15:docId w15:val="{49FD463D-F859-4FDC-BA75-009D8D63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06"/>
  </w:style>
  <w:style w:type="paragraph" w:styleId="Heading1">
    <w:name w:val="heading 1"/>
    <w:basedOn w:val="Normal"/>
    <w:next w:val="Normal"/>
    <w:link w:val="Heading1Char"/>
    <w:uiPriority w:val="9"/>
    <w:qFormat/>
    <w:rsid w:val="00E61BB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61B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61BB0"/>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E61BB0"/>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E61BB0"/>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E61BB0"/>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E61BB0"/>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E61BB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1BB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8FF"/>
    <w:pPr>
      <w:ind w:left="720"/>
      <w:contextualSpacing/>
    </w:pPr>
  </w:style>
  <w:style w:type="character" w:styleId="Hyperlink">
    <w:name w:val="Hyperlink"/>
    <w:basedOn w:val="DefaultParagraphFont"/>
    <w:uiPriority w:val="99"/>
    <w:unhideWhenUsed/>
    <w:rsid w:val="009D68CB"/>
    <w:rPr>
      <w:color w:val="0000FF"/>
      <w:u w:val="single"/>
    </w:rPr>
  </w:style>
  <w:style w:type="paragraph" w:styleId="NormalWeb">
    <w:name w:val="Normal (Web)"/>
    <w:basedOn w:val="Normal"/>
    <w:uiPriority w:val="99"/>
    <w:semiHidden/>
    <w:unhideWhenUsed/>
    <w:rsid w:val="003D21FA"/>
    <w:pPr>
      <w:spacing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uiPriority w:val="22"/>
    <w:qFormat/>
    <w:rsid w:val="00E61BB0"/>
    <w:rPr>
      <w:b/>
      <w:bCs/>
    </w:rPr>
  </w:style>
  <w:style w:type="paragraph" w:styleId="FootnoteText">
    <w:name w:val="footnote text"/>
    <w:basedOn w:val="Normal"/>
    <w:link w:val="FootnoteTextChar"/>
    <w:uiPriority w:val="99"/>
    <w:semiHidden/>
    <w:unhideWhenUsed/>
    <w:rsid w:val="003E58B2"/>
    <w:pPr>
      <w:spacing w:after="0" w:line="240" w:lineRule="auto"/>
    </w:pPr>
  </w:style>
  <w:style w:type="character" w:customStyle="1" w:styleId="FootnoteTextChar">
    <w:name w:val="Footnote Text Char"/>
    <w:basedOn w:val="DefaultParagraphFont"/>
    <w:link w:val="FootnoteText"/>
    <w:uiPriority w:val="99"/>
    <w:semiHidden/>
    <w:rsid w:val="003E58B2"/>
    <w:rPr>
      <w:sz w:val="20"/>
      <w:szCs w:val="20"/>
    </w:rPr>
  </w:style>
  <w:style w:type="character" w:styleId="FootnoteReference">
    <w:name w:val="footnote reference"/>
    <w:basedOn w:val="DefaultParagraphFont"/>
    <w:uiPriority w:val="99"/>
    <w:semiHidden/>
    <w:unhideWhenUsed/>
    <w:rsid w:val="003E58B2"/>
    <w:rPr>
      <w:vertAlign w:val="superscript"/>
    </w:rPr>
  </w:style>
  <w:style w:type="character" w:styleId="UnresolvedMention">
    <w:name w:val="Unresolved Mention"/>
    <w:basedOn w:val="DefaultParagraphFont"/>
    <w:uiPriority w:val="99"/>
    <w:semiHidden/>
    <w:unhideWhenUsed/>
    <w:rsid w:val="003E58B2"/>
    <w:rPr>
      <w:color w:val="605E5C"/>
      <w:shd w:val="clear" w:color="auto" w:fill="E1DFDD"/>
    </w:rPr>
  </w:style>
  <w:style w:type="paragraph" w:styleId="Header">
    <w:name w:val="header"/>
    <w:basedOn w:val="Normal"/>
    <w:link w:val="HeaderChar"/>
    <w:uiPriority w:val="99"/>
    <w:unhideWhenUsed/>
    <w:rsid w:val="003E5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8B2"/>
  </w:style>
  <w:style w:type="paragraph" w:styleId="Footer">
    <w:name w:val="footer"/>
    <w:basedOn w:val="Normal"/>
    <w:link w:val="FooterChar"/>
    <w:uiPriority w:val="99"/>
    <w:unhideWhenUsed/>
    <w:rsid w:val="003E5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8B2"/>
  </w:style>
  <w:style w:type="character" w:customStyle="1" w:styleId="Heading1Char">
    <w:name w:val="Heading 1 Char"/>
    <w:basedOn w:val="DefaultParagraphFont"/>
    <w:link w:val="Heading1"/>
    <w:uiPriority w:val="9"/>
    <w:rsid w:val="00E61BB0"/>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E61BB0"/>
    <w:pPr>
      <w:outlineLvl w:val="9"/>
    </w:pPr>
  </w:style>
  <w:style w:type="character" w:customStyle="1" w:styleId="Heading2Char">
    <w:name w:val="Heading 2 Char"/>
    <w:basedOn w:val="DefaultParagraphFont"/>
    <w:link w:val="Heading2"/>
    <w:uiPriority w:val="9"/>
    <w:rsid w:val="00E61BB0"/>
    <w:rPr>
      <w:caps/>
      <w:spacing w:val="15"/>
      <w:shd w:val="clear" w:color="auto" w:fill="D9E2F3" w:themeFill="accent1" w:themeFillTint="33"/>
    </w:rPr>
  </w:style>
  <w:style w:type="character" w:customStyle="1" w:styleId="Heading3Char">
    <w:name w:val="Heading 3 Char"/>
    <w:basedOn w:val="DefaultParagraphFont"/>
    <w:link w:val="Heading3"/>
    <w:uiPriority w:val="9"/>
    <w:rsid w:val="00E61BB0"/>
    <w:rPr>
      <w:caps/>
      <w:color w:val="1F3763" w:themeColor="accent1" w:themeShade="7F"/>
      <w:spacing w:val="15"/>
    </w:rPr>
  </w:style>
  <w:style w:type="character" w:customStyle="1" w:styleId="Heading4Char">
    <w:name w:val="Heading 4 Char"/>
    <w:basedOn w:val="DefaultParagraphFont"/>
    <w:link w:val="Heading4"/>
    <w:uiPriority w:val="9"/>
    <w:semiHidden/>
    <w:rsid w:val="00E61BB0"/>
    <w:rPr>
      <w:caps/>
      <w:color w:val="2F5496" w:themeColor="accent1" w:themeShade="BF"/>
      <w:spacing w:val="10"/>
    </w:rPr>
  </w:style>
  <w:style w:type="character" w:customStyle="1" w:styleId="Heading5Char">
    <w:name w:val="Heading 5 Char"/>
    <w:basedOn w:val="DefaultParagraphFont"/>
    <w:link w:val="Heading5"/>
    <w:uiPriority w:val="9"/>
    <w:semiHidden/>
    <w:rsid w:val="00E61BB0"/>
    <w:rPr>
      <w:caps/>
      <w:color w:val="2F5496" w:themeColor="accent1" w:themeShade="BF"/>
      <w:spacing w:val="10"/>
    </w:rPr>
  </w:style>
  <w:style w:type="character" w:customStyle="1" w:styleId="Heading6Char">
    <w:name w:val="Heading 6 Char"/>
    <w:basedOn w:val="DefaultParagraphFont"/>
    <w:link w:val="Heading6"/>
    <w:uiPriority w:val="9"/>
    <w:semiHidden/>
    <w:rsid w:val="00E61BB0"/>
    <w:rPr>
      <w:caps/>
      <w:color w:val="2F5496" w:themeColor="accent1" w:themeShade="BF"/>
      <w:spacing w:val="10"/>
    </w:rPr>
  </w:style>
  <w:style w:type="character" w:customStyle="1" w:styleId="Heading7Char">
    <w:name w:val="Heading 7 Char"/>
    <w:basedOn w:val="DefaultParagraphFont"/>
    <w:link w:val="Heading7"/>
    <w:uiPriority w:val="9"/>
    <w:semiHidden/>
    <w:rsid w:val="00E61BB0"/>
    <w:rPr>
      <w:caps/>
      <w:color w:val="2F5496" w:themeColor="accent1" w:themeShade="BF"/>
      <w:spacing w:val="10"/>
    </w:rPr>
  </w:style>
  <w:style w:type="character" w:customStyle="1" w:styleId="Heading8Char">
    <w:name w:val="Heading 8 Char"/>
    <w:basedOn w:val="DefaultParagraphFont"/>
    <w:link w:val="Heading8"/>
    <w:uiPriority w:val="9"/>
    <w:semiHidden/>
    <w:rsid w:val="00E61BB0"/>
    <w:rPr>
      <w:caps/>
      <w:spacing w:val="10"/>
      <w:sz w:val="18"/>
      <w:szCs w:val="18"/>
    </w:rPr>
  </w:style>
  <w:style w:type="character" w:customStyle="1" w:styleId="Heading9Char">
    <w:name w:val="Heading 9 Char"/>
    <w:basedOn w:val="DefaultParagraphFont"/>
    <w:link w:val="Heading9"/>
    <w:uiPriority w:val="9"/>
    <w:semiHidden/>
    <w:rsid w:val="00E61BB0"/>
    <w:rPr>
      <w:i/>
      <w:iCs/>
      <w:caps/>
      <w:spacing w:val="10"/>
      <w:sz w:val="18"/>
      <w:szCs w:val="18"/>
    </w:rPr>
  </w:style>
  <w:style w:type="paragraph" w:styleId="Caption">
    <w:name w:val="caption"/>
    <w:basedOn w:val="Normal"/>
    <w:next w:val="Normal"/>
    <w:uiPriority w:val="35"/>
    <w:semiHidden/>
    <w:unhideWhenUsed/>
    <w:qFormat/>
    <w:rsid w:val="00E61BB0"/>
    <w:rPr>
      <w:b/>
      <w:bCs/>
      <w:color w:val="2F5496" w:themeColor="accent1" w:themeShade="BF"/>
      <w:sz w:val="16"/>
      <w:szCs w:val="16"/>
    </w:rPr>
  </w:style>
  <w:style w:type="paragraph" w:styleId="Title">
    <w:name w:val="Title"/>
    <w:basedOn w:val="Normal"/>
    <w:next w:val="Normal"/>
    <w:link w:val="TitleChar"/>
    <w:uiPriority w:val="10"/>
    <w:qFormat/>
    <w:rsid w:val="00E61BB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E61BB0"/>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E61BB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61BB0"/>
    <w:rPr>
      <w:caps/>
      <w:color w:val="595959" w:themeColor="text1" w:themeTint="A6"/>
      <w:spacing w:val="10"/>
      <w:sz w:val="21"/>
      <w:szCs w:val="21"/>
    </w:rPr>
  </w:style>
  <w:style w:type="character" w:styleId="Emphasis">
    <w:name w:val="Emphasis"/>
    <w:uiPriority w:val="20"/>
    <w:qFormat/>
    <w:rsid w:val="00E61BB0"/>
    <w:rPr>
      <w:caps/>
      <w:color w:val="1F3763" w:themeColor="accent1" w:themeShade="7F"/>
      <w:spacing w:val="5"/>
    </w:rPr>
  </w:style>
  <w:style w:type="paragraph" w:styleId="NoSpacing">
    <w:name w:val="No Spacing"/>
    <w:uiPriority w:val="1"/>
    <w:qFormat/>
    <w:rsid w:val="00E61BB0"/>
    <w:pPr>
      <w:spacing w:after="0" w:line="240" w:lineRule="auto"/>
    </w:pPr>
  </w:style>
  <w:style w:type="paragraph" w:styleId="Quote">
    <w:name w:val="Quote"/>
    <w:basedOn w:val="Normal"/>
    <w:next w:val="Normal"/>
    <w:link w:val="QuoteChar"/>
    <w:uiPriority w:val="29"/>
    <w:qFormat/>
    <w:rsid w:val="00E61BB0"/>
    <w:rPr>
      <w:i/>
      <w:iCs/>
      <w:sz w:val="24"/>
      <w:szCs w:val="24"/>
    </w:rPr>
  </w:style>
  <w:style w:type="character" w:customStyle="1" w:styleId="QuoteChar">
    <w:name w:val="Quote Char"/>
    <w:basedOn w:val="DefaultParagraphFont"/>
    <w:link w:val="Quote"/>
    <w:uiPriority w:val="29"/>
    <w:rsid w:val="00E61BB0"/>
    <w:rPr>
      <w:i/>
      <w:iCs/>
      <w:sz w:val="24"/>
      <w:szCs w:val="24"/>
    </w:rPr>
  </w:style>
  <w:style w:type="paragraph" w:styleId="IntenseQuote">
    <w:name w:val="Intense Quote"/>
    <w:basedOn w:val="Normal"/>
    <w:next w:val="Normal"/>
    <w:link w:val="IntenseQuoteChar"/>
    <w:uiPriority w:val="30"/>
    <w:qFormat/>
    <w:rsid w:val="00E61BB0"/>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E61BB0"/>
    <w:rPr>
      <w:color w:val="4472C4" w:themeColor="accent1"/>
      <w:sz w:val="24"/>
      <w:szCs w:val="24"/>
    </w:rPr>
  </w:style>
  <w:style w:type="character" w:styleId="SubtleEmphasis">
    <w:name w:val="Subtle Emphasis"/>
    <w:uiPriority w:val="19"/>
    <w:qFormat/>
    <w:rsid w:val="00E61BB0"/>
    <w:rPr>
      <w:i/>
      <w:iCs/>
      <w:color w:val="1F3763" w:themeColor="accent1" w:themeShade="7F"/>
    </w:rPr>
  </w:style>
  <w:style w:type="character" w:styleId="IntenseEmphasis">
    <w:name w:val="Intense Emphasis"/>
    <w:uiPriority w:val="21"/>
    <w:qFormat/>
    <w:rsid w:val="00E61BB0"/>
    <w:rPr>
      <w:b/>
      <w:bCs/>
      <w:caps/>
      <w:color w:val="1F3763" w:themeColor="accent1" w:themeShade="7F"/>
      <w:spacing w:val="10"/>
    </w:rPr>
  </w:style>
  <w:style w:type="character" w:styleId="SubtleReference">
    <w:name w:val="Subtle Reference"/>
    <w:uiPriority w:val="31"/>
    <w:qFormat/>
    <w:rsid w:val="00E61BB0"/>
    <w:rPr>
      <w:b/>
      <w:bCs/>
      <w:color w:val="4472C4" w:themeColor="accent1"/>
    </w:rPr>
  </w:style>
  <w:style w:type="character" w:styleId="IntenseReference">
    <w:name w:val="Intense Reference"/>
    <w:uiPriority w:val="32"/>
    <w:qFormat/>
    <w:rsid w:val="00E61BB0"/>
    <w:rPr>
      <w:b/>
      <w:bCs/>
      <w:i/>
      <w:iCs/>
      <w:caps/>
      <w:color w:val="4472C4" w:themeColor="accent1"/>
    </w:rPr>
  </w:style>
  <w:style w:type="character" w:styleId="BookTitle">
    <w:name w:val="Book Title"/>
    <w:uiPriority w:val="33"/>
    <w:qFormat/>
    <w:rsid w:val="00E61BB0"/>
    <w:rPr>
      <w:b/>
      <w:bCs/>
      <w:i/>
      <w:iCs/>
      <w:spacing w:val="0"/>
    </w:rPr>
  </w:style>
  <w:style w:type="paragraph" w:styleId="TOC1">
    <w:name w:val="toc 1"/>
    <w:basedOn w:val="Normal"/>
    <w:next w:val="Normal"/>
    <w:autoRedefine/>
    <w:uiPriority w:val="39"/>
    <w:unhideWhenUsed/>
    <w:rsid w:val="00B01506"/>
    <w:pPr>
      <w:tabs>
        <w:tab w:val="right" w:leader="dot" w:pos="9016"/>
      </w:tabs>
      <w:spacing w:after="100" w:line="240" w:lineRule="auto"/>
      <w:jc w:val="both"/>
    </w:pPr>
    <w:rPr>
      <w:noProof/>
      <w:sz w:val="40"/>
      <w:szCs w:val="40"/>
    </w:rPr>
  </w:style>
  <w:style w:type="character" w:styleId="LineNumber">
    <w:name w:val="line number"/>
    <w:basedOn w:val="DefaultParagraphFont"/>
    <w:uiPriority w:val="99"/>
    <w:semiHidden/>
    <w:unhideWhenUsed/>
    <w:rsid w:val="0025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25715">
      <w:bodyDiv w:val="1"/>
      <w:marLeft w:val="0"/>
      <w:marRight w:val="0"/>
      <w:marTop w:val="0"/>
      <w:marBottom w:val="0"/>
      <w:divBdr>
        <w:top w:val="none" w:sz="0" w:space="0" w:color="auto"/>
        <w:left w:val="none" w:sz="0" w:space="0" w:color="auto"/>
        <w:bottom w:val="none" w:sz="0" w:space="0" w:color="auto"/>
        <w:right w:val="none" w:sz="0" w:space="0" w:color="auto"/>
      </w:divBdr>
    </w:div>
    <w:div w:id="699471279">
      <w:bodyDiv w:val="1"/>
      <w:marLeft w:val="0"/>
      <w:marRight w:val="0"/>
      <w:marTop w:val="0"/>
      <w:marBottom w:val="0"/>
      <w:divBdr>
        <w:top w:val="none" w:sz="0" w:space="0" w:color="auto"/>
        <w:left w:val="none" w:sz="0" w:space="0" w:color="auto"/>
        <w:bottom w:val="none" w:sz="0" w:space="0" w:color="auto"/>
        <w:right w:val="none" w:sz="0" w:space="0" w:color="auto"/>
      </w:divBdr>
    </w:div>
    <w:div w:id="1516455232">
      <w:bodyDiv w:val="1"/>
      <w:marLeft w:val="0"/>
      <w:marRight w:val="0"/>
      <w:marTop w:val="0"/>
      <w:marBottom w:val="0"/>
      <w:divBdr>
        <w:top w:val="none" w:sz="0" w:space="0" w:color="auto"/>
        <w:left w:val="none" w:sz="0" w:space="0" w:color="auto"/>
        <w:bottom w:val="none" w:sz="0" w:space="0" w:color="auto"/>
        <w:right w:val="none" w:sz="0" w:space="0" w:color="auto"/>
      </w:divBdr>
    </w:div>
    <w:div w:id="1787238485">
      <w:bodyDiv w:val="1"/>
      <w:marLeft w:val="0"/>
      <w:marRight w:val="0"/>
      <w:marTop w:val="0"/>
      <w:marBottom w:val="0"/>
      <w:divBdr>
        <w:top w:val="none" w:sz="0" w:space="0" w:color="auto"/>
        <w:left w:val="none" w:sz="0" w:space="0" w:color="auto"/>
        <w:bottom w:val="none" w:sz="0" w:space="0" w:color="auto"/>
        <w:right w:val="none" w:sz="0" w:space="0" w:color="auto"/>
      </w:divBdr>
    </w:div>
    <w:div w:id="1845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aknol.com/management-articles/ketan-parekh-scam-and-its-impact-on-financial-institu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finology.in/investing/ketan-parekh-sc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etan_Parekh" TargetMode="External"/><Relationship Id="rId5" Type="http://schemas.openxmlformats.org/officeDocument/2006/relationships/webSettings" Target="webSettings.xml"/><Relationship Id="rId10" Type="http://schemas.openxmlformats.org/officeDocument/2006/relationships/hyperlink" Target="https://www.managementstudyguide.com/ketan-parekh-scam.htm" TargetMode="External"/><Relationship Id="rId4" Type="http://schemas.openxmlformats.org/officeDocument/2006/relationships/settings" Target="settings.xml"/><Relationship Id="rId9" Type="http://schemas.openxmlformats.org/officeDocument/2006/relationships/hyperlink" Target="https://wikibio.in/ketan-parek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vestopedia.com/terms/c/circulartrading.asp" TargetMode="External"/><Relationship Id="rId2" Type="http://schemas.openxmlformats.org/officeDocument/2006/relationships/hyperlink" Target="https://www.investopedia.com/ask/answers/05/061205.asp" TargetMode="External"/><Relationship Id="rId1" Type="http://schemas.openxmlformats.org/officeDocument/2006/relationships/hyperlink" Target="https://www.goodreturns.in/classroom/2015/07/what-is-the-difference-between-pay-order-demand-draft-3773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0AAAA-E9F6-4EE5-B13C-6C5325F8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2021-09-30T12:06:00Z</dcterms:created>
  <dcterms:modified xsi:type="dcterms:W3CDTF">2021-09-30T12:20:00Z</dcterms:modified>
</cp:coreProperties>
</file>