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5" w:themeTint="33"/>
  <w:body>
    <w:p w14:paraId="551E7B67" w14:textId="73425DA4" w:rsidR="00190BB8" w:rsidRDefault="00190BB8">
      <w:r>
        <w:t>STATISTICAL RISK MODELLING</w:t>
      </w:r>
    </w:p>
    <w:p w14:paraId="540F5164" w14:textId="4BF3799E" w:rsidR="00190BB8" w:rsidRDefault="00190BB8">
      <w:r>
        <w:t>SEMESTER-3 PROJECT REPORT</w:t>
      </w:r>
    </w:p>
    <w:p w14:paraId="568D793D" w14:textId="7A8C67F8" w:rsidR="00190BB8" w:rsidRDefault="00190BB8" w:rsidP="00190BB8">
      <w:pPr>
        <w:pStyle w:val="ListParagraph"/>
        <w:numPr>
          <w:ilvl w:val="0"/>
          <w:numId w:val="1"/>
        </w:numPr>
      </w:pPr>
      <w:r>
        <w:t>PALAK NAGDEV (419)</w:t>
      </w:r>
    </w:p>
    <w:p w14:paraId="777D95AB" w14:textId="61BEEE0D" w:rsidR="00190BB8" w:rsidRDefault="00190BB8" w:rsidP="00190BB8"/>
    <w:p w14:paraId="4A64C33B" w14:textId="77777777" w:rsidR="00812A90" w:rsidRDefault="00812A90" w:rsidP="00190BB8">
      <w:r>
        <w:t>1)</w:t>
      </w:r>
    </w:p>
    <w:p w14:paraId="74BF6327" w14:textId="60DE475E" w:rsidR="000A6275" w:rsidRDefault="000A6275" w:rsidP="00190BB8">
      <w:r>
        <w:t xml:space="preserve">After setting the working directory, we read the data using </w:t>
      </w:r>
      <w:proofErr w:type="spellStart"/>
      <w:proofErr w:type="gramStart"/>
      <w:r>
        <w:t>read.table</w:t>
      </w:r>
      <w:proofErr w:type="spellEnd"/>
      <w:proofErr w:type="gramEnd"/>
      <w:r>
        <w:t xml:space="preserve"> ( using “,” and keeping header as “TRUE”)</w:t>
      </w:r>
    </w:p>
    <w:p w14:paraId="01F68292" w14:textId="68FBBC28" w:rsidR="000A6275" w:rsidRDefault="000A6275" w:rsidP="00190BB8"/>
    <w:p w14:paraId="1C6E2F51" w14:textId="6011F3BE" w:rsidR="000A6275" w:rsidRDefault="000A6275" w:rsidP="00190BB8">
      <w:r w:rsidRPr="000A6275">
        <w:drawing>
          <wp:inline distT="0" distB="0" distL="0" distR="0" wp14:anchorId="1E95B069" wp14:editId="577268B4">
            <wp:extent cx="5729273" cy="414127"/>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9386"/>
                    <a:stretch/>
                  </pic:blipFill>
                  <pic:spPr bwMode="auto">
                    <a:xfrm>
                      <a:off x="0" y="0"/>
                      <a:ext cx="5801230" cy="419328"/>
                    </a:xfrm>
                    <a:prstGeom prst="rect">
                      <a:avLst/>
                    </a:prstGeom>
                    <a:ln>
                      <a:noFill/>
                    </a:ln>
                    <a:extLst>
                      <a:ext uri="{53640926-AAD7-44D8-BBD7-CCE9431645EC}">
                        <a14:shadowObscured xmlns:a14="http://schemas.microsoft.com/office/drawing/2010/main"/>
                      </a:ext>
                    </a:extLst>
                  </pic:spPr>
                </pic:pic>
              </a:graphicData>
            </a:graphic>
          </wp:inline>
        </w:drawing>
      </w:r>
    </w:p>
    <w:p w14:paraId="2BC0ADCC" w14:textId="1BB99F47" w:rsidR="000A6275" w:rsidRDefault="000A6275" w:rsidP="00190BB8"/>
    <w:p w14:paraId="3B2037B7" w14:textId="1D512636" w:rsidR="000A6275" w:rsidRDefault="000A6275" w:rsidP="00190BB8">
      <w:r>
        <w:t>Checking head and tail of the data:</w:t>
      </w:r>
    </w:p>
    <w:p w14:paraId="4D33A1C9" w14:textId="54E5D4C7" w:rsidR="000A6275" w:rsidRDefault="000A6275" w:rsidP="00190BB8">
      <w:r w:rsidRPr="000A6275">
        <w:drawing>
          <wp:inline distT="0" distB="0" distL="0" distR="0" wp14:anchorId="0777D3EA" wp14:editId="1B09754D">
            <wp:extent cx="1324160" cy="523948"/>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24160" cy="523948"/>
                    </a:xfrm>
                    <a:prstGeom prst="rect">
                      <a:avLst/>
                    </a:prstGeom>
                  </pic:spPr>
                </pic:pic>
              </a:graphicData>
            </a:graphic>
          </wp:inline>
        </w:drawing>
      </w:r>
    </w:p>
    <w:p w14:paraId="1020ACEA" w14:textId="1A1D9B97" w:rsidR="000A6275" w:rsidRDefault="000A6275" w:rsidP="00190BB8"/>
    <w:p w14:paraId="7CE6BF80" w14:textId="2E2C29EE" w:rsidR="000A6275" w:rsidRDefault="000A6275" w:rsidP="00190BB8">
      <w:r w:rsidRPr="000A6275">
        <w:drawing>
          <wp:inline distT="0" distB="0" distL="0" distR="0" wp14:anchorId="05E27D9C" wp14:editId="17AEAE10">
            <wp:extent cx="3259248" cy="1964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5735" cy="1968270"/>
                    </a:xfrm>
                    <a:prstGeom prst="rect">
                      <a:avLst/>
                    </a:prstGeom>
                  </pic:spPr>
                </pic:pic>
              </a:graphicData>
            </a:graphic>
          </wp:inline>
        </w:drawing>
      </w:r>
    </w:p>
    <w:p w14:paraId="6F515F42" w14:textId="5318861D" w:rsidR="000A6275" w:rsidRDefault="000A6275" w:rsidP="00190BB8"/>
    <w:p w14:paraId="6EDDF7D3" w14:textId="54794C11" w:rsidR="000A6275" w:rsidRDefault="000A6275" w:rsidP="00190BB8"/>
    <w:p w14:paraId="7C9A9146" w14:textId="23584C71" w:rsidR="000A6275" w:rsidRDefault="000A6275" w:rsidP="00190BB8"/>
    <w:p w14:paraId="0D796079" w14:textId="0476B822" w:rsidR="00812A90" w:rsidRDefault="00812A90" w:rsidP="00190BB8"/>
    <w:p w14:paraId="5982B057" w14:textId="05B3D818" w:rsidR="00812A90" w:rsidRDefault="00812A90" w:rsidP="00190BB8"/>
    <w:p w14:paraId="5F75C611" w14:textId="443C609A" w:rsidR="00812A90" w:rsidRDefault="00812A90" w:rsidP="00190BB8"/>
    <w:p w14:paraId="5B52D966" w14:textId="146AF5A6" w:rsidR="00812A90" w:rsidRDefault="00812A90" w:rsidP="00190BB8"/>
    <w:p w14:paraId="665EA1BE" w14:textId="576FD7F4" w:rsidR="00812A90" w:rsidRDefault="00812A90" w:rsidP="00190BB8"/>
    <w:p w14:paraId="7919C8E3" w14:textId="77777777" w:rsidR="00812A90" w:rsidRDefault="00812A90" w:rsidP="00190BB8"/>
    <w:p w14:paraId="7D94D28F" w14:textId="77777777" w:rsidR="00812A90" w:rsidRDefault="00812A90" w:rsidP="006647B6">
      <w:r>
        <w:lastRenderedPageBreak/>
        <w:t>2)</w:t>
      </w:r>
    </w:p>
    <w:p w14:paraId="1D8BC64F" w14:textId="06C98F8D" w:rsidR="006647B6" w:rsidRDefault="000A6275" w:rsidP="006647B6">
      <w:r>
        <w:t xml:space="preserve">Filling the graduated column </w:t>
      </w:r>
      <w:r w:rsidR="006647B6">
        <w:t xml:space="preserve">using </w:t>
      </w:r>
      <w:proofErr w:type="spellStart"/>
      <w:r w:rsidR="006647B6">
        <w:t>gompertz</w:t>
      </w:r>
      <w:proofErr w:type="spellEnd"/>
      <w:r w:rsidR="006647B6">
        <w:t xml:space="preserve"> law, finding parameters B and C by using the functions “</w:t>
      </w:r>
      <w:proofErr w:type="spellStart"/>
      <w:r w:rsidR="006647B6">
        <w:t>coef</w:t>
      </w:r>
      <w:proofErr w:type="spellEnd"/>
      <w:r w:rsidR="006647B6">
        <w:t>” and “</w:t>
      </w:r>
      <w:proofErr w:type="spellStart"/>
      <w:proofErr w:type="gramStart"/>
      <w:r w:rsidR="006647B6">
        <w:t>as.numeric</w:t>
      </w:r>
      <w:proofErr w:type="spellEnd"/>
      <w:proofErr w:type="gramEnd"/>
      <w:r w:rsidR="006647B6">
        <w:t xml:space="preserve">” and </w:t>
      </w:r>
      <w:r w:rsidR="006647B6">
        <w:t xml:space="preserve">Using round function to rounding off the graduated column to </w:t>
      </w:r>
      <w:r w:rsidR="006647B6">
        <w:t xml:space="preserve">5 </w:t>
      </w:r>
      <w:r w:rsidR="006647B6">
        <w:t xml:space="preserve">decimal </w:t>
      </w:r>
      <w:proofErr w:type="spellStart"/>
      <w:r w:rsidR="006647B6">
        <w:t>palces</w:t>
      </w:r>
      <w:proofErr w:type="spellEnd"/>
      <w:r w:rsidR="006647B6">
        <w:t>.</w:t>
      </w:r>
    </w:p>
    <w:p w14:paraId="164395ED" w14:textId="77777777" w:rsidR="006647B6" w:rsidRDefault="006647B6" w:rsidP="006647B6">
      <w:r>
        <w:t xml:space="preserve">B = 1.668727e-05  </w:t>
      </w:r>
    </w:p>
    <w:p w14:paraId="554925FF" w14:textId="39DB54AE" w:rsidR="006647B6" w:rsidRDefault="006647B6" w:rsidP="006647B6">
      <w:r>
        <w:t>C = 1.112153e+00</w:t>
      </w:r>
    </w:p>
    <w:p w14:paraId="7328E48A" w14:textId="77777777" w:rsidR="000A6275" w:rsidRDefault="000A6275" w:rsidP="00190BB8"/>
    <w:p w14:paraId="624E4B77" w14:textId="0E148D96" w:rsidR="000A6275" w:rsidRDefault="006647B6" w:rsidP="00190BB8">
      <w:r w:rsidRPr="006647B6">
        <w:drawing>
          <wp:inline distT="0" distB="0" distL="0" distR="0" wp14:anchorId="01F043CB" wp14:editId="09BE32CC">
            <wp:extent cx="2770360" cy="9798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6510" cy="982008"/>
                    </a:xfrm>
                    <a:prstGeom prst="rect">
                      <a:avLst/>
                    </a:prstGeom>
                  </pic:spPr>
                </pic:pic>
              </a:graphicData>
            </a:graphic>
          </wp:inline>
        </w:drawing>
      </w:r>
    </w:p>
    <w:p w14:paraId="45885DE7" w14:textId="6DEC60E0" w:rsidR="00812A90" w:rsidRDefault="00812A90" w:rsidP="00190BB8">
      <w:r>
        <w:t xml:space="preserve">Results: </w:t>
      </w:r>
    </w:p>
    <w:p w14:paraId="204D7314" w14:textId="3159B362" w:rsidR="00812A90" w:rsidRDefault="00812A90" w:rsidP="00190BB8">
      <w:r w:rsidRPr="00812A90">
        <w:drawing>
          <wp:inline distT="0" distB="0" distL="0" distR="0" wp14:anchorId="5943893F" wp14:editId="582C2F77">
            <wp:extent cx="3902044" cy="1177582"/>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09687" cy="1179889"/>
                    </a:xfrm>
                    <a:prstGeom prst="rect">
                      <a:avLst/>
                    </a:prstGeom>
                  </pic:spPr>
                </pic:pic>
              </a:graphicData>
            </a:graphic>
          </wp:inline>
        </w:drawing>
      </w:r>
    </w:p>
    <w:p w14:paraId="691D4B0C" w14:textId="6C46A8C2" w:rsidR="006647B6" w:rsidRDefault="006647B6" w:rsidP="00190BB8">
      <w:r>
        <w:t xml:space="preserve">Visualizing: </w:t>
      </w:r>
    </w:p>
    <w:p w14:paraId="6DC50386" w14:textId="5B478F55" w:rsidR="006647B6" w:rsidRDefault="00812A90" w:rsidP="00190BB8">
      <w:r w:rsidRPr="00812A90">
        <w:drawing>
          <wp:inline distT="0" distB="0" distL="0" distR="0" wp14:anchorId="2CE3E298" wp14:editId="572255EF">
            <wp:extent cx="5731510" cy="222885"/>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22885"/>
                    </a:xfrm>
                    <a:prstGeom prst="rect">
                      <a:avLst/>
                    </a:prstGeom>
                  </pic:spPr>
                </pic:pic>
              </a:graphicData>
            </a:graphic>
          </wp:inline>
        </w:drawing>
      </w:r>
    </w:p>
    <w:p w14:paraId="6352A417" w14:textId="32B9D35E" w:rsidR="00812A90" w:rsidRDefault="00812A90" w:rsidP="00190BB8">
      <w:r w:rsidRPr="00812A90">
        <w:drawing>
          <wp:inline distT="0" distB="0" distL="0" distR="0" wp14:anchorId="1DEE8E86" wp14:editId="25A59A7A">
            <wp:extent cx="4381331" cy="32969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4922" cy="3299622"/>
                    </a:xfrm>
                    <a:prstGeom prst="rect">
                      <a:avLst/>
                    </a:prstGeom>
                  </pic:spPr>
                </pic:pic>
              </a:graphicData>
            </a:graphic>
          </wp:inline>
        </w:drawing>
      </w:r>
    </w:p>
    <w:p w14:paraId="7C9EFFA5" w14:textId="2D5A7156" w:rsidR="00812A90" w:rsidRDefault="00812A90" w:rsidP="00190BB8"/>
    <w:p w14:paraId="01BAAE36" w14:textId="71BA0968" w:rsidR="00812A90" w:rsidRDefault="00812A90" w:rsidP="00190BB8"/>
    <w:p w14:paraId="71E3CFD1" w14:textId="55A4FE92" w:rsidR="00812A90" w:rsidRDefault="00812A90" w:rsidP="00812A90">
      <w:r>
        <w:t xml:space="preserve">3) Checking </w:t>
      </w:r>
      <w:r>
        <w:t>for smoothness by applying 3rd differences to graduated and crude rates</w:t>
      </w:r>
      <w:r>
        <w:t xml:space="preserve"> using the diff function</w:t>
      </w:r>
      <w:r>
        <w:t>.</w:t>
      </w:r>
    </w:p>
    <w:p w14:paraId="553A331C" w14:textId="33362BFA" w:rsidR="00812A90" w:rsidRDefault="00812A90" w:rsidP="00812A90">
      <w:r>
        <w:t>3</w:t>
      </w:r>
      <w:proofErr w:type="gramStart"/>
      <w:r>
        <w:t>rd  differences</w:t>
      </w:r>
      <w:proofErr w:type="gramEnd"/>
      <w:r>
        <w:t xml:space="preserve"> should be small in magnitude and progress regularly</w:t>
      </w:r>
      <w:r w:rsidR="00322775">
        <w:t xml:space="preserve"> to check smoothness. </w:t>
      </w:r>
      <w:r>
        <w:t xml:space="preserve">In </w:t>
      </w:r>
      <w:r w:rsidR="00322775">
        <w:t>our</w:t>
      </w:r>
      <w:r>
        <w:t xml:space="preserve"> data frame the 3rd differences of crude rates are much larger in magnitude and progress</w:t>
      </w:r>
      <w:r w:rsidR="00322775">
        <w:t>es</w:t>
      </w:r>
      <w:r>
        <w:t xml:space="preserve"> </w:t>
      </w:r>
      <w:proofErr w:type="spellStart"/>
      <w:proofErr w:type="gramStart"/>
      <w:r>
        <w:t>erratically.However</w:t>
      </w:r>
      <w:proofErr w:type="spellEnd"/>
      <w:proofErr w:type="gramEnd"/>
      <w:r>
        <w:t xml:space="preserve"> the magnitude of 3rd differences of the graduated rates are very small and progress regularly.</w:t>
      </w:r>
    </w:p>
    <w:p w14:paraId="57FB3FDF" w14:textId="6A4CFE0B" w:rsidR="00812A90" w:rsidRDefault="00812A90" w:rsidP="00812A90">
      <w:r>
        <w:t>Th</w:t>
      </w:r>
      <w:r w:rsidR="00322775">
        <w:t xml:space="preserve">erefore, the desired </w:t>
      </w:r>
      <w:r>
        <w:t xml:space="preserve">graduated rates computed by fitting </w:t>
      </w:r>
      <w:proofErr w:type="spellStart"/>
      <w:r>
        <w:t>Gompertz</w:t>
      </w:r>
      <w:proofErr w:type="spellEnd"/>
      <w:r>
        <w:t xml:space="preserve"> Law are smooth</w:t>
      </w:r>
      <w:r w:rsidR="00322775">
        <w:t>.</w:t>
      </w:r>
    </w:p>
    <w:p w14:paraId="26BADB57" w14:textId="522F6174" w:rsidR="00322775" w:rsidRDefault="00322775" w:rsidP="00812A90">
      <w:r w:rsidRPr="00322775">
        <w:drawing>
          <wp:inline distT="0" distB="0" distL="0" distR="0" wp14:anchorId="36E4461C" wp14:editId="15F424AB">
            <wp:extent cx="5731510" cy="68961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689610"/>
                    </a:xfrm>
                    <a:prstGeom prst="rect">
                      <a:avLst/>
                    </a:prstGeom>
                  </pic:spPr>
                </pic:pic>
              </a:graphicData>
            </a:graphic>
          </wp:inline>
        </w:drawing>
      </w:r>
    </w:p>
    <w:p w14:paraId="7EBA74DB" w14:textId="3E6A7BDC" w:rsidR="00322775" w:rsidRDefault="00322775" w:rsidP="00812A90">
      <w:proofErr w:type="gramStart"/>
      <w:r>
        <w:t>Visualizing :</w:t>
      </w:r>
      <w:proofErr w:type="gramEnd"/>
    </w:p>
    <w:p w14:paraId="161E78F9" w14:textId="418ABA5A" w:rsidR="00322775" w:rsidRDefault="00322775" w:rsidP="00812A90">
      <w:r w:rsidRPr="00322775">
        <w:drawing>
          <wp:inline distT="0" distB="0" distL="0" distR="0" wp14:anchorId="0D16889A" wp14:editId="01225F10">
            <wp:extent cx="1794683" cy="1427833"/>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1438" cy="1433207"/>
                    </a:xfrm>
                    <a:prstGeom prst="rect">
                      <a:avLst/>
                    </a:prstGeom>
                  </pic:spPr>
                </pic:pic>
              </a:graphicData>
            </a:graphic>
          </wp:inline>
        </w:drawing>
      </w:r>
    </w:p>
    <w:p w14:paraId="0BC9F978" w14:textId="217F53B5" w:rsidR="00322775" w:rsidRDefault="00322775" w:rsidP="00812A90">
      <w:r w:rsidRPr="00322775">
        <w:drawing>
          <wp:inline distT="0" distB="0" distL="0" distR="0" wp14:anchorId="1A70956E" wp14:editId="12196D95">
            <wp:extent cx="1684020" cy="19647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1184"/>
                    <a:stretch/>
                  </pic:blipFill>
                  <pic:spPr bwMode="auto">
                    <a:xfrm>
                      <a:off x="0" y="0"/>
                      <a:ext cx="1692868" cy="1975099"/>
                    </a:xfrm>
                    <a:prstGeom prst="rect">
                      <a:avLst/>
                    </a:prstGeom>
                    <a:ln>
                      <a:noFill/>
                    </a:ln>
                    <a:extLst>
                      <a:ext uri="{53640926-AAD7-44D8-BBD7-CCE9431645EC}">
                        <a14:shadowObscured xmlns:a14="http://schemas.microsoft.com/office/drawing/2010/main"/>
                      </a:ext>
                    </a:extLst>
                  </pic:spPr>
                </pic:pic>
              </a:graphicData>
            </a:graphic>
          </wp:inline>
        </w:drawing>
      </w:r>
      <w:r w:rsidRPr="00322775">
        <w:drawing>
          <wp:anchor distT="0" distB="0" distL="114300" distR="114300" simplePos="0" relativeHeight="251658240" behindDoc="0" locked="0" layoutInCell="1" allowOverlap="1" wp14:anchorId="18AEA7CD" wp14:editId="025422B9">
            <wp:simplePos x="0" y="0"/>
            <wp:positionH relativeFrom="margin">
              <wp:align>left</wp:align>
            </wp:positionH>
            <wp:positionV relativeFrom="paragraph">
              <wp:posOffset>5209</wp:posOffset>
            </wp:positionV>
            <wp:extent cx="2599055" cy="30308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99055" cy="3030855"/>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2CBB14E8" w14:textId="6212BEF0" w:rsidR="00DE7D03" w:rsidRDefault="00DE7D03" w:rsidP="00812A90"/>
    <w:p w14:paraId="0433D53B" w14:textId="5387FC51" w:rsidR="00DE7D03" w:rsidRDefault="00DE7D03" w:rsidP="00812A90"/>
    <w:p w14:paraId="22E79EFF" w14:textId="2ACB61DF" w:rsidR="00DE7D03" w:rsidRDefault="00DE7D03" w:rsidP="00812A90"/>
    <w:p w14:paraId="3CEC83A7" w14:textId="58838452" w:rsidR="00DE7D03" w:rsidRDefault="00DE7D03" w:rsidP="00812A90"/>
    <w:p w14:paraId="487811C9" w14:textId="5D7FFE76" w:rsidR="00DE7D03" w:rsidRDefault="00DE7D03" w:rsidP="00812A90">
      <w:r>
        <w:lastRenderedPageBreak/>
        <w:t>4)</w:t>
      </w:r>
    </w:p>
    <w:p w14:paraId="23F41384" w14:textId="77777777" w:rsidR="004405E9" w:rsidRDefault="004405E9" w:rsidP="00812A90">
      <w:r>
        <w:t>Calculating e</w:t>
      </w:r>
      <w:r w:rsidR="00DE7D03">
        <w:t xml:space="preserve">xpected rates and </w:t>
      </w:r>
      <w:proofErr w:type="spellStart"/>
      <w:r w:rsidR="00DE7D03">
        <w:t>Zx</w:t>
      </w:r>
      <w:proofErr w:type="spellEnd"/>
      <w:r w:rsidR="00DE7D03">
        <w:t xml:space="preserve"> and round</w:t>
      </w:r>
      <w:r>
        <w:t xml:space="preserve">ing </w:t>
      </w:r>
      <w:r w:rsidR="00DE7D03">
        <w:t>both the numbers to 3 decimal places</w:t>
      </w:r>
      <w:r>
        <w:t xml:space="preserve">. Conducting a chi-square test using </w:t>
      </w:r>
      <w:proofErr w:type="spellStart"/>
      <w:r>
        <w:t>chisq.test</w:t>
      </w:r>
      <w:proofErr w:type="spellEnd"/>
      <w:r>
        <w:t xml:space="preserve"> function.</w:t>
      </w:r>
    </w:p>
    <w:p w14:paraId="7DD84146" w14:textId="77777777" w:rsidR="004405E9" w:rsidRDefault="004405E9" w:rsidP="00812A90">
      <w:proofErr w:type="gramStart"/>
      <w:r>
        <w:t>Interpretation :</w:t>
      </w:r>
      <w:proofErr w:type="gramEnd"/>
      <w:r>
        <w:t xml:space="preserve"> </w:t>
      </w:r>
    </w:p>
    <w:p w14:paraId="19215153" w14:textId="5BAE248D" w:rsidR="004405E9" w:rsidRDefault="004405E9" w:rsidP="004405E9">
      <w:pPr>
        <w:pStyle w:val="ListParagraph"/>
        <w:numPr>
          <w:ilvl w:val="0"/>
          <w:numId w:val="2"/>
        </w:numPr>
      </w:pPr>
      <w:r>
        <w:t xml:space="preserve">Graduation is not Okay </w:t>
      </w:r>
    </w:p>
    <w:p w14:paraId="7D6C337C" w14:textId="0E637172" w:rsidR="004405E9" w:rsidRDefault="004405E9" w:rsidP="00812A90">
      <w:r>
        <w:t>H0: Graduation is Okay</w:t>
      </w:r>
    </w:p>
    <w:p w14:paraId="1803CAE1" w14:textId="4A7D9721" w:rsidR="004405E9" w:rsidRDefault="004405E9" w:rsidP="00812A90">
      <w:r>
        <w:t>H1: Graduation is not Okay</w:t>
      </w:r>
    </w:p>
    <w:p w14:paraId="1251DD78" w14:textId="3B002444" w:rsidR="00DE7D03" w:rsidRDefault="004405E9" w:rsidP="00812A90">
      <w:r>
        <w:t xml:space="preserve">Since the p-value is greater than 0.05, H0 is rejected.  </w:t>
      </w:r>
    </w:p>
    <w:p w14:paraId="430E047A" w14:textId="3B13CED4" w:rsidR="00DE7D03" w:rsidRDefault="00DE7D03" w:rsidP="00812A90">
      <w:r w:rsidRPr="00DE7D03">
        <w:drawing>
          <wp:inline distT="0" distB="0" distL="0" distR="0" wp14:anchorId="01F276E2" wp14:editId="0B9301E7">
            <wp:extent cx="5731510" cy="1001395"/>
            <wp:effectExtent l="0" t="0" r="254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1001395"/>
                    </a:xfrm>
                    <a:prstGeom prst="rect">
                      <a:avLst/>
                    </a:prstGeom>
                  </pic:spPr>
                </pic:pic>
              </a:graphicData>
            </a:graphic>
          </wp:inline>
        </w:drawing>
      </w:r>
    </w:p>
    <w:p w14:paraId="2FBC541E" w14:textId="66F3D637" w:rsidR="00DE7D03" w:rsidRDefault="00DE7D03" w:rsidP="00812A90"/>
    <w:p w14:paraId="336DFB96" w14:textId="04A81134" w:rsidR="00DE7D03" w:rsidRDefault="00DE7D03" w:rsidP="00812A90">
      <w:r>
        <w:t>Visualizing:</w:t>
      </w:r>
    </w:p>
    <w:p w14:paraId="63903905" w14:textId="77777777" w:rsidR="00721550" w:rsidRDefault="00721550" w:rsidP="00812A90"/>
    <w:p w14:paraId="65FB4690" w14:textId="77777777" w:rsidR="00721550" w:rsidRDefault="00721550" w:rsidP="00812A90"/>
    <w:p w14:paraId="737FC15B" w14:textId="73CEF4F3" w:rsidR="00DE7D03" w:rsidRDefault="00DE7D03" w:rsidP="00812A90">
      <w:r w:rsidRPr="00DE7D03">
        <w:drawing>
          <wp:inline distT="0" distB="0" distL="0" distR="0" wp14:anchorId="036A6782" wp14:editId="6FCDF6C6">
            <wp:extent cx="2279519" cy="1813564"/>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89303" cy="1821348"/>
                    </a:xfrm>
                    <a:prstGeom prst="rect">
                      <a:avLst/>
                    </a:prstGeom>
                  </pic:spPr>
                </pic:pic>
              </a:graphicData>
            </a:graphic>
          </wp:inline>
        </w:drawing>
      </w:r>
    </w:p>
    <w:p w14:paraId="65980B08" w14:textId="14EC1C62" w:rsidR="00721550" w:rsidRDefault="00721550" w:rsidP="00812A90"/>
    <w:p w14:paraId="41099359" w14:textId="27669C91" w:rsidR="00721550" w:rsidRDefault="00721550" w:rsidP="00812A90"/>
    <w:p w14:paraId="26913B59" w14:textId="2C9E828D" w:rsidR="00721550" w:rsidRDefault="00721550" w:rsidP="00812A90"/>
    <w:p w14:paraId="58031E0F" w14:textId="0AA50031" w:rsidR="00721550" w:rsidRDefault="00721550" w:rsidP="00812A90"/>
    <w:p w14:paraId="77050A00" w14:textId="175D96AB" w:rsidR="00721550" w:rsidRDefault="00721550" w:rsidP="00812A90"/>
    <w:p w14:paraId="7C69CA8D" w14:textId="018C786A" w:rsidR="00721550" w:rsidRDefault="00721550" w:rsidP="00812A90"/>
    <w:p w14:paraId="04F43149" w14:textId="27136888" w:rsidR="00721550" w:rsidRDefault="00721550" w:rsidP="00812A90"/>
    <w:p w14:paraId="2E9DF26C" w14:textId="7C69D895" w:rsidR="00721550" w:rsidRDefault="00721550" w:rsidP="00812A90"/>
    <w:p w14:paraId="03A6CF4B" w14:textId="316B358E" w:rsidR="00721550" w:rsidRDefault="00721550" w:rsidP="00812A90"/>
    <w:p w14:paraId="2F9B068C" w14:textId="66695CDF" w:rsidR="00721550" w:rsidRDefault="00721550" w:rsidP="00812A90">
      <w:r>
        <w:lastRenderedPageBreak/>
        <w:t xml:space="preserve">5) </w:t>
      </w:r>
    </w:p>
    <w:p w14:paraId="731CC2C1" w14:textId="0FD6C031" w:rsidR="00721550" w:rsidRDefault="00721550" w:rsidP="00812A90">
      <w:r>
        <w:t>a)</w:t>
      </w:r>
    </w:p>
    <w:p w14:paraId="754688C0" w14:textId="77777777" w:rsidR="00B16F49" w:rsidRDefault="00B16F49" w:rsidP="00B16F49">
      <w:r>
        <w:t>STANDARDISED DEVIATIONS TEST</w:t>
      </w:r>
    </w:p>
    <w:p w14:paraId="2D7630F3" w14:textId="78A18B7C" w:rsidR="00B16F49" w:rsidRDefault="00B16F49" w:rsidP="00B16F49">
      <w:r>
        <w:t>Creat</w:t>
      </w:r>
      <w:r>
        <w:t xml:space="preserve">ing </w:t>
      </w:r>
      <w:r>
        <w:t xml:space="preserve">intervals of 1 from -3 to +3 under </w:t>
      </w:r>
      <w:proofErr w:type="spellStart"/>
      <w:r>
        <w:t>binning_var</w:t>
      </w:r>
      <w:proofErr w:type="spellEnd"/>
      <w:r>
        <w:t xml:space="preserve"> 1</w:t>
      </w:r>
      <w:r>
        <w:t>.</w:t>
      </w:r>
      <w:r>
        <w:t xml:space="preserve"> Creating</w:t>
      </w:r>
      <w:r>
        <w:t xml:space="preserve"> a testing table and a probability table using </w:t>
      </w:r>
      <w:proofErr w:type="spellStart"/>
      <w:proofErr w:type="gramStart"/>
      <w:r>
        <w:t>prop.table</w:t>
      </w:r>
      <w:proofErr w:type="spellEnd"/>
      <w:proofErr w:type="gramEnd"/>
      <w:r>
        <w:t xml:space="preserve"> function.</w:t>
      </w:r>
    </w:p>
    <w:p w14:paraId="2A40B35E" w14:textId="7D15D387" w:rsidR="00B16F49" w:rsidRDefault="00B16F49" w:rsidP="00B16F49">
      <w:r>
        <w:t xml:space="preserve">Finally, creating a </w:t>
      </w:r>
      <w:r>
        <w:t xml:space="preserve">new </w:t>
      </w:r>
      <w:proofErr w:type="spellStart"/>
      <w:r>
        <w:t>dataframe</w:t>
      </w:r>
      <w:proofErr w:type="spellEnd"/>
      <w:r>
        <w:t xml:space="preserve"> with observed and expected probability in the columns.</w:t>
      </w:r>
    </w:p>
    <w:p w14:paraId="0F2DF5DE" w14:textId="60CF5945" w:rsidR="00B16F49" w:rsidRDefault="00B16F49" w:rsidP="00B16F49">
      <w:r>
        <w:t xml:space="preserve">Conducting </w:t>
      </w:r>
      <w:r>
        <w:t xml:space="preserve">a χ^2test using </w:t>
      </w:r>
      <w:proofErr w:type="spellStart"/>
      <w:r>
        <w:t>chisq.test</w:t>
      </w:r>
      <w:proofErr w:type="spellEnd"/>
      <w:r>
        <w:t xml:space="preserve"> function.</w:t>
      </w:r>
    </w:p>
    <w:p w14:paraId="713DFB85" w14:textId="77777777" w:rsidR="00B16F49" w:rsidRDefault="00B16F49" w:rsidP="00B16F49"/>
    <w:p w14:paraId="71E70E28" w14:textId="77777777" w:rsidR="00B16F49" w:rsidRDefault="00B16F49" w:rsidP="00B16F49">
      <w:r w:rsidRPr="00B16F49">
        <w:rPr>
          <w:u w:val="single"/>
        </w:rPr>
        <w:t>OVERALL SHAPE</w:t>
      </w:r>
      <w:r>
        <w:t xml:space="preserve"> - The data shows that it is negatively skewed and has more values on the tail.</w:t>
      </w:r>
    </w:p>
    <w:p w14:paraId="35F3DF88" w14:textId="54B4AA1D" w:rsidR="00B16F49" w:rsidRDefault="00B16F49" w:rsidP="00B16F49">
      <w:proofErr w:type="spellStart"/>
      <w:r w:rsidRPr="00B16F49">
        <w:rPr>
          <w:u w:val="single"/>
        </w:rPr>
        <w:t>ABSOLUTE</w:t>
      </w:r>
      <w:proofErr w:type="spellEnd"/>
      <w:r w:rsidRPr="00B16F49">
        <w:rPr>
          <w:u w:val="single"/>
        </w:rPr>
        <w:t xml:space="preserve"> DEVIATIONS </w:t>
      </w:r>
      <w:r>
        <w:t xml:space="preserve">– The data is </w:t>
      </w:r>
      <w:r>
        <w:t>over graduated</w:t>
      </w:r>
      <w:r>
        <w:t xml:space="preserve"> and shows existence of duplicates as the absolute deviations are too big</w:t>
      </w:r>
      <w:r>
        <w:t xml:space="preserve"> </w:t>
      </w:r>
      <w:proofErr w:type="gramStart"/>
      <w:r>
        <w:t>( shown</w:t>
      </w:r>
      <w:proofErr w:type="gramEnd"/>
      <w:r>
        <w:t xml:space="preserve"> by</w:t>
      </w:r>
      <w:r>
        <w:t xml:space="preserve"> proved by the fact that there are less than 50% values lying in the (-2/3 to 2/3) bin</w:t>
      </w:r>
      <w:r>
        <w:t xml:space="preserve"> )</w:t>
      </w:r>
    </w:p>
    <w:p w14:paraId="2C167EEF" w14:textId="77777777" w:rsidR="00B16F49" w:rsidRDefault="00B16F49" w:rsidP="00B16F49">
      <w:r w:rsidRPr="00B16F49">
        <w:rPr>
          <w:u w:val="single"/>
        </w:rPr>
        <w:t>OUTLIERS</w:t>
      </w:r>
      <w:r>
        <w:t xml:space="preserve"> – Too many outliers are present as close to 20% of the data lies in the (-infinity to -3) bin and 40% of the data lies in the (3 to Infinity) bin. Showing that the data has approximately 60% outliers.</w:t>
      </w:r>
    </w:p>
    <w:p w14:paraId="61D3ED9D" w14:textId="6D4977C0" w:rsidR="00721550" w:rsidRDefault="00B16F49" w:rsidP="00B16F49">
      <w:r w:rsidRPr="00B16F49">
        <w:rPr>
          <w:u w:val="single"/>
        </w:rPr>
        <w:t xml:space="preserve">SYMMETRY </w:t>
      </w:r>
      <w:r>
        <w:t xml:space="preserve">– The number of positive and the number of negative deviations </w:t>
      </w:r>
      <w:proofErr w:type="gramStart"/>
      <w:r>
        <w:t>are</w:t>
      </w:r>
      <w:proofErr w:type="gramEnd"/>
      <w:r>
        <w:t xml:space="preserve"> not close to 50% rather there are only 20 negative and 31 positive deviations. This shows that observed mortality rates do not conform to the model with the rates assumed in the graduation. The data shows nature of discrepancy.</w:t>
      </w:r>
    </w:p>
    <w:p w14:paraId="29A53AA3" w14:textId="1A4F912E" w:rsidR="00721550" w:rsidRDefault="00721550" w:rsidP="00812A90">
      <w:r w:rsidRPr="00721550">
        <w:drawing>
          <wp:inline distT="0" distB="0" distL="0" distR="0" wp14:anchorId="61F828A0" wp14:editId="3C4C768F">
            <wp:extent cx="5731510" cy="486410"/>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486410"/>
                    </a:xfrm>
                    <a:prstGeom prst="rect">
                      <a:avLst/>
                    </a:prstGeom>
                  </pic:spPr>
                </pic:pic>
              </a:graphicData>
            </a:graphic>
          </wp:inline>
        </w:drawing>
      </w:r>
    </w:p>
    <w:p w14:paraId="79814FD3" w14:textId="79058AE5" w:rsidR="00721550" w:rsidRDefault="00721550" w:rsidP="00812A90">
      <w:r w:rsidRPr="00721550">
        <w:drawing>
          <wp:inline distT="0" distB="0" distL="0" distR="0" wp14:anchorId="7ED5DD96" wp14:editId="076CEE7B">
            <wp:extent cx="2626918" cy="419969"/>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59725" cy="425214"/>
                    </a:xfrm>
                    <a:prstGeom prst="rect">
                      <a:avLst/>
                    </a:prstGeom>
                  </pic:spPr>
                </pic:pic>
              </a:graphicData>
            </a:graphic>
          </wp:inline>
        </w:drawing>
      </w:r>
    </w:p>
    <w:p w14:paraId="64AE6575" w14:textId="61BFECC0" w:rsidR="00721550" w:rsidRDefault="00721550" w:rsidP="00812A90">
      <w:r w:rsidRPr="00721550">
        <w:drawing>
          <wp:inline distT="0" distB="0" distL="0" distR="0" wp14:anchorId="03D4245E" wp14:editId="0BB2D385">
            <wp:extent cx="3066501" cy="566008"/>
            <wp:effectExtent l="0" t="0" r="63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81081" cy="568699"/>
                    </a:xfrm>
                    <a:prstGeom prst="rect">
                      <a:avLst/>
                    </a:prstGeom>
                  </pic:spPr>
                </pic:pic>
              </a:graphicData>
            </a:graphic>
          </wp:inline>
        </w:drawing>
      </w:r>
    </w:p>
    <w:p w14:paraId="232A72BB" w14:textId="77777777" w:rsidR="00B16F49" w:rsidRDefault="00B16F49" w:rsidP="00B16F49"/>
    <w:p w14:paraId="349AF26A" w14:textId="0E3F0834" w:rsidR="00B16F49" w:rsidRDefault="00B16F49" w:rsidP="00B16F49">
      <w:r>
        <w:t>H0: Graduation is Okay</w:t>
      </w:r>
    </w:p>
    <w:p w14:paraId="3752AD3E" w14:textId="77777777" w:rsidR="00B16F49" w:rsidRDefault="00B16F49" w:rsidP="00B16F49">
      <w:r>
        <w:t>H1: Graduation is not Okay</w:t>
      </w:r>
    </w:p>
    <w:p w14:paraId="7F187BE2" w14:textId="10FC4E08" w:rsidR="00B16F49" w:rsidRDefault="00B16F49" w:rsidP="00812A90">
      <w:r w:rsidRPr="00B16F49">
        <w:t>χ^</w:t>
      </w:r>
      <w:proofErr w:type="gramStart"/>
      <w:r w:rsidRPr="00B16F49">
        <w:t>2  test</w:t>
      </w:r>
      <w:proofErr w:type="gramEnd"/>
      <w:r w:rsidRPr="00B16F49">
        <w:t xml:space="preserve"> gives a </w:t>
      </w:r>
      <w:proofErr w:type="spellStart"/>
      <w:r w:rsidRPr="00B16F49">
        <w:t>p.value</w:t>
      </w:r>
      <w:proofErr w:type="spellEnd"/>
      <w:r w:rsidRPr="00B16F49">
        <w:t xml:space="preserve"> of less than 0.05 and as mentioned above as the </w:t>
      </w:r>
      <w:proofErr w:type="spellStart"/>
      <w:r w:rsidRPr="00B16F49">
        <w:t>p.value</w:t>
      </w:r>
      <w:proofErr w:type="spellEnd"/>
      <w:r w:rsidRPr="00B16F49">
        <w:t xml:space="preserve"> was very low we have insufficient evidence to reject H0 and therefore the Graduation is OK.</w:t>
      </w:r>
    </w:p>
    <w:p w14:paraId="3A4A3B42" w14:textId="4CD02F36" w:rsidR="00B16F49" w:rsidRDefault="00B16F49" w:rsidP="00812A90"/>
    <w:p w14:paraId="69B01B75" w14:textId="241A467A" w:rsidR="00B16F49" w:rsidRDefault="00B16F49" w:rsidP="00812A90"/>
    <w:p w14:paraId="284DF72B" w14:textId="259B1629" w:rsidR="00B16F49" w:rsidRDefault="00B16F49" w:rsidP="00812A90">
      <w:r w:rsidRPr="00B16F49">
        <w:lastRenderedPageBreak/>
        <w:drawing>
          <wp:inline distT="0" distB="0" distL="0" distR="0" wp14:anchorId="6FD6BC32" wp14:editId="2CA3DE7C">
            <wp:extent cx="3289252" cy="770019"/>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15622" cy="776192"/>
                    </a:xfrm>
                    <a:prstGeom prst="rect">
                      <a:avLst/>
                    </a:prstGeom>
                  </pic:spPr>
                </pic:pic>
              </a:graphicData>
            </a:graphic>
          </wp:inline>
        </w:drawing>
      </w:r>
    </w:p>
    <w:p w14:paraId="29A77CA0" w14:textId="02930E87" w:rsidR="00B16F49" w:rsidRDefault="00B16F49" w:rsidP="00B16F49">
      <w:r>
        <w:t>S</w:t>
      </w:r>
      <w:r>
        <w:t xml:space="preserve">igns test </w:t>
      </w:r>
      <w:r>
        <w:t>checks for defect (b) of χ^2 test.</w:t>
      </w:r>
    </w:p>
    <w:p w14:paraId="1964D181" w14:textId="77777777" w:rsidR="00B16F49" w:rsidRDefault="00B16F49" w:rsidP="00B16F49">
      <w:r>
        <w:t>H</w:t>
      </w:r>
      <w:proofErr w:type="gramStart"/>
      <w:r>
        <w:t>0 :</w:t>
      </w:r>
      <w:proofErr w:type="gramEnd"/>
      <w:r>
        <w:t xml:space="preserve"> Data is biased</w:t>
      </w:r>
    </w:p>
    <w:p w14:paraId="4BC6115D" w14:textId="77777777" w:rsidR="00B16F49" w:rsidRDefault="00B16F49" w:rsidP="00B16F49">
      <w:r>
        <w:t>H</w:t>
      </w:r>
      <w:proofErr w:type="gramStart"/>
      <w:r>
        <w:t>1 :</w:t>
      </w:r>
      <w:proofErr w:type="gramEnd"/>
      <w:r>
        <w:t xml:space="preserve"> Data is not biased</w:t>
      </w:r>
    </w:p>
    <w:p w14:paraId="49ADF7F0" w14:textId="58F0DBB8" w:rsidR="00B16F49" w:rsidRDefault="00B16F49" w:rsidP="00B16F49">
      <w:r>
        <w:t xml:space="preserve">As the </w:t>
      </w:r>
      <w:proofErr w:type="spellStart"/>
      <w:r>
        <w:t>p.value</w:t>
      </w:r>
      <w:proofErr w:type="spellEnd"/>
      <w:r>
        <w:t xml:space="preserve"> = 0.16 which is greater than 0.05 we have insufficient evidence to reject H</w:t>
      </w:r>
      <w:proofErr w:type="gramStart"/>
      <w:r>
        <w:t>0 .</w:t>
      </w:r>
      <w:proofErr w:type="gramEnd"/>
      <w:r>
        <w:t xml:space="preserve"> Hence data is not biased.</w:t>
      </w:r>
    </w:p>
    <w:p w14:paraId="2B2A0041" w14:textId="77777777" w:rsidR="00B16F49" w:rsidRDefault="00B16F49" w:rsidP="00B16F49"/>
    <w:p w14:paraId="2F3FCB87" w14:textId="743B966A" w:rsidR="00B16F49" w:rsidRDefault="00B16F49" w:rsidP="00B16F49">
      <w:pPr>
        <w:rPr>
          <w:u w:val="single"/>
        </w:rPr>
      </w:pPr>
      <w:r w:rsidRPr="00B16F49">
        <w:rPr>
          <w:u w:val="single"/>
        </w:rPr>
        <w:t>CUMULATIVE DEVIATIONS TEST</w:t>
      </w:r>
    </w:p>
    <w:p w14:paraId="2D0649A2" w14:textId="65439FB2" w:rsidR="006573D5" w:rsidRDefault="006573D5" w:rsidP="00B16F49">
      <w:pPr>
        <w:rPr>
          <w:u w:val="single"/>
        </w:rPr>
      </w:pPr>
    </w:p>
    <w:p w14:paraId="6E525351" w14:textId="5D472E39" w:rsidR="006573D5" w:rsidRPr="00B16F49" w:rsidRDefault="006573D5" w:rsidP="00B16F49">
      <w:pPr>
        <w:rPr>
          <w:u w:val="single"/>
        </w:rPr>
      </w:pPr>
      <w:r w:rsidRPr="006573D5">
        <w:rPr>
          <w:u w:val="single"/>
        </w:rPr>
        <w:drawing>
          <wp:inline distT="0" distB="0" distL="0" distR="0" wp14:anchorId="0EC51FDF" wp14:editId="0739E964">
            <wp:extent cx="3017247" cy="102992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26809" cy="1033193"/>
                    </a:xfrm>
                    <a:prstGeom prst="rect">
                      <a:avLst/>
                    </a:prstGeom>
                  </pic:spPr>
                </pic:pic>
              </a:graphicData>
            </a:graphic>
          </wp:inline>
        </w:drawing>
      </w:r>
    </w:p>
    <w:p w14:paraId="3D6FD35C" w14:textId="77777777" w:rsidR="00B16F49" w:rsidRDefault="00B16F49" w:rsidP="00B16F49"/>
    <w:p w14:paraId="060C37AF" w14:textId="77777777" w:rsidR="00B16F49" w:rsidRDefault="00B16F49" w:rsidP="00B16F49">
      <w:r>
        <w:t>It checks cumulations of positive and negative groups.</w:t>
      </w:r>
    </w:p>
    <w:p w14:paraId="1DC0DE16" w14:textId="77777777" w:rsidR="00B16F49" w:rsidRDefault="00B16F49" w:rsidP="00B16F49">
      <w:r>
        <w:t>Test statistic = 18.831</w:t>
      </w:r>
    </w:p>
    <w:p w14:paraId="0B14BD99" w14:textId="77777777" w:rsidR="00B16F49" w:rsidRDefault="00B16F49" w:rsidP="00B16F49">
      <w:r>
        <w:t>H0:  Graduation rates are OK</w:t>
      </w:r>
    </w:p>
    <w:p w14:paraId="35BA54A0" w14:textId="77777777" w:rsidR="00B16F49" w:rsidRDefault="00B16F49" w:rsidP="00B16F49">
      <w:r>
        <w:t>H1: Graduation rates are too low</w:t>
      </w:r>
    </w:p>
    <w:p w14:paraId="484D40E3" w14:textId="77777777" w:rsidR="00B16F49" w:rsidRDefault="00B16F49" w:rsidP="00B16F49">
      <w:r>
        <w:t xml:space="preserve">As test statistic is greater than </w:t>
      </w:r>
      <w:proofErr w:type="gramStart"/>
      <w:r>
        <w:t>1.96</w:t>
      </w:r>
      <w:proofErr w:type="gramEnd"/>
      <w:r>
        <w:t xml:space="preserve"> we have sufficient evidence to reject H0 and conclude that Graduation rates are too low.</w:t>
      </w:r>
    </w:p>
    <w:p w14:paraId="56BF183C" w14:textId="77777777" w:rsidR="00B16F49" w:rsidRDefault="00B16F49" w:rsidP="00B16F49"/>
    <w:p w14:paraId="7C11927B" w14:textId="77777777" w:rsidR="00B16F49" w:rsidRDefault="00B16F49" w:rsidP="00B16F49"/>
    <w:p w14:paraId="492D6CF9" w14:textId="77777777" w:rsidR="00B16F49" w:rsidRDefault="00B16F49" w:rsidP="00B16F49">
      <w:r>
        <w:t>“z1=</w:t>
      </w:r>
      <w:proofErr w:type="spellStart"/>
      <w:r>
        <w:t>data$ZX</w:t>
      </w:r>
      <w:proofErr w:type="spellEnd"/>
      <w:r>
        <w:t>[</w:t>
      </w:r>
      <w:proofErr w:type="gramStart"/>
      <w:r>
        <w:t>1:length</w:t>
      </w:r>
      <w:proofErr w:type="gramEnd"/>
      <w:r>
        <w:t>(</w:t>
      </w:r>
      <w:proofErr w:type="spellStart"/>
      <w:r>
        <w:t>data$ZX</w:t>
      </w:r>
      <w:proofErr w:type="spellEnd"/>
      <w:r>
        <w:t>)-1]</w:t>
      </w:r>
    </w:p>
    <w:p w14:paraId="6EBA62B2" w14:textId="77777777" w:rsidR="00B16F49" w:rsidRDefault="00B16F49" w:rsidP="00B16F49">
      <w:r>
        <w:t>z2=</w:t>
      </w:r>
      <w:proofErr w:type="spellStart"/>
      <w:r>
        <w:t>data$ZX</w:t>
      </w:r>
      <w:proofErr w:type="spellEnd"/>
      <w:r>
        <w:t>[</w:t>
      </w:r>
      <w:proofErr w:type="gramStart"/>
      <w:r>
        <w:t>2:length</w:t>
      </w:r>
      <w:proofErr w:type="gramEnd"/>
      <w:r>
        <w:t>(</w:t>
      </w:r>
      <w:proofErr w:type="spellStart"/>
      <w:r>
        <w:t>data$ZX</w:t>
      </w:r>
      <w:proofErr w:type="spellEnd"/>
      <w:r>
        <w:t>)]</w:t>
      </w:r>
    </w:p>
    <w:p w14:paraId="7F69497C" w14:textId="77777777" w:rsidR="00B16F49" w:rsidRDefault="00B16F49" w:rsidP="00B16F49">
      <w:r>
        <w:t>a=</w:t>
      </w:r>
      <w:proofErr w:type="spellStart"/>
      <w:r>
        <w:t>cor</w:t>
      </w:r>
      <w:proofErr w:type="spellEnd"/>
      <w:r>
        <w:t>(z</w:t>
      </w:r>
      <w:proofErr w:type="gramStart"/>
      <w:r>
        <w:t>1,z</w:t>
      </w:r>
      <w:proofErr w:type="gramEnd"/>
      <w:r>
        <w:t>2)</w:t>
      </w:r>
    </w:p>
    <w:p w14:paraId="05351FF3" w14:textId="77777777" w:rsidR="00B16F49" w:rsidRDefault="00B16F49" w:rsidP="00B16F49">
      <w:r>
        <w:t>a</w:t>
      </w:r>
    </w:p>
    <w:p w14:paraId="6217512B" w14:textId="77777777" w:rsidR="00B16F49" w:rsidRDefault="00B16F49" w:rsidP="00B16F49">
      <w:r>
        <w:t>a*</w:t>
      </w:r>
      <w:proofErr w:type="gramStart"/>
      <w:r>
        <w:t>sqrt(</w:t>
      </w:r>
      <w:proofErr w:type="gramEnd"/>
      <w:r>
        <w:t>51)”</w:t>
      </w:r>
    </w:p>
    <w:p w14:paraId="3391B8B0" w14:textId="77777777" w:rsidR="00B16F49" w:rsidRDefault="00B16F49" w:rsidP="00B16F49"/>
    <w:p w14:paraId="4E9A03ED" w14:textId="77777777" w:rsidR="006573D5" w:rsidRDefault="006573D5" w:rsidP="00B16F49"/>
    <w:p w14:paraId="7866F826" w14:textId="2F3CE7EC" w:rsidR="00B16F49" w:rsidRDefault="00B16F49" w:rsidP="00B16F49">
      <w:r>
        <w:lastRenderedPageBreak/>
        <w:t>SERIAL CORRELATIONS TEST</w:t>
      </w:r>
    </w:p>
    <w:p w14:paraId="214ABD32" w14:textId="77777777" w:rsidR="00B16F49" w:rsidRDefault="00B16F49" w:rsidP="00B16F49"/>
    <w:p w14:paraId="4874430B" w14:textId="77777777" w:rsidR="006573D5" w:rsidRDefault="00B16F49" w:rsidP="00B16F49">
      <w:r>
        <w:t>It detects clumping of signs of deviations</w:t>
      </w:r>
    </w:p>
    <w:p w14:paraId="4E212AF7" w14:textId="56B3BD5B" w:rsidR="00B16F49" w:rsidRDefault="00B16F49" w:rsidP="00B16F49">
      <w:r>
        <w:t xml:space="preserve">As a= </w:t>
      </w:r>
      <w:proofErr w:type="spellStart"/>
      <w:r>
        <w:t>r_j</w:t>
      </w:r>
      <w:proofErr w:type="spellEnd"/>
      <w:r>
        <w:t xml:space="preserve"> =0.1477 we can conclude that </w:t>
      </w:r>
      <w:proofErr w:type="spellStart"/>
      <w:r>
        <w:t>Z_x</w:t>
      </w:r>
      <w:proofErr w:type="spellEnd"/>
      <w:r>
        <w:t xml:space="preserve"> has similar values.</w:t>
      </w:r>
    </w:p>
    <w:p w14:paraId="697A2C3B" w14:textId="77777777" w:rsidR="00B16F49" w:rsidRDefault="00B16F49" w:rsidP="00B16F49">
      <w:r>
        <w:t>H</w:t>
      </w:r>
      <w:proofErr w:type="gramStart"/>
      <w:r>
        <w:t>0 :</w:t>
      </w:r>
      <w:proofErr w:type="gramEnd"/>
      <w:r>
        <w:t xml:space="preserve">  No grouping of signs</w:t>
      </w:r>
    </w:p>
    <w:p w14:paraId="0EFFBFDC" w14:textId="77777777" w:rsidR="00B16F49" w:rsidRDefault="00B16F49" w:rsidP="00B16F49">
      <w:r>
        <w:t>H</w:t>
      </w:r>
      <w:proofErr w:type="gramStart"/>
      <w:r>
        <w:t>1 :</w:t>
      </w:r>
      <w:proofErr w:type="gramEnd"/>
      <w:r>
        <w:t xml:space="preserve"> Grouping of signs</w:t>
      </w:r>
    </w:p>
    <w:p w14:paraId="04700808" w14:textId="77777777" w:rsidR="00B16F49" w:rsidRDefault="00B16F49" w:rsidP="00B16F49">
      <w:r>
        <w:t xml:space="preserve">As test statistic is 1.05 which is less than </w:t>
      </w:r>
      <w:proofErr w:type="gramStart"/>
      <w:r>
        <w:t>1.649</w:t>
      </w:r>
      <w:proofErr w:type="gramEnd"/>
      <w:r>
        <w:t xml:space="preserve"> we have insufficient evidence to reject H0. Therefore there is no evidence of grouping of </w:t>
      </w:r>
      <w:proofErr w:type="gramStart"/>
      <w:r>
        <w:t>signs .</w:t>
      </w:r>
      <w:proofErr w:type="gramEnd"/>
    </w:p>
    <w:p w14:paraId="04CE6B90" w14:textId="7E011E2B" w:rsidR="00B16F49" w:rsidRDefault="00B16F49" w:rsidP="00B16F49"/>
    <w:p w14:paraId="0BEF53EE" w14:textId="77777777" w:rsidR="00B16F49" w:rsidRDefault="00B16F49" w:rsidP="00B16F49"/>
    <w:sectPr w:rsidR="00B16F49" w:rsidSect="00190BB8">
      <w:footerReference w:type="default" r:id="rId2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60D5" w14:textId="77777777" w:rsidR="00FA0B2F" w:rsidRDefault="00FA0B2F" w:rsidP="00190BB8">
      <w:pPr>
        <w:spacing w:after="0" w:line="240" w:lineRule="auto"/>
      </w:pPr>
      <w:r>
        <w:separator/>
      </w:r>
    </w:p>
  </w:endnote>
  <w:endnote w:type="continuationSeparator" w:id="0">
    <w:p w14:paraId="589CA585" w14:textId="77777777" w:rsidR="00FA0B2F" w:rsidRDefault="00FA0B2F" w:rsidP="0019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813824"/>
      <w:docPartObj>
        <w:docPartGallery w:val="Page Numbers (Bottom of Page)"/>
        <w:docPartUnique/>
      </w:docPartObj>
    </w:sdtPr>
    <w:sdtContent>
      <w:p w14:paraId="41D3EA0C" w14:textId="5682AEF0" w:rsidR="00190BB8" w:rsidRDefault="00190B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6FB0DFF" w14:textId="77777777" w:rsidR="00190BB8" w:rsidRDefault="0019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1AEA" w14:textId="77777777" w:rsidR="00FA0B2F" w:rsidRDefault="00FA0B2F" w:rsidP="00190BB8">
      <w:pPr>
        <w:spacing w:after="0" w:line="240" w:lineRule="auto"/>
      </w:pPr>
      <w:r>
        <w:separator/>
      </w:r>
    </w:p>
  </w:footnote>
  <w:footnote w:type="continuationSeparator" w:id="0">
    <w:p w14:paraId="6F4FD002" w14:textId="77777777" w:rsidR="00FA0B2F" w:rsidRDefault="00FA0B2F" w:rsidP="00190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C6BDF"/>
    <w:multiLevelType w:val="hybridMultilevel"/>
    <w:tmpl w:val="3DD44448"/>
    <w:lvl w:ilvl="0" w:tplc="FD1A9900">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A824042"/>
    <w:multiLevelType w:val="hybridMultilevel"/>
    <w:tmpl w:val="7ED8A874"/>
    <w:lvl w:ilvl="0" w:tplc="3F9A5C76">
      <w:numFmt w:val="bullet"/>
      <w:lvlText w:val="-"/>
      <w:lvlJc w:val="left"/>
      <w:pPr>
        <w:ind w:left="660" w:hanging="360"/>
      </w:pPr>
      <w:rPr>
        <w:rFonts w:ascii="Calibri" w:eastAsiaTheme="minorHAnsi" w:hAnsi="Calibri" w:cs="Calibri" w:hint="default"/>
      </w:rPr>
    </w:lvl>
    <w:lvl w:ilvl="1" w:tplc="40090003" w:tentative="1">
      <w:start w:val="1"/>
      <w:numFmt w:val="bullet"/>
      <w:lvlText w:val="o"/>
      <w:lvlJc w:val="left"/>
      <w:pPr>
        <w:ind w:left="1380" w:hanging="360"/>
      </w:pPr>
      <w:rPr>
        <w:rFonts w:ascii="Courier New" w:hAnsi="Courier New" w:cs="Courier New" w:hint="default"/>
      </w:rPr>
    </w:lvl>
    <w:lvl w:ilvl="2" w:tplc="40090005" w:tentative="1">
      <w:start w:val="1"/>
      <w:numFmt w:val="bullet"/>
      <w:lvlText w:val=""/>
      <w:lvlJc w:val="left"/>
      <w:pPr>
        <w:ind w:left="2100" w:hanging="360"/>
      </w:pPr>
      <w:rPr>
        <w:rFonts w:ascii="Wingdings" w:hAnsi="Wingdings" w:hint="default"/>
      </w:rPr>
    </w:lvl>
    <w:lvl w:ilvl="3" w:tplc="40090001" w:tentative="1">
      <w:start w:val="1"/>
      <w:numFmt w:val="bullet"/>
      <w:lvlText w:val=""/>
      <w:lvlJc w:val="left"/>
      <w:pPr>
        <w:ind w:left="2820" w:hanging="360"/>
      </w:pPr>
      <w:rPr>
        <w:rFonts w:ascii="Symbol" w:hAnsi="Symbol" w:hint="default"/>
      </w:rPr>
    </w:lvl>
    <w:lvl w:ilvl="4" w:tplc="40090003" w:tentative="1">
      <w:start w:val="1"/>
      <w:numFmt w:val="bullet"/>
      <w:lvlText w:val="o"/>
      <w:lvlJc w:val="left"/>
      <w:pPr>
        <w:ind w:left="3540" w:hanging="360"/>
      </w:pPr>
      <w:rPr>
        <w:rFonts w:ascii="Courier New" w:hAnsi="Courier New" w:cs="Courier New" w:hint="default"/>
      </w:rPr>
    </w:lvl>
    <w:lvl w:ilvl="5" w:tplc="40090005" w:tentative="1">
      <w:start w:val="1"/>
      <w:numFmt w:val="bullet"/>
      <w:lvlText w:val=""/>
      <w:lvlJc w:val="left"/>
      <w:pPr>
        <w:ind w:left="4260" w:hanging="360"/>
      </w:pPr>
      <w:rPr>
        <w:rFonts w:ascii="Wingdings" w:hAnsi="Wingdings" w:hint="default"/>
      </w:rPr>
    </w:lvl>
    <w:lvl w:ilvl="6" w:tplc="40090001" w:tentative="1">
      <w:start w:val="1"/>
      <w:numFmt w:val="bullet"/>
      <w:lvlText w:val=""/>
      <w:lvlJc w:val="left"/>
      <w:pPr>
        <w:ind w:left="4980" w:hanging="360"/>
      </w:pPr>
      <w:rPr>
        <w:rFonts w:ascii="Symbol" w:hAnsi="Symbol" w:hint="default"/>
      </w:rPr>
    </w:lvl>
    <w:lvl w:ilvl="7" w:tplc="40090003" w:tentative="1">
      <w:start w:val="1"/>
      <w:numFmt w:val="bullet"/>
      <w:lvlText w:val="o"/>
      <w:lvlJc w:val="left"/>
      <w:pPr>
        <w:ind w:left="5700" w:hanging="360"/>
      </w:pPr>
      <w:rPr>
        <w:rFonts w:ascii="Courier New" w:hAnsi="Courier New" w:cs="Courier New" w:hint="default"/>
      </w:rPr>
    </w:lvl>
    <w:lvl w:ilvl="8" w:tplc="40090005" w:tentative="1">
      <w:start w:val="1"/>
      <w:numFmt w:val="bullet"/>
      <w:lvlText w:val=""/>
      <w:lvlJc w:val="left"/>
      <w:pPr>
        <w:ind w:left="64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B8"/>
    <w:rsid w:val="000A6275"/>
    <w:rsid w:val="000E5410"/>
    <w:rsid w:val="00190BB8"/>
    <w:rsid w:val="00322775"/>
    <w:rsid w:val="004405E9"/>
    <w:rsid w:val="006573D5"/>
    <w:rsid w:val="006647B6"/>
    <w:rsid w:val="00721550"/>
    <w:rsid w:val="00812A90"/>
    <w:rsid w:val="00B16F49"/>
    <w:rsid w:val="00DE7D03"/>
    <w:rsid w:val="00FA0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3336"/>
  <w15:chartTrackingRefBased/>
  <w15:docId w15:val="{F6A96886-E797-467D-8FC5-9F1DEF0A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BB8"/>
  </w:style>
  <w:style w:type="paragraph" w:styleId="Footer">
    <w:name w:val="footer"/>
    <w:basedOn w:val="Normal"/>
    <w:link w:val="FooterChar"/>
    <w:uiPriority w:val="99"/>
    <w:unhideWhenUsed/>
    <w:rsid w:val="00190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BB8"/>
  </w:style>
  <w:style w:type="paragraph" w:styleId="ListParagraph">
    <w:name w:val="List Paragraph"/>
    <w:basedOn w:val="Normal"/>
    <w:uiPriority w:val="34"/>
    <w:qFormat/>
    <w:rsid w:val="00190BB8"/>
    <w:pPr>
      <w:ind w:left="720"/>
      <w:contextualSpacing/>
    </w:pPr>
  </w:style>
  <w:style w:type="character" w:customStyle="1" w:styleId="EmphasisTextChar">
    <w:name w:val="Emphasis Text Char"/>
    <w:basedOn w:val="DefaultParagraphFont"/>
    <w:link w:val="EmphasisText"/>
    <w:locked/>
    <w:rsid w:val="00DE7D03"/>
    <w:rPr>
      <w:rFonts w:ascii="MS Mincho" w:eastAsiaTheme="minorEastAsia" w:hAnsi="MS Mincho"/>
      <w:b/>
      <w:color w:val="44546A" w:themeColor="text2"/>
      <w:sz w:val="28"/>
    </w:rPr>
  </w:style>
  <w:style w:type="paragraph" w:customStyle="1" w:styleId="EmphasisText">
    <w:name w:val="Emphasis Text"/>
    <w:basedOn w:val="Normal"/>
    <w:link w:val="EmphasisTextChar"/>
    <w:qFormat/>
    <w:rsid w:val="00DE7D03"/>
    <w:pPr>
      <w:spacing w:after="0" w:line="276" w:lineRule="auto"/>
    </w:pPr>
    <w:rPr>
      <w:rFonts w:ascii="MS Mincho" w:eastAsiaTheme="minorEastAsia" w:hAnsi="MS Mincho"/>
      <w:b/>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69958">
      <w:bodyDiv w:val="1"/>
      <w:marLeft w:val="0"/>
      <w:marRight w:val="0"/>
      <w:marTop w:val="0"/>
      <w:marBottom w:val="0"/>
      <w:divBdr>
        <w:top w:val="none" w:sz="0" w:space="0" w:color="auto"/>
        <w:left w:val="none" w:sz="0" w:space="0" w:color="auto"/>
        <w:bottom w:val="none" w:sz="0" w:space="0" w:color="auto"/>
        <w:right w:val="none" w:sz="0" w:space="0" w:color="auto"/>
      </w:divBdr>
    </w:div>
    <w:div w:id="613825306">
      <w:bodyDiv w:val="1"/>
      <w:marLeft w:val="0"/>
      <w:marRight w:val="0"/>
      <w:marTop w:val="0"/>
      <w:marBottom w:val="0"/>
      <w:divBdr>
        <w:top w:val="none" w:sz="0" w:space="0" w:color="auto"/>
        <w:left w:val="none" w:sz="0" w:space="0" w:color="auto"/>
        <w:bottom w:val="none" w:sz="0" w:space="0" w:color="auto"/>
        <w:right w:val="none" w:sz="0" w:space="0" w:color="auto"/>
      </w:divBdr>
    </w:div>
    <w:div w:id="1154221215">
      <w:bodyDiv w:val="1"/>
      <w:marLeft w:val="0"/>
      <w:marRight w:val="0"/>
      <w:marTop w:val="0"/>
      <w:marBottom w:val="0"/>
      <w:divBdr>
        <w:top w:val="none" w:sz="0" w:space="0" w:color="auto"/>
        <w:left w:val="none" w:sz="0" w:space="0" w:color="auto"/>
        <w:bottom w:val="none" w:sz="0" w:space="0" w:color="auto"/>
        <w:right w:val="none" w:sz="0" w:space="0" w:color="auto"/>
      </w:divBdr>
    </w:div>
    <w:div w:id="1543709942">
      <w:bodyDiv w:val="1"/>
      <w:marLeft w:val="0"/>
      <w:marRight w:val="0"/>
      <w:marTop w:val="0"/>
      <w:marBottom w:val="0"/>
      <w:divBdr>
        <w:top w:val="none" w:sz="0" w:space="0" w:color="auto"/>
        <w:left w:val="none" w:sz="0" w:space="0" w:color="auto"/>
        <w:bottom w:val="none" w:sz="0" w:space="0" w:color="auto"/>
        <w:right w:val="none" w:sz="0" w:space="0" w:color="auto"/>
      </w:divBdr>
    </w:div>
    <w:div w:id="1610549904">
      <w:bodyDiv w:val="1"/>
      <w:marLeft w:val="0"/>
      <w:marRight w:val="0"/>
      <w:marTop w:val="0"/>
      <w:marBottom w:val="0"/>
      <w:divBdr>
        <w:top w:val="none" w:sz="0" w:space="0" w:color="auto"/>
        <w:left w:val="none" w:sz="0" w:space="0" w:color="auto"/>
        <w:bottom w:val="none" w:sz="0" w:space="0" w:color="auto"/>
        <w:right w:val="none" w:sz="0" w:space="0" w:color="auto"/>
      </w:divBdr>
    </w:div>
    <w:div w:id="1807121525">
      <w:bodyDiv w:val="1"/>
      <w:marLeft w:val="0"/>
      <w:marRight w:val="0"/>
      <w:marTop w:val="0"/>
      <w:marBottom w:val="0"/>
      <w:divBdr>
        <w:top w:val="none" w:sz="0" w:space="0" w:color="auto"/>
        <w:left w:val="none" w:sz="0" w:space="0" w:color="auto"/>
        <w:bottom w:val="none" w:sz="0" w:space="0" w:color="auto"/>
        <w:right w:val="none" w:sz="0" w:space="0" w:color="auto"/>
      </w:divBdr>
    </w:div>
    <w:div w:id="1821723737">
      <w:bodyDiv w:val="1"/>
      <w:marLeft w:val="0"/>
      <w:marRight w:val="0"/>
      <w:marTop w:val="0"/>
      <w:marBottom w:val="0"/>
      <w:divBdr>
        <w:top w:val="none" w:sz="0" w:space="0" w:color="auto"/>
        <w:left w:val="none" w:sz="0" w:space="0" w:color="auto"/>
        <w:bottom w:val="none" w:sz="0" w:space="0" w:color="auto"/>
        <w:right w:val="none" w:sz="0" w:space="0" w:color="auto"/>
      </w:divBdr>
    </w:div>
    <w:div w:id="1909882352">
      <w:bodyDiv w:val="1"/>
      <w:marLeft w:val="0"/>
      <w:marRight w:val="0"/>
      <w:marTop w:val="0"/>
      <w:marBottom w:val="0"/>
      <w:divBdr>
        <w:top w:val="none" w:sz="0" w:space="0" w:color="auto"/>
        <w:left w:val="none" w:sz="0" w:space="0" w:color="auto"/>
        <w:bottom w:val="none" w:sz="0" w:space="0" w:color="auto"/>
        <w:right w:val="none" w:sz="0" w:space="0" w:color="auto"/>
      </w:divBdr>
    </w:div>
    <w:div w:id="1975401042">
      <w:bodyDiv w:val="1"/>
      <w:marLeft w:val="0"/>
      <w:marRight w:val="0"/>
      <w:marTop w:val="0"/>
      <w:marBottom w:val="0"/>
      <w:divBdr>
        <w:top w:val="none" w:sz="0" w:space="0" w:color="auto"/>
        <w:left w:val="none" w:sz="0" w:space="0" w:color="auto"/>
        <w:bottom w:val="none" w:sz="0" w:space="0" w:color="auto"/>
        <w:right w:val="none" w:sz="0" w:space="0" w:color="auto"/>
      </w:divBdr>
    </w:div>
    <w:div w:id="20415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 nagdev</dc:creator>
  <cp:keywords/>
  <dc:description/>
  <cp:lastModifiedBy>palak nagdev</cp:lastModifiedBy>
  <cp:revision>1</cp:revision>
  <dcterms:created xsi:type="dcterms:W3CDTF">2021-11-24T15:51:00Z</dcterms:created>
  <dcterms:modified xsi:type="dcterms:W3CDTF">2021-11-24T16:46:00Z</dcterms:modified>
</cp:coreProperties>
</file>