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59D9E" w14:textId="5C748372" w:rsidR="004F4DC3" w:rsidRPr="00186E6B" w:rsidRDefault="00186E6B" w:rsidP="00186E6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186E6B">
        <w:rPr>
          <w:rFonts w:asciiTheme="majorHAnsi" w:hAnsiTheme="majorHAnsi" w:cstheme="majorHAnsi"/>
          <w:lang w:val="en-US"/>
        </w:rPr>
        <w:t xml:space="preserve">The mortality </w:t>
      </w:r>
      <w:proofErr w:type="gramStart"/>
      <w:r w:rsidRPr="00186E6B">
        <w:rPr>
          <w:rFonts w:asciiTheme="majorHAnsi" w:hAnsiTheme="majorHAnsi" w:cstheme="majorHAnsi"/>
          <w:lang w:val="en-US"/>
        </w:rPr>
        <w:t>rates ,</w:t>
      </w:r>
      <w:proofErr w:type="gramEnd"/>
      <w:r w:rsidRPr="00186E6B">
        <w:rPr>
          <w:rFonts w:asciiTheme="majorHAnsi" w:hAnsiTheme="majorHAnsi" w:cstheme="majorHAnsi"/>
          <w:lang w:val="en-US"/>
        </w:rPr>
        <w:t xml:space="preserve"> are believed to vary smoothly with age, hence the crude </w:t>
      </w:r>
      <w:proofErr w:type="spellStart"/>
      <w:r w:rsidRPr="00186E6B">
        <w:rPr>
          <w:rFonts w:asciiTheme="majorHAnsi" w:hAnsiTheme="majorHAnsi" w:cstheme="majorHAnsi"/>
          <w:lang w:val="en-US"/>
        </w:rPr>
        <w:t>esitimate</w:t>
      </w:r>
      <w:proofErr w:type="spellEnd"/>
      <w:r w:rsidRPr="00186E6B">
        <w:rPr>
          <w:rFonts w:asciiTheme="majorHAnsi" w:hAnsiTheme="majorHAnsi" w:cstheme="majorHAnsi"/>
          <w:lang w:val="en-US"/>
        </w:rPr>
        <w:t xml:space="preserve"> of </w:t>
      </w:r>
      <w:proofErr w:type="spellStart"/>
      <w:r w:rsidRPr="00186E6B">
        <w:rPr>
          <w:rFonts w:asciiTheme="majorHAnsi" w:hAnsiTheme="majorHAnsi" w:cstheme="majorHAnsi"/>
          <w:lang w:val="en-US"/>
        </w:rPr>
        <w:t>mortaliy</w:t>
      </w:r>
      <w:proofErr w:type="spellEnd"/>
      <w:r w:rsidRPr="00186E6B">
        <w:rPr>
          <w:rFonts w:asciiTheme="majorHAnsi" w:hAnsiTheme="majorHAnsi" w:cstheme="majorHAnsi"/>
          <w:lang w:val="en-US"/>
        </w:rPr>
        <w:t xml:space="preserve"> age carries information about mortality rates</w:t>
      </w:r>
    </w:p>
    <w:p w14:paraId="33213820" w14:textId="73ABFBA4" w:rsidR="00186E6B" w:rsidRPr="00186E6B" w:rsidRDefault="00186E6B" w:rsidP="00186E6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186E6B">
        <w:rPr>
          <w:rFonts w:asciiTheme="majorHAnsi" w:hAnsiTheme="majorHAnsi" w:cstheme="majorHAnsi"/>
          <w:lang w:val="en-US"/>
        </w:rPr>
        <w:t>3 main aims of graduation are:</w:t>
      </w:r>
    </w:p>
    <w:p w14:paraId="1C72EBDC" w14:textId="77777777" w:rsidR="00186E6B" w:rsidRPr="00FE36EE" w:rsidRDefault="00186E6B" w:rsidP="00186E6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E36EE">
        <w:rPr>
          <w:rFonts w:asciiTheme="majorHAnsi" w:hAnsiTheme="majorHAnsi" w:cstheme="majorHAnsi"/>
        </w:rPr>
        <w:t>To produce a smooth set of rates that are suitable for a particular purpose.</w:t>
      </w:r>
    </w:p>
    <w:p w14:paraId="7FCF0E4A" w14:textId="77777777" w:rsidR="00186E6B" w:rsidRPr="00FE36EE" w:rsidRDefault="00186E6B" w:rsidP="00186E6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E36EE">
        <w:rPr>
          <w:rFonts w:asciiTheme="majorHAnsi" w:hAnsiTheme="majorHAnsi" w:cstheme="majorHAnsi"/>
          <w:lang w:val="en-US"/>
        </w:rPr>
        <w:t>To remove random sampling errors.</w:t>
      </w:r>
    </w:p>
    <w:p w14:paraId="45643600" w14:textId="2B8F8AF5" w:rsidR="00186E6B" w:rsidRDefault="00186E6B" w:rsidP="00186E6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E36EE">
        <w:rPr>
          <w:rFonts w:asciiTheme="majorHAnsi" w:hAnsiTheme="majorHAnsi" w:cstheme="majorHAnsi"/>
          <w:lang w:val="en-US"/>
        </w:rPr>
        <w:t>To use the information available from adjacent ages.</w:t>
      </w:r>
    </w:p>
    <w:p w14:paraId="053F59A2" w14:textId="63CD007F" w:rsidR="00186E6B" w:rsidRPr="00186E6B" w:rsidRDefault="00186E6B" w:rsidP="00186E6B">
      <w:pPr>
        <w:pStyle w:val="ListParagraph"/>
        <w:rPr>
          <w:rFonts w:asciiTheme="majorHAnsi" w:hAnsiTheme="majorHAnsi" w:cstheme="majorHAnsi"/>
          <w:lang w:val="en-US"/>
        </w:rPr>
      </w:pPr>
      <w:bookmarkStart w:id="0" w:name="_GoBack"/>
      <w:bookmarkEnd w:id="0"/>
    </w:p>
    <w:p w14:paraId="7CE39CCE" w14:textId="61788E3C" w:rsidR="00186E6B" w:rsidRPr="00186E6B" w:rsidRDefault="00186E6B" w:rsidP="00186E6B">
      <w:pPr>
        <w:rPr>
          <w:lang w:val="en-US"/>
        </w:rPr>
      </w:pPr>
    </w:p>
    <w:sectPr w:rsidR="00186E6B" w:rsidRPr="0018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B1B"/>
    <w:multiLevelType w:val="hybridMultilevel"/>
    <w:tmpl w:val="2DC0A7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0DE9"/>
    <w:multiLevelType w:val="hybridMultilevel"/>
    <w:tmpl w:val="8A88E844"/>
    <w:lvl w:ilvl="0" w:tplc="BB5E9E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62D97"/>
    <w:multiLevelType w:val="hybridMultilevel"/>
    <w:tmpl w:val="205E1F8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6B"/>
    <w:rsid w:val="00186E6B"/>
    <w:rsid w:val="004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D1BA"/>
  <w15:chartTrackingRefBased/>
  <w15:docId w15:val="{E255459C-67A3-4429-8753-8B40F8E6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Kudav</dc:creator>
  <cp:keywords/>
  <dc:description/>
  <cp:lastModifiedBy>Kudav</cp:lastModifiedBy>
  <cp:revision>1</cp:revision>
  <dcterms:created xsi:type="dcterms:W3CDTF">2021-10-17T07:56:00Z</dcterms:created>
  <dcterms:modified xsi:type="dcterms:W3CDTF">2021-10-17T08:00:00Z</dcterms:modified>
</cp:coreProperties>
</file>