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E7AF" w14:textId="226B836D" w:rsidR="00D65E46" w:rsidRDefault="00D65E46" w:rsidP="00D65E46">
      <w:pPr>
        <w:spacing w:before="240" w:after="24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Topic- </w:t>
      </w:r>
      <w:proofErr w:type="spellStart"/>
      <w:r>
        <w:rPr>
          <w:sz w:val="32"/>
          <w:szCs w:val="32"/>
        </w:rPr>
        <w:t>Aatmanirbhar</w:t>
      </w:r>
      <w:proofErr w:type="spellEnd"/>
      <w:r>
        <w:rPr>
          <w:sz w:val="32"/>
          <w:szCs w:val="32"/>
        </w:rPr>
        <w:t xml:space="preserve"> Bharat – India’s self-reliance 2.0</w:t>
      </w:r>
    </w:p>
    <w:p w14:paraId="7D7823C3" w14:textId="1124CA01" w:rsidR="00D65E46" w:rsidRDefault="00D65E46" w:rsidP="00D65E46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Reported </w:t>
      </w:r>
      <w:proofErr w:type="gramStart"/>
      <w:r>
        <w:rPr>
          <w:sz w:val="32"/>
          <w:szCs w:val="32"/>
        </w:rPr>
        <w:t>by  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Drashti</w:t>
      </w:r>
      <w:proofErr w:type="spellEnd"/>
      <w:r>
        <w:rPr>
          <w:sz w:val="32"/>
          <w:szCs w:val="32"/>
        </w:rPr>
        <w:t xml:space="preserve"> shah – 430</w:t>
      </w:r>
    </w:p>
    <w:p w14:paraId="152A2518" w14:textId="26863EBB" w:rsidR="00D65E46" w:rsidRDefault="00D65E46" w:rsidP="007418C0">
      <w:pPr>
        <w:pStyle w:val="ListParagraph"/>
        <w:numPr>
          <w:ilvl w:val="0"/>
          <w:numId w:val="52"/>
        </w:num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Ajay Dhandha – 435</w:t>
      </w:r>
    </w:p>
    <w:p w14:paraId="724FC577" w14:textId="77777777" w:rsidR="00D65E46" w:rsidRPr="00D65E46" w:rsidRDefault="00D65E46" w:rsidP="00D65E46">
      <w:pPr>
        <w:pStyle w:val="ListParagraph"/>
        <w:spacing w:before="240" w:after="240"/>
        <w:ind w:left="2232"/>
        <w:rPr>
          <w:sz w:val="32"/>
          <w:szCs w:val="32"/>
        </w:rPr>
      </w:pPr>
    </w:p>
    <w:p w14:paraId="347D1217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53F92287" w14:textId="77777777" w:rsidR="00D65E46" w:rsidRPr="00D65E46" w:rsidRDefault="00D65E46">
      <w:pPr>
        <w:spacing w:before="240" w:after="240"/>
        <w:jc w:val="center"/>
        <w:rPr>
          <w:sz w:val="32"/>
          <w:szCs w:val="32"/>
        </w:rPr>
      </w:pPr>
    </w:p>
    <w:p w14:paraId="1AE35A23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38502844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16D619D0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25F9CF07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2A9C8BD1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42069692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3A3B3977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7B95DA47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43E63CC8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648C0D0E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347AD95A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2B61E9F5" w14:textId="77777777" w:rsidR="00D65E46" w:rsidRDefault="00D65E46">
      <w:pPr>
        <w:spacing w:before="240" w:after="240"/>
        <w:jc w:val="center"/>
        <w:rPr>
          <w:b/>
          <w:bCs/>
          <w:sz w:val="32"/>
          <w:szCs w:val="32"/>
          <w:u w:val="single"/>
        </w:rPr>
      </w:pPr>
    </w:p>
    <w:p w14:paraId="5E1F0438" w14:textId="77777777" w:rsidR="00D65E46" w:rsidRDefault="00D65E46" w:rsidP="00D65E46">
      <w:pPr>
        <w:spacing w:before="240" w:after="240"/>
        <w:rPr>
          <w:b/>
          <w:bCs/>
          <w:sz w:val="32"/>
          <w:szCs w:val="32"/>
          <w:u w:val="single"/>
        </w:rPr>
      </w:pPr>
    </w:p>
    <w:p w14:paraId="00000001" w14:textId="08451ABA" w:rsidR="00570F45" w:rsidRPr="00153D20" w:rsidRDefault="007418C0">
      <w:pPr>
        <w:spacing w:before="240" w:after="2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53D20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INTRODUCTION</w:t>
      </w:r>
    </w:p>
    <w:p w14:paraId="0000000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India put in every effort to convert the crisis into an opportunity. It went into a mode of self-reliance and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sprung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into action to become “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Atma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Nirbhar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>”. The Prime Minister announced a 20 Lakh Crore Rupee Stimulus package, which is about 10% of GDP, to bo</w:t>
      </w:r>
      <w:r w:rsidRPr="00153D20">
        <w:rPr>
          <w:rFonts w:ascii="Times New Roman" w:hAnsi="Times New Roman" w:cs="Times New Roman"/>
          <w:sz w:val="24"/>
          <w:szCs w:val="24"/>
        </w:rPr>
        <w:t>ost the economy and sustain growth.</w:t>
      </w:r>
    </w:p>
    <w:p w14:paraId="0000000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>Several important reforms have already been enacted to realize this goal in the first year of the Modi 2.0 Government. A massive cut in corporate taxes making India one of the most competitive economies in the world, big</w:t>
      </w:r>
      <w:r w:rsidRPr="00153D20">
        <w:rPr>
          <w:rFonts w:ascii="Times New Roman" w:hAnsi="Times New Roman" w:cs="Times New Roman"/>
          <w:sz w:val="24"/>
          <w:szCs w:val="24"/>
        </w:rPr>
        <w:t xml:space="preserve"> disinvestment announcements,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Code reforms, Public Sector Banks consolidation, and continued success of the Insolvency and Bankruptcy Code are just some of the path-breaking reforms undertaken by the government since May 2019Several important reform</w:t>
      </w:r>
      <w:r w:rsidRPr="00153D20">
        <w:rPr>
          <w:rFonts w:ascii="Times New Roman" w:hAnsi="Times New Roman" w:cs="Times New Roman"/>
          <w:sz w:val="24"/>
          <w:szCs w:val="24"/>
        </w:rPr>
        <w:t xml:space="preserve">s have already been enacted to realize this goal in the first year of Modi 2.0 Government. A massive cut in corporate taxes making India one of the most competitive economies in the world, big disinvestment announcements,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Code reforms, Public Sector</w:t>
      </w:r>
      <w:r w:rsidRPr="00153D20">
        <w:rPr>
          <w:rFonts w:ascii="Times New Roman" w:hAnsi="Times New Roman" w:cs="Times New Roman"/>
          <w:sz w:val="24"/>
          <w:szCs w:val="24"/>
        </w:rPr>
        <w:t xml:space="preserve"> Banks consolidation, and continued success of the Insolvency and Bankruptcy Code are just some of the path-breaking reforms undertaken by the government since May 2019.</w:t>
      </w:r>
    </w:p>
    <w:p w14:paraId="0000000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Prime Minister Narendra Modi had been voted back to power with an enhanced mandate in </w:t>
      </w:r>
      <w:r w:rsidRPr="00153D20">
        <w:rPr>
          <w:rFonts w:ascii="Times New Roman" w:hAnsi="Times New Roman" w:cs="Times New Roman"/>
          <w:sz w:val="24"/>
          <w:szCs w:val="24"/>
        </w:rPr>
        <w:t>the General Elections held in April-May2019.</w:t>
      </w:r>
    </w:p>
    <w:p w14:paraId="00000005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>The Government had taken several important decisions which transformed India like never before. Foremost among them is the abrogation of Article 370 and 35A, thus fulfilling the decades-old demand of the nation.</w:t>
      </w:r>
    </w:p>
    <w:p w14:paraId="0000000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The Sagacious leadership of the Prime Minister was once again proved during handling of the situation after the historic verdict of the Supreme Court on the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Ayodhya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>-Ram Janmabhoomi</w:t>
      </w:r>
    </w:p>
    <w:p w14:paraId="0000000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>The Settlement of the decades old Bru-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Reang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Refugee, ending insurgencies a</w:t>
      </w:r>
      <w:r w:rsidRPr="00153D20">
        <w:rPr>
          <w:rFonts w:ascii="Times New Roman" w:hAnsi="Times New Roman" w:cs="Times New Roman"/>
          <w:sz w:val="24"/>
          <w:szCs w:val="24"/>
        </w:rPr>
        <w:t>nd integrating the former cadres into the mainstream be it in Tripura and the Bodo Agreement are a testimony to the Prime Minister’s vision of “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Sabka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Saath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Sabka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Vikas, </w:t>
      </w:r>
      <w:proofErr w:type="spellStart"/>
      <w:r w:rsidRPr="00153D20">
        <w:rPr>
          <w:rFonts w:ascii="Times New Roman" w:hAnsi="Times New Roman" w:cs="Times New Roman"/>
          <w:sz w:val="24"/>
          <w:szCs w:val="24"/>
        </w:rPr>
        <w:t>Sabka</w:t>
      </w:r>
      <w:proofErr w:type="spellEnd"/>
      <w:r w:rsidRPr="00153D20">
        <w:rPr>
          <w:rFonts w:ascii="Times New Roman" w:hAnsi="Times New Roman" w:cs="Times New Roman"/>
          <w:sz w:val="24"/>
          <w:szCs w:val="24"/>
        </w:rPr>
        <w:t xml:space="preserve"> Vishwas”</w:t>
      </w:r>
    </w:p>
    <w:p w14:paraId="0000000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>Several other promises like extending PMKISAN to all farmers, pensions t</w:t>
      </w:r>
      <w:r w:rsidRPr="00153D20">
        <w:rPr>
          <w:rFonts w:ascii="Times New Roman" w:hAnsi="Times New Roman" w:cs="Times New Roman"/>
          <w:sz w:val="24"/>
          <w:szCs w:val="24"/>
        </w:rPr>
        <w:t>o small traders and farmers, forming a unified Jal Shak Ministry and more, have already been fulfilled.</w:t>
      </w:r>
    </w:p>
    <w:p w14:paraId="00000009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>The Following pages give an exhaustive summary of various decisions taken by the Modi 2.0 Government in the last one year, a decisive period in Indian h</w:t>
      </w:r>
      <w:r w:rsidRPr="00153D20">
        <w:rPr>
          <w:rFonts w:ascii="Times New Roman" w:hAnsi="Times New Roman" w:cs="Times New Roman"/>
          <w:sz w:val="24"/>
          <w:szCs w:val="24"/>
        </w:rPr>
        <w:t>istory and the dawn of a New India, a bright India.</w:t>
      </w:r>
    </w:p>
    <w:p w14:paraId="0000000A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E" w14:textId="3E17A7B2" w:rsidR="00570F45" w:rsidRPr="00153D20" w:rsidRDefault="00570F45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570F45" w:rsidRPr="00153D20" w:rsidRDefault="007418C0">
      <w:pPr>
        <w:spacing w:before="240" w:after="24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53D20">
        <w:rPr>
          <w:rFonts w:ascii="Times New Roman" w:hAnsi="Times New Roman" w:cs="Times New Roman"/>
          <w:sz w:val="32"/>
          <w:szCs w:val="32"/>
        </w:rPr>
        <w:lastRenderedPageBreak/>
        <w:t>Atma</w:t>
      </w:r>
      <w:proofErr w:type="spellEnd"/>
      <w:r w:rsidRPr="00153D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3D20">
        <w:rPr>
          <w:rFonts w:ascii="Times New Roman" w:hAnsi="Times New Roman" w:cs="Times New Roman"/>
          <w:sz w:val="32"/>
          <w:szCs w:val="32"/>
        </w:rPr>
        <w:t>Nirbhar</w:t>
      </w:r>
      <w:proofErr w:type="spellEnd"/>
      <w:r w:rsidRPr="00153D20">
        <w:rPr>
          <w:rFonts w:ascii="Times New Roman" w:hAnsi="Times New Roman" w:cs="Times New Roman"/>
          <w:sz w:val="32"/>
          <w:szCs w:val="32"/>
        </w:rPr>
        <w:t xml:space="preserve"> Bharat Abhiyan</w:t>
      </w:r>
    </w:p>
    <w:p w14:paraId="0000001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In his clarion call for a self-reliant India, Prime Minister Narendra Modi stressed on the five pillars to sustain the growth:</w:t>
      </w:r>
    </w:p>
    <w:p w14:paraId="00000011" w14:textId="342F9C06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0153D20">
        <w:rPr>
          <w:rFonts w:ascii="Times New Roman" w:hAnsi="Times New Roman" w:cs="Times New Roman"/>
        </w:rPr>
        <w:t>Economy, Infrastructure, System</w:t>
      </w:r>
      <w:r w:rsidRPr="00153D20">
        <w:rPr>
          <w:rFonts w:ascii="Times New Roman" w:hAnsi="Times New Roman" w:cs="Times New Roman"/>
        </w:rPr>
        <w:t xml:space="preserve"> (Based on Modern Technology), Vibrant Demography and Demand.</w:t>
      </w:r>
    </w:p>
    <w:p w14:paraId="00000014" w14:textId="2C415443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Prime Minister announces a Rs 20 Lakh Crore Rupees Economic Stimulus </w:t>
      </w:r>
      <w:proofErr w:type="spellStart"/>
      <w:r w:rsidRPr="00153D20">
        <w:rPr>
          <w:rFonts w:ascii="Times New Roman" w:hAnsi="Times New Roman" w:cs="Times New Roman"/>
        </w:rPr>
        <w:t>Focussing</w:t>
      </w:r>
      <w:proofErr w:type="spellEnd"/>
      <w:r w:rsidRPr="00153D20">
        <w:rPr>
          <w:rFonts w:ascii="Times New Roman" w:hAnsi="Times New Roman" w:cs="Times New Roman"/>
        </w:rPr>
        <w:t xml:space="preserve"> on Land, Labor, Liquidity and Laws.</w:t>
      </w:r>
    </w:p>
    <w:p w14:paraId="00000015" w14:textId="28D4E742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Relief for the Poor, Migrants and the distressed involving free food grains</w:t>
      </w:r>
      <w:r w:rsidRPr="00153D20">
        <w:rPr>
          <w:rFonts w:ascii="Times New Roman" w:hAnsi="Times New Roman" w:cs="Times New Roman"/>
        </w:rPr>
        <w:t>, cheaper loans, affordable housing</w:t>
      </w:r>
    </w:p>
    <w:p w14:paraId="00000016" w14:textId="5F226ABD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Mig</w:t>
      </w:r>
      <w:r w:rsidR="00BC7EC3" w:rsidRPr="00153D20">
        <w:rPr>
          <w:rFonts w:ascii="Times New Roman" w:hAnsi="Times New Roman" w:cs="Times New Roman"/>
          <w:b/>
          <w:bCs/>
        </w:rPr>
        <w:t>rants</w:t>
      </w:r>
    </w:p>
    <w:p w14:paraId="00000017" w14:textId="013D1513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Rs. 3500 Crore Free Food Grain </w:t>
      </w:r>
      <w:r w:rsidR="00BC7EC3" w:rsidRPr="00153D20">
        <w:rPr>
          <w:rFonts w:ascii="Times New Roman" w:hAnsi="Times New Roman" w:cs="Times New Roman"/>
        </w:rPr>
        <w:t>–</w:t>
      </w:r>
      <w:r w:rsidRPr="00153D20">
        <w:rPr>
          <w:rFonts w:ascii="Times New Roman" w:hAnsi="Times New Roman" w:cs="Times New Roman"/>
        </w:rPr>
        <w:t xml:space="preserve"> 8 Crore Migrants to get 5 Kg Wheat / Rice per person and 1 Kg Pulse per Family</w:t>
      </w:r>
    </w:p>
    <w:p w14:paraId="00000018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Street Vendors</w:t>
      </w:r>
    </w:p>
    <w:p w14:paraId="00000029" w14:textId="1C20958E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Rs 5000 Crore Special Credit Facility for Street Vendors - 5 </w:t>
      </w:r>
      <w:proofErr w:type="gramStart"/>
      <w:r w:rsidRPr="00153D20">
        <w:rPr>
          <w:rFonts w:ascii="Times New Roman" w:hAnsi="Times New Roman" w:cs="Times New Roman"/>
        </w:rPr>
        <w:t>Million</w:t>
      </w:r>
      <w:proofErr w:type="gramEnd"/>
      <w:r w:rsidRPr="00153D20">
        <w:rPr>
          <w:rFonts w:ascii="Times New Roman" w:hAnsi="Times New Roman" w:cs="Times New Roman"/>
        </w:rPr>
        <w:t xml:space="preserve"> Street Vendors</w:t>
      </w:r>
      <w:r w:rsidRPr="00153D20">
        <w:rPr>
          <w:rFonts w:ascii="Times New Roman" w:hAnsi="Times New Roman" w:cs="Times New Roman"/>
        </w:rPr>
        <w:t xml:space="preserve"> to benefit</w:t>
      </w:r>
      <w:r w:rsidRPr="00153D20">
        <w:rPr>
          <w:rFonts w:ascii="Times New Roman" w:hAnsi="Times New Roman" w:cs="Times New Roman"/>
        </w:rPr>
        <w:t xml:space="preserve"> </w:t>
      </w:r>
    </w:p>
    <w:p w14:paraId="0000002A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Job Creation</w:t>
      </w:r>
    </w:p>
    <w:p w14:paraId="455D6974" w14:textId="77777777" w:rsidR="00BC7EC3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Rs. 1,01,500 Crore increase in allocation for MGNREGA to provide employment boost</w:t>
      </w:r>
      <w:r w:rsidR="00BC7EC3" w:rsidRPr="00153D20">
        <w:rPr>
          <w:rFonts w:ascii="Times New Roman" w:hAnsi="Times New Roman" w:cs="Times New Roman"/>
        </w:rPr>
        <w:t>.</w:t>
      </w:r>
    </w:p>
    <w:p w14:paraId="342B9C85" w14:textId="77777777" w:rsidR="00BC7EC3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Addresses need for more work including returning migrant workers.</w:t>
      </w:r>
    </w:p>
    <w:p w14:paraId="0498E307" w14:textId="77777777" w:rsidR="00BC7EC3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Helps generate nearly 300 crore person days in total.</w:t>
      </w:r>
    </w:p>
    <w:p w14:paraId="0000002B" w14:textId="29538819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Creation of a larger number of durable and livel</w:t>
      </w:r>
      <w:r w:rsidRPr="00153D20">
        <w:rPr>
          <w:rFonts w:ascii="Times New Roman" w:hAnsi="Times New Roman" w:cs="Times New Roman"/>
        </w:rPr>
        <w:t>ihood assets including water conservation assets will boost the rural economy through higher production.</w:t>
      </w:r>
    </w:p>
    <w:p w14:paraId="0000002C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Mudra Loans</w:t>
      </w:r>
      <w:r w:rsidRPr="00153D20">
        <w:rPr>
          <w:rFonts w:ascii="Times New Roman" w:hAnsi="Times New Roman" w:cs="Times New Roman"/>
        </w:rPr>
        <w:t xml:space="preserve"> = (Micro Units Development and Refinance Agency ltd.)</w:t>
      </w:r>
    </w:p>
    <w:p w14:paraId="0000002D" w14:textId="2B610212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Interest subvention of 2% for a period of 12 months. = Relief of Rs 1500 Crore for </w:t>
      </w:r>
      <w:proofErr w:type="spellStart"/>
      <w:r w:rsidRPr="00153D20">
        <w:rPr>
          <w:rFonts w:ascii="Times New Roman" w:hAnsi="Times New Roman" w:cs="Times New Roman"/>
        </w:rPr>
        <w:t>Sh</w:t>
      </w:r>
      <w:r w:rsidRPr="00153D20">
        <w:rPr>
          <w:rFonts w:ascii="Times New Roman" w:hAnsi="Times New Roman" w:cs="Times New Roman"/>
        </w:rPr>
        <w:t>ishu</w:t>
      </w:r>
      <w:proofErr w:type="spellEnd"/>
      <w:r w:rsidRPr="00153D20">
        <w:rPr>
          <w:rFonts w:ascii="Times New Roman" w:hAnsi="Times New Roman" w:cs="Times New Roman"/>
        </w:rPr>
        <w:t xml:space="preserve"> Mudra Loans.</w:t>
      </w:r>
    </w:p>
    <w:p w14:paraId="0000002E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32" w14:textId="01A5DB09" w:rsidR="00570F45" w:rsidRPr="00153D20" w:rsidRDefault="007418C0" w:rsidP="00BC7EC3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3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Urban Housing</w:t>
      </w:r>
    </w:p>
    <w:p w14:paraId="00000034" w14:textId="4116FA63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 70,000 Crore Credit Linked Subsidy Scheme to those with Rs 6 to 18 Lakh Income</w:t>
      </w:r>
    </w:p>
    <w:p w14:paraId="00000035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Affordable Housing</w:t>
      </w:r>
      <w:r w:rsidRPr="00153D20">
        <w:rPr>
          <w:rFonts w:ascii="Times New Roman" w:hAnsi="Times New Roman" w:cs="Times New Roman"/>
        </w:rPr>
        <w:t xml:space="preserve"> - a scheme for migrant workers and urban poor</w:t>
      </w:r>
    </w:p>
    <w:p w14:paraId="0000003A" w14:textId="7A279859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- Affordable Rental Housing Complexes - converting government-funded houses in the cities into Affordable Rental Housing Complexes (ARHC) - </w:t>
      </w:r>
      <w:proofErr w:type="spellStart"/>
      <w:r w:rsidRPr="00153D20">
        <w:rPr>
          <w:rFonts w:ascii="Times New Roman" w:hAnsi="Times New Roman" w:cs="Times New Roman"/>
        </w:rPr>
        <w:t>Incentivising</w:t>
      </w:r>
      <w:proofErr w:type="spellEnd"/>
      <w:r w:rsidRPr="00153D20">
        <w:rPr>
          <w:rFonts w:ascii="Times New Roman" w:hAnsi="Times New Roman" w:cs="Times New Roman"/>
        </w:rPr>
        <w:t xml:space="preserve"> industries, State &amp; Central Govt Agencies to develop ARHC on land</w:t>
      </w:r>
    </w:p>
    <w:p w14:paraId="0000003B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Amending the Essential Commo</w:t>
      </w:r>
      <w:r w:rsidRPr="00153D20">
        <w:rPr>
          <w:rFonts w:ascii="Times New Roman" w:hAnsi="Times New Roman" w:cs="Times New Roman"/>
          <w:b/>
          <w:bCs/>
        </w:rPr>
        <w:t>dities Act</w:t>
      </w:r>
    </w:p>
    <w:p w14:paraId="0000003C" w14:textId="2411C178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Shall provide for a beer pricing to farmers</w:t>
      </w:r>
    </w:p>
    <w:p w14:paraId="0000003D" w14:textId="6A462461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This would de-regulate food items including cereals, which help make industry more competitive and attract investments</w:t>
      </w:r>
    </w:p>
    <w:p w14:paraId="0000003F" w14:textId="2749B2F9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0" w14:textId="3A882259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Farmers </w:t>
      </w:r>
    </w:p>
    <w:p w14:paraId="00000041" w14:textId="585B234A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Rs 2 Lakh Crore concessional credit through Kisan Credit Cards -</w:t>
      </w:r>
      <w:r w:rsidRPr="00153D20">
        <w:rPr>
          <w:rFonts w:ascii="Times New Roman" w:hAnsi="Times New Roman" w:cs="Times New Roman"/>
        </w:rPr>
        <w:t xml:space="preserve"> 2.5 Crore Farmers and Fishermen to benefit</w:t>
      </w:r>
    </w:p>
    <w:p w14:paraId="00000042" w14:textId="2C45D249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30,000 Cr - Additional Emergency working capital fund - NABARD - 3 Crore Small &amp; Marginal Farmers to benefit</w:t>
      </w:r>
    </w:p>
    <w:p w14:paraId="0000004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Agriculture Infrastructure Fund</w:t>
      </w:r>
    </w:p>
    <w:p w14:paraId="00000044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= Rs 1 Lakh Crore - Financing facility for </w:t>
      </w:r>
      <w:proofErr w:type="spellStart"/>
      <w:r w:rsidRPr="00153D20">
        <w:rPr>
          <w:rFonts w:ascii="Times New Roman" w:hAnsi="Times New Roman" w:cs="Times New Roman"/>
        </w:rPr>
        <w:t>agri</w:t>
      </w:r>
      <w:proofErr w:type="spellEnd"/>
      <w:r w:rsidRPr="00153D20">
        <w:rPr>
          <w:rFonts w:ascii="Times New Roman" w:hAnsi="Times New Roman" w:cs="Times New Roman"/>
        </w:rPr>
        <w:t>-infra projects</w:t>
      </w:r>
    </w:p>
    <w:p w14:paraId="00000045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46" w14:textId="509A45E4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Fisher</w:t>
      </w:r>
      <w:r w:rsidRPr="00153D20">
        <w:rPr>
          <w:rFonts w:ascii="Times New Roman" w:hAnsi="Times New Roman" w:cs="Times New Roman"/>
          <w:b/>
          <w:bCs/>
        </w:rPr>
        <w:t>ies</w:t>
      </w:r>
      <w:r w:rsidRPr="00153D20">
        <w:rPr>
          <w:rFonts w:ascii="Times New Roman" w:hAnsi="Times New Roman" w:cs="Times New Roman"/>
        </w:rPr>
        <w:t xml:space="preserve"> =</w:t>
      </w:r>
      <w:r w:rsidRPr="00153D20">
        <w:rPr>
          <w:rFonts w:ascii="Times New Roman" w:hAnsi="Times New Roman" w:cs="Times New Roman"/>
        </w:rPr>
        <w:t xml:space="preserve">Rs 20,050 Crore - Pradhan Mantri </w:t>
      </w:r>
      <w:proofErr w:type="spellStart"/>
      <w:r w:rsidRPr="00153D20">
        <w:rPr>
          <w:rFonts w:ascii="Times New Roman" w:hAnsi="Times New Roman" w:cs="Times New Roman"/>
        </w:rPr>
        <w:t>Matsya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Sampada</w:t>
      </w:r>
      <w:proofErr w:type="spellEnd"/>
      <w:r w:rsidRPr="00153D20">
        <w:rPr>
          <w:rFonts w:ascii="Times New Roman" w:hAnsi="Times New Roman" w:cs="Times New Roman"/>
        </w:rPr>
        <w:t xml:space="preserve"> Yojana = Rs 11,000 Crore for activities in Marine, Inland fisheries and Aquaculture = Rs. 9000 Crore for Infrastructure - Fishing Harbors, Cold chain, Markets etc.</w:t>
      </w:r>
    </w:p>
    <w:p w14:paraId="00000049" w14:textId="58B56E1D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4A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Animal</w:t>
      </w:r>
      <w:r w:rsidRPr="00153D20">
        <w:rPr>
          <w:rFonts w:ascii="Times New Roman" w:hAnsi="Times New Roman" w:cs="Times New Roman"/>
        </w:rPr>
        <w:t xml:space="preserve"> </w:t>
      </w:r>
      <w:r w:rsidRPr="00153D20">
        <w:rPr>
          <w:rFonts w:ascii="Times New Roman" w:hAnsi="Times New Roman" w:cs="Times New Roman"/>
          <w:b/>
          <w:bCs/>
        </w:rPr>
        <w:t>Husbandry</w:t>
      </w:r>
      <w:r w:rsidRPr="00153D20">
        <w:rPr>
          <w:rFonts w:ascii="Times New Roman" w:hAnsi="Times New Roman" w:cs="Times New Roman"/>
        </w:rPr>
        <w:t xml:space="preserve"> - Rs 15,000 Cro</w:t>
      </w:r>
      <w:r w:rsidRPr="00153D20">
        <w:rPr>
          <w:rFonts w:ascii="Times New Roman" w:hAnsi="Times New Roman" w:cs="Times New Roman"/>
        </w:rPr>
        <w:t>re aid to private investment in Dairy Processing, value addition and cattle feed infrastructure.</w:t>
      </w:r>
    </w:p>
    <w:p w14:paraId="0000004B" w14:textId="7A3F43A5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 xml:space="preserve">National Animal Disease Control </w:t>
      </w:r>
      <w:proofErr w:type="spellStart"/>
      <w:r w:rsidRPr="00153D20">
        <w:rPr>
          <w:rFonts w:ascii="Times New Roman" w:hAnsi="Times New Roman" w:cs="Times New Roman"/>
          <w:b/>
          <w:bCs/>
        </w:rPr>
        <w:t>Progr</w:t>
      </w:r>
      <w:r w:rsidR="00BC7EC3" w:rsidRPr="00153D20">
        <w:rPr>
          <w:rFonts w:ascii="Times New Roman" w:hAnsi="Times New Roman" w:cs="Times New Roman"/>
          <w:b/>
          <w:bCs/>
        </w:rPr>
        <w:t>ame</w:t>
      </w:r>
      <w:proofErr w:type="spellEnd"/>
      <w:r w:rsidRPr="00153D20">
        <w:rPr>
          <w:rFonts w:ascii="Times New Roman" w:hAnsi="Times New Roman" w:cs="Times New Roman"/>
        </w:rPr>
        <w:t xml:space="preserve"> - Rs 13,343 Crore for vaccination against Foot &amp; Mouth Disease and Brucellosis</w:t>
      </w:r>
    </w:p>
    <w:p w14:paraId="0000004C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Herbal Cultivation Promotion</w:t>
      </w:r>
      <w:r w:rsidRPr="00153D20">
        <w:rPr>
          <w:rFonts w:ascii="Times New Roman" w:hAnsi="Times New Roman" w:cs="Times New Roman"/>
        </w:rPr>
        <w:t xml:space="preserve"> - Outlay </w:t>
      </w:r>
      <w:r w:rsidRPr="00153D20">
        <w:rPr>
          <w:rFonts w:ascii="Times New Roman" w:hAnsi="Times New Roman" w:cs="Times New Roman"/>
        </w:rPr>
        <w:t>of Rs 4000 Crore - 10,00,000 hectare to be covered in two years</w:t>
      </w:r>
    </w:p>
    <w:p w14:paraId="0000004D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Beekeeping</w:t>
      </w:r>
      <w:r w:rsidRPr="00153D20">
        <w:rPr>
          <w:rFonts w:ascii="Times New Roman" w:hAnsi="Times New Roman" w:cs="Times New Roman"/>
        </w:rPr>
        <w:t xml:space="preserve"> - Rs 500 Crore to develop infrastructure- to benefit 2 Lakh cultivators.</w:t>
      </w:r>
    </w:p>
    <w:p w14:paraId="0000004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Operation Green</w:t>
      </w:r>
      <w:r w:rsidRPr="00153D20">
        <w:rPr>
          <w:rFonts w:ascii="Times New Roman" w:hAnsi="Times New Roman" w:cs="Times New Roman"/>
        </w:rPr>
        <w:t xml:space="preserve"> - Rs 500 Crore subsidies to be extended from just Tomatoes, Onions, Potatoes (TOP) to all ve</w:t>
      </w:r>
      <w:r w:rsidRPr="00153D20">
        <w:rPr>
          <w:rFonts w:ascii="Times New Roman" w:hAnsi="Times New Roman" w:cs="Times New Roman"/>
        </w:rPr>
        <w:t>getables and fruits.</w:t>
      </w:r>
    </w:p>
    <w:p w14:paraId="0000004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Micro Food Enterprises (MFE)</w:t>
      </w:r>
      <w:r w:rsidRPr="00153D20">
        <w:rPr>
          <w:rFonts w:ascii="Times New Roman" w:hAnsi="Times New Roman" w:cs="Times New Roman"/>
        </w:rPr>
        <w:t xml:space="preserve"> - Rs 10,000 Crore - to help 2 lakh MFEs who need technical upgradation to attain FSSAI food standards, build brands and marketing.</w:t>
      </w:r>
    </w:p>
    <w:p w14:paraId="0000005D" w14:textId="17F9BA68" w:rsidR="00570F45" w:rsidRPr="00153D20" w:rsidRDefault="00570F45">
      <w:pPr>
        <w:spacing w:before="240" w:after="240"/>
        <w:rPr>
          <w:rFonts w:ascii="Times New Roman" w:hAnsi="Times New Roman" w:cs="Times New Roman"/>
          <w:b/>
          <w:bCs/>
        </w:rPr>
      </w:pPr>
    </w:p>
    <w:p w14:paraId="0000005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Big Boost to Small Industry and Business</w:t>
      </w:r>
      <w:r w:rsidRPr="00153D20">
        <w:rPr>
          <w:rFonts w:ascii="Times New Roman" w:hAnsi="Times New Roman" w:cs="Times New Roman"/>
        </w:rPr>
        <w:t xml:space="preserve"> - Rs 5.94 Lakh Crore Stimulus</w:t>
      </w:r>
    </w:p>
    <w:p w14:paraId="0000007C" w14:textId="05B8DB0A" w:rsidR="00570F45" w:rsidRPr="00153D20" w:rsidRDefault="00570F45">
      <w:pPr>
        <w:spacing w:before="240" w:after="240"/>
        <w:rPr>
          <w:rFonts w:ascii="Times New Roman" w:hAnsi="Times New Roman" w:cs="Times New Roman"/>
        </w:rPr>
      </w:pPr>
    </w:p>
    <w:p w14:paraId="0000007D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MSMEs</w:t>
      </w:r>
    </w:p>
    <w:p w14:paraId="0000007E" w14:textId="08EABCBE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MSME Definition Expanded Ÿ 3 lakh Crore collateral free Automatic Loans</w:t>
      </w:r>
    </w:p>
    <w:p w14:paraId="0000007F" w14:textId="3DCA7574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 20,000 Crore Subordinate Debt for stressed MSMEs</w:t>
      </w:r>
    </w:p>
    <w:p w14:paraId="00000080" w14:textId="195D7804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 50,000 Crore Equity Infusion through Fund of Funds</w:t>
      </w:r>
    </w:p>
    <w:p w14:paraId="00000081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8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NBFCs</w:t>
      </w:r>
    </w:p>
    <w:p w14:paraId="00000083" w14:textId="537F0650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 30,000 Crore support for NBFC/HFC/MFI</w:t>
      </w:r>
    </w:p>
    <w:p w14:paraId="00000084" w14:textId="40B8F7D2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 45,000 Crore Support for o</w:t>
      </w:r>
      <w:r w:rsidRPr="00153D20">
        <w:rPr>
          <w:rFonts w:ascii="Times New Roman" w:hAnsi="Times New Roman" w:cs="Times New Roman"/>
        </w:rPr>
        <w:t>nly NBFCs</w:t>
      </w:r>
    </w:p>
    <w:p w14:paraId="00000085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8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EPF</w:t>
      </w:r>
    </w:p>
    <w:p w14:paraId="00000087" w14:textId="400A698C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Rs. 6750 Crore EPF Contributions reduced for business and workers for 3 months</w:t>
      </w:r>
    </w:p>
    <w:p w14:paraId="00000088" w14:textId="11040AC3" w:rsidR="00570F45" w:rsidRPr="00153D20" w:rsidRDefault="007418C0" w:rsidP="007418C0">
      <w:pPr>
        <w:pStyle w:val="ListParagraph"/>
        <w:numPr>
          <w:ilvl w:val="0"/>
          <w:numId w:val="5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Rs. 2500 Cr EPF support for business and workers for 3 months</w:t>
      </w:r>
    </w:p>
    <w:p w14:paraId="00000089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9B" w14:textId="727BA232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9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  <w:i/>
          <w:iCs/>
        </w:rPr>
      </w:pPr>
      <w:r w:rsidRPr="00153D20">
        <w:rPr>
          <w:rFonts w:ascii="Times New Roman" w:hAnsi="Times New Roman" w:cs="Times New Roman"/>
          <w:b/>
          <w:bCs/>
          <w:i/>
          <w:iCs/>
        </w:rPr>
        <w:t>Opening up of Various Sectors</w:t>
      </w:r>
    </w:p>
    <w:p w14:paraId="0000009D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  <w:r w:rsidRPr="00153D20">
        <w:rPr>
          <w:rFonts w:ascii="Times New Roman" w:hAnsi="Times New Roman" w:cs="Times New Roman"/>
          <w:b/>
          <w:bCs/>
        </w:rPr>
        <w:t>Increasing FDI - Cutting Red Tape</w:t>
      </w:r>
    </w:p>
    <w:p w14:paraId="0000009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9F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Defense </w:t>
      </w:r>
    </w:p>
    <w:p w14:paraId="000000A0" w14:textId="77777777" w:rsidR="00570F45" w:rsidRPr="00153D20" w:rsidRDefault="007418C0" w:rsidP="007418C0">
      <w:pPr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FDI in Defense manufacturing increased </w:t>
      </w:r>
      <w:proofErr w:type="spellStart"/>
      <w:r w:rsidRPr="00153D20">
        <w:rPr>
          <w:rFonts w:ascii="Times New Roman" w:hAnsi="Times New Roman" w:cs="Times New Roman"/>
        </w:rPr>
        <w:t>upto</w:t>
      </w:r>
      <w:proofErr w:type="spellEnd"/>
      <w:r w:rsidRPr="00153D20">
        <w:rPr>
          <w:rFonts w:ascii="Times New Roman" w:hAnsi="Times New Roman" w:cs="Times New Roman"/>
        </w:rPr>
        <w:t xml:space="preserve"> 74% from 49%.</w:t>
      </w:r>
    </w:p>
    <w:p w14:paraId="000000A1" w14:textId="77777777" w:rsidR="00570F45" w:rsidRPr="00153D20" w:rsidRDefault="007418C0" w:rsidP="007418C0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Listing of weapons/platforms which will be banned from imports.</w:t>
      </w:r>
    </w:p>
    <w:p w14:paraId="000000A2" w14:textId="77777777" w:rsidR="00570F45" w:rsidRPr="00153D20" w:rsidRDefault="007418C0" w:rsidP="007418C0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Promotion of </w:t>
      </w:r>
      <w:proofErr w:type="spellStart"/>
      <w:r w:rsidRPr="00153D20">
        <w:rPr>
          <w:rFonts w:ascii="Times New Roman" w:hAnsi="Times New Roman" w:cs="Times New Roman"/>
        </w:rPr>
        <w:t>indigenisation</w:t>
      </w:r>
      <w:proofErr w:type="spellEnd"/>
      <w:r w:rsidRPr="00153D20">
        <w:rPr>
          <w:rFonts w:ascii="Times New Roman" w:hAnsi="Times New Roman" w:cs="Times New Roman"/>
        </w:rPr>
        <w:t xml:space="preserve"> of spares that are imported.</w:t>
      </w:r>
    </w:p>
    <w:p w14:paraId="000000A3" w14:textId="77777777" w:rsidR="00570F45" w:rsidRPr="00153D20" w:rsidRDefault="007418C0" w:rsidP="007418C0">
      <w:pPr>
        <w:numPr>
          <w:ilvl w:val="0"/>
          <w:numId w:val="3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Corporation of Ordnance Facto</w:t>
      </w:r>
      <w:r w:rsidRPr="00153D20">
        <w:rPr>
          <w:rFonts w:ascii="Times New Roman" w:hAnsi="Times New Roman" w:cs="Times New Roman"/>
        </w:rPr>
        <w:t>ry Board</w:t>
      </w:r>
    </w:p>
    <w:p w14:paraId="000000A4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A5" w14:textId="77777777" w:rsidR="00570F45" w:rsidRPr="00153D20" w:rsidRDefault="00570F45">
      <w:pPr>
        <w:spacing w:before="240" w:after="240"/>
        <w:rPr>
          <w:rFonts w:ascii="Times New Roman" w:hAnsi="Times New Roman" w:cs="Times New Roman"/>
        </w:rPr>
      </w:pPr>
    </w:p>
    <w:p w14:paraId="000000A6" w14:textId="77777777" w:rsidR="00570F45" w:rsidRPr="00153D20" w:rsidRDefault="00570F45">
      <w:pPr>
        <w:spacing w:before="240" w:after="240"/>
        <w:rPr>
          <w:rFonts w:ascii="Times New Roman" w:hAnsi="Times New Roman" w:cs="Times New Roman"/>
        </w:rPr>
      </w:pPr>
    </w:p>
    <w:p w14:paraId="000000A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lastRenderedPageBreak/>
        <w:t xml:space="preserve">Civil Aviation </w:t>
      </w:r>
    </w:p>
    <w:p w14:paraId="000000A8" w14:textId="77777777" w:rsidR="00570F45" w:rsidRPr="00153D20" w:rsidRDefault="007418C0" w:rsidP="007418C0">
      <w:pPr>
        <w:numPr>
          <w:ilvl w:val="0"/>
          <w:numId w:val="27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Easing of Restrictions of use of Indian Air Space to increase the efficiency of passenger aircraft, save fuel and me.</w:t>
      </w:r>
    </w:p>
    <w:p w14:paraId="000000A9" w14:textId="77777777" w:rsidR="00570F45" w:rsidRPr="00153D20" w:rsidRDefault="007418C0" w:rsidP="007418C0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More World Class Airports through PPP route: 6 more airports identified for second round bidding.</w:t>
      </w:r>
    </w:p>
    <w:p w14:paraId="000000AA" w14:textId="77777777" w:rsidR="00570F45" w:rsidRPr="00153D20" w:rsidRDefault="007418C0" w:rsidP="007418C0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Additional Investment by private play</w:t>
      </w:r>
      <w:r w:rsidRPr="00153D20">
        <w:rPr>
          <w:rFonts w:ascii="Times New Roman" w:hAnsi="Times New Roman" w:cs="Times New Roman"/>
        </w:rPr>
        <w:t xml:space="preserve">ers in 12 airports in 1st and 2nd rounds is expected to bring around Rs. 13,000 </w:t>
      </w:r>
      <w:proofErr w:type="gramStart"/>
      <w:r w:rsidRPr="00153D20">
        <w:rPr>
          <w:rFonts w:ascii="Times New Roman" w:hAnsi="Times New Roman" w:cs="Times New Roman"/>
        </w:rPr>
        <w:t>crore</w:t>
      </w:r>
      <w:proofErr w:type="gramEnd"/>
      <w:r w:rsidRPr="00153D20">
        <w:rPr>
          <w:rFonts w:ascii="Times New Roman" w:hAnsi="Times New Roman" w:cs="Times New Roman"/>
        </w:rPr>
        <w:t>.</w:t>
      </w:r>
    </w:p>
    <w:p w14:paraId="000000AB" w14:textId="77777777" w:rsidR="00570F45" w:rsidRPr="00153D20" w:rsidRDefault="007418C0" w:rsidP="007418C0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Another 6 to be notified for third round bidding.</w:t>
      </w:r>
    </w:p>
    <w:p w14:paraId="000000AC" w14:textId="77777777" w:rsidR="00570F45" w:rsidRPr="00153D20" w:rsidRDefault="007418C0" w:rsidP="007418C0">
      <w:pPr>
        <w:numPr>
          <w:ilvl w:val="0"/>
          <w:numId w:val="27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Making India a Global Hub for maintenance, repair and overhaul of aircraft.</w:t>
      </w:r>
    </w:p>
    <w:p w14:paraId="000000AD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AE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Power Sector</w:t>
      </w:r>
    </w:p>
    <w:p w14:paraId="000000A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Tariff Policy Reform in th</w:t>
      </w:r>
      <w:r w:rsidRPr="00153D20">
        <w:rPr>
          <w:rFonts w:ascii="Times New Roman" w:hAnsi="Times New Roman" w:cs="Times New Roman"/>
        </w:rPr>
        <w:t>e Power Sector ensuring consumer rights, promoting industry and sustainability of the sector.</w:t>
      </w:r>
    </w:p>
    <w:p w14:paraId="000000B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Privatization of Distribution in UTs - Power Departments / Utilities in Union Territories will be privatized.</w:t>
      </w:r>
    </w:p>
    <w:p w14:paraId="000000B1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3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Space Sector</w:t>
      </w:r>
    </w:p>
    <w:p w14:paraId="000000B4" w14:textId="77777777" w:rsidR="00570F45" w:rsidRPr="00153D20" w:rsidRDefault="007418C0" w:rsidP="007418C0">
      <w:pPr>
        <w:numPr>
          <w:ilvl w:val="0"/>
          <w:numId w:val="24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Private firms to be allowed in the </w:t>
      </w:r>
      <w:r w:rsidRPr="00153D20">
        <w:rPr>
          <w:rFonts w:ascii="Times New Roman" w:hAnsi="Times New Roman" w:cs="Times New Roman"/>
        </w:rPr>
        <w:t xml:space="preserve">field of Satellites, launches and other </w:t>
      </w:r>
      <w:proofErr w:type="gramStart"/>
      <w:r w:rsidRPr="00153D20">
        <w:rPr>
          <w:rFonts w:ascii="Times New Roman" w:hAnsi="Times New Roman" w:cs="Times New Roman"/>
        </w:rPr>
        <w:t>space based</w:t>
      </w:r>
      <w:proofErr w:type="gramEnd"/>
      <w:r w:rsidRPr="00153D20">
        <w:rPr>
          <w:rFonts w:ascii="Times New Roman" w:hAnsi="Times New Roman" w:cs="Times New Roman"/>
        </w:rPr>
        <w:t xml:space="preserve"> services. </w:t>
      </w:r>
    </w:p>
    <w:p w14:paraId="000000B5" w14:textId="77777777" w:rsidR="00570F45" w:rsidRPr="00153D20" w:rsidRDefault="007418C0" w:rsidP="007418C0">
      <w:pPr>
        <w:numPr>
          <w:ilvl w:val="0"/>
          <w:numId w:val="24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Private sector will be allowed to use ISRO facilities and other relevant assets to improve their capacities.</w:t>
      </w:r>
    </w:p>
    <w:p w14:paraId="000000B6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Future projects for planetary exploration, outer space travel, </w:t>
      </w:r>
      <w:proofErr w:type="spellStart"/>
      <w:r w:rsidRPr="00153D20">
        <w:rPr>
          <w:rFonts w:ascii="Times New Roman" w:hAnsi="Times New Roman" w:cs="Times New Roman"/>
        </w:rPr>
        <w:t>etc</w:t>
      </w:r>
      <w:proofErr w:type="spellEnd"/>
      <w:r w:rsidRPr="00153D20">
        <w:rPr>
          <w:rFonts w:ascii="Times New Roman" w:hAnsi="Times New Roman" w:cs="Times New Roman"/>
        </w:rPr>
        <w:t xml:space="preserve"> shall also be ope</w:t>
      </w:r>
      <w:r w:rsidRPr="00153D20">
        <w:rPr>
          <w:rFonts w:ascii="Times New Roman" w:hAnsi="Times New Roman" w:cs="Times New Roman"/>
        </w:rPr>
        <w:t xml:space="preserve">n for the private sector.                                                                                                                                      </w:t>
      </w:r>
      <w:r w:rsidRPr="00153D20">
        <w:rPr>
          <w:rFonts w:ascii="Times New Roman" w:hAnsi="Times New Roman" w:cs="Times New Roman"/>
        </w:rPr>
        <w:tab/>
        <w:t xml:space="preserve">                          </w:t>
      </w:r>
      <w:r w:rsidRPr="00153D20">
        <w:rPr>
          <w:rFonts w:ascii="Times New Roman" w:hAnsi="Times New Roman" w:cs="Times New Roman"/>
        </w:rPr>
        <w:tab/>
      </w:r>
    </w:p>
    <w:p w14:paraId="000000BA" w14:textId="61F81319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  <w:r w:rsidR="00BC7EC3" w:rsidRPr="00153D20">
        <w:rPr>
          <w:rFonts w:ascii="Times New Roman" w:hAnsi="Times New Roman" w:cs="Times New Roman"/>
          <w:b/>
          <w:bCs/>
        </w:rPr>
        <w:t>S</w:t>
      </w:r>
      <w:r w:rsidRPr="00153D20">
        <w:rPr>
          <w:rFonts w:ascii="Times New Roman" w:hAnsi="Times New Roman" w:cs="Times New Roman"/>
          <w:b/>
          <w:bCs/>
        </w:rPr>
        <w:t>ocial Infrastructure</w:t>
      </w:r>
    </w:p>
    <w:p w14:paraId="000000BF" w14:textId="23F8488B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Government's Viability Gap Funding increased to 30% from existing 20% with an outlay of Rs 8100 Crore for private projects investing in Social </w:t>
      </w:r>
      <w:proofErr w:type="spellStart"/>
      <w:r w:rsidRPr="00153D20">
        <w:rPr>
          <w:rFonts w:ascii="Times New Roman" w:hAnsi="Times New Roman" w:cs="Times New Roman"/>
        </w:rPr>
        <w:t>Infrastructu</w:t>
      </w:r>
      <w:proofErr w:type="spellEnd"/>
    </w:p>
    <w:p w14:paraId="000000C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b/>
          <w:bCs/>
        </w:rPr>
        <w:t>Coal</w:t>
      </w:r>
      <w:r w:rsidRPr="00153D20">
        <w:rPr>
          <w:rFonts w:ascii="Times New Roman" w:hAnsi="Times New Roman" w:cs="Times New Roman"/>
        </w:rPr>
        <w:t xml:space="preserve"> - Need to reduce import and increase Self Reliance</w:t>
      </w:r>
    </w:p>
    <w:p w14:paraId="000000C1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Introduction of Commercial Mining in the Coal Sector.</w:t>
      </w:r>
    </w:p>
    <w:p w14:paraId="000000C2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A revenue sharing mechanism instead of a regime of fixed Rupee/</w:t>
      </w:r>
      <w:proofErr w:type="spellStart"/>
      <w:r w:rsidRPr="00153D20">
        <w:rPr>
          <w:rFonts w:ascii="Times New Roman" w:hAnsi="Times New Roman" w:cs="Times New Roman"/>
        </w:rPr>
        <w:t>tonne</w:t>
      </w:r>
      <w:proofErr w:type="spellEnd"/>
      <w:r w:rsidRPr="00153D20">
        <w:rPr>
          <w:rFonts w:ascii="Times New Roman" w:hAnsi="Times New Roman" w:cs="Times New Roman"/>
        </w:rPr>
        <w:t>.</w:t>
      </w:r>
    </w:p>
    <w:p w14:paraId="000000C3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Any party can bid for a coal block and sell it in</w:t>
      </w:r>
      <w:r w:rsidRPr="00153D20">
        <w:rPr>
          <w:rFonts w:ascii="Times New Roman" w:hAnsi="Times New Roman" w:cs="Times New Roman"/>
        </w:rPr>
        <w:t xml:space="preserve"> the open market.</w:t>
      </w:r>
    </w:p>
    <w:p w14:paraId="000000C4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Entry forms will be liberalized. Nearly 50 Blocks will be offered immediately.</w:t>
      </w:r>
    </w:p>
    <w:p w14:paraId="000000C5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Coal Gasification / Liquefaction will be </w:t>
      </w:r>
      <w:proofErr w:type="spellStart"/>
      <w:r w:rsidRPr="00153D20">
        <w:rPr>
          <w:rFonts w:ascii="Times New Roman" w:hAnsi="Times New Roman" w:cs="Times New Roman"/>
        </w:rPr>
        <w:t>incentivised</w:t>
      </w:r>
      <w:proofErr w:type="spellEnd"/>
      <w:r w:rsidRPr="00153D20">
        <w:rPr>
          <w:rFonts w:ascii="Times New Roman" w:hAnsi="Times New Roman" w:cs="Times New Roman"/>
        </w:rPr>
        <w:t xml:space="preserve"> through a rebate in revenue share.</w:t>
      </w:r>
    </w:p>
    <w:p w14:paraId="000000C6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Rs 50,000 Crore for Infrastructure developm</w:t>
      </w:r>
      <w:r w:rsidRPr="00153D20">
        <w:rPr>
          <w:rFonts w:ascii="Times New Roman" w:hAnsi="Times New Roman" w:cs="Times New Roman"/>
        </w:rPr>
        <w:t>ent in the sector.</w:t>
      </w:r>
    </w:p>
    <w:p w14:paraId="000000C7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C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Mines</w:t>
      </w:r>
    </w:p>
    <w:p w14:paraId="000000C9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500 mining blocks would be offered through an open and transparent auction process.</w:t>
      </w:r>
    </w:p>
    <w:p w14:paraId="000000CA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 Introduction of a seamless composite exploration-cum-mining-cum-production regime.</w:t>
      </w:r>
    </w:p>
    <w:p w14:paraId="000000CB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 Joint Auction of Bauxite and Coal</w:t>
      </w:r>
      <w:r w:rsidRPr="00153D20">
        <w:rPr>
          <w:rFonts w:ascii="Times New Roman" w:hAnsi="Times New Roman" w:cs="Times New Roman"/>
        </w:rPr>
        <w:t xml:space="preserve"> mineral blocks to enhance Aluminum Industry's completeness.</w:t>
      </w:r>
    </w:p>
    <w:p w14:paraId="000000CC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The distinction between captive and non-captive mines to be removed.</w:t>
      </w:r>
    </w:p>
    <w:p w14:paraId="000000CD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Enhancing Private Investments in the Mineral Sector</w:t>
      </w:r>
    </w:p>
    <w:p w14:paraId="000000C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CF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Augmenting Health Care</w:t>
      </w:r>
    </w:p>
    <w:p w14:paraId="000000D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Rs 15,000 Crore Health Package </w:t>
      </w:r>
      <w:r w:rsidRPr="00153D20">
        <w:rPr>
          <w:rFonts w:ascii="Times New Roman" w:hAnsi="Times New Roman" w:cs="Times New Roman"/>
        </w:rPr>
        <w:t>announced by the Prime Minister</w:t>
      </w:r>
    </w:p>
    <w:p w14:paraId="000000D1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Emergency financial package of Rs 15,000 crore for healthcare - strengthening of personal protection equipment for medical professionals, increasing isolation wards and ICU beds, and for the training of medical and </w:t>
      </w:r>
      <w:r w:rsidRPr="00153D20">
        <w:rPr>
          <w:rFonts w:ascii="Times New Roman" w:hAnsi="Times New Roman" w:cs="Times New Roman"/>
        </w:rPr>
        <w:t>paramedical manpower.</w:t>
      </w:r>
    </w:p>
    <w:p w14:paraId="000000D2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Creation of over 800 COVID Hospitals</w:t>
      </w:r>
    </w:p>
    <w:p w14:paraId="000000D3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 Increase in the Labs from over 300</w:t>
      </w:r>
    </w:p>
    <w:p w14:paraId="000000D4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Manufacture of PPEs, Masks from 0 to 4 lakhs</w:t>
      </w:r>
    </w:p>
    <w:p w14:paraId="000000D5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Face Masks (2 ply &amp; 3 ply surgical masks, N95 masks) and Hand Sanitizers were de</w:t>
      </w:r>
      <w:r w:rsidRPr="00153D20">
        <w:rPr>
          <w:rFonts w:ascii="Times New Roman" w:hAnsi="Times New Roman" w:cs="Times New Roman"/>
        </w:rPr>
        <w:t>clared as Essential Commodities for a period up to 30.06.2020.</w:t>
      </w:r>
    </w:p>
    <w:p w14:paraId="000000D6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 Prices of the Alcohol used as raw material in manufacturing the Hand </w:t>
      </w:r>
      <w:proofErr w:type="spellStart"/>
      <w:r w:rsidRPr="00153D20">
        <w:rPr>
          <w:rFonts w:ascii="Times New Roman" w:hAnsi="Times New Roman" w:cs="Times New Roman"/>
        </w:rPr>
        <w:t>Sanitisers</w:t>
      </w:r>
      <w:proofErr w:type="spellEnd"/>
      <w:r w:rsidRPr="00153D20">
        <w:rPr>
          <w:rFonts w:ascii="Times New Roman" w:hAnsi="Times New Roman" w:cs="Times New Roman"/>
        </w:rPr>
        <w:t xml:space="preserve"> fixed, </w:t>
      </w:r>
      <w:proofErr w:type="gramStart"/>
      <w:r w:rsidRPr="00153D20">
        <w:rPr>
          <w:rFonts w:ascii="Times New Roman" w:hAnsi="Times New Roman" w:cs="Times New Roman"/>
        </w:rPr>
        <w:t>Not</w:t>
      </w:r>
      <w:proofErr w:type="gramEnd"/>
      <w:r w:rsidRPr="00153D20">
        <w:rPr>
          <w:rFonts w:ascii="Times New Roman" w:hAnsi="Times New Roman" w:cs="Times New Roman"/>
        </w:rPr>
        <w:t xml:space="preserve"> to exceed from those prevailing on 05.03.2020.</w:t>
      </w:r>
    </w:p>
    <w:p w14:paraId="000000D7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>Prices of 3 ply surgical masks fixed to be not more than Rs.16/- per piece</w:t>
      </w:r>
    </w:p>
    <w:p w14:paraId="000000DB" w14:textId="6099AAA5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D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Financing to State Governments</w:t>
      </w:r>
    </w:p>
    <w:p w14:paraId="2CB7F8B6" w14:textId="77777777" w:rsidR="008731C4" w:rsidRPr="00153D20" w:rsidRDefault="008731C4" w:rsidP="008731C4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  - </w:t>
      </w:r>
      <w:r w:rsidR="007418C0" w:rsidRPr="00153D20">
        <w:rPr>
          <w:rFonts w:ascii="Times New Roman" w:hAnsi="Times New Roman" w:cs="Times New Roman"/>
        </w:rPr>
        <w:t>Released a total of Rs. 17,287.08 crore to different States to enhance their financial resources during the COVID19 crisis</w:t>
      </w:r>
      <w:r w:rsidRPr="00153D20">
        <w:rPr>
          <w:rFonts w:ascii="Times New Roman" w:hAnsi="Times New Roman" w:cs="Times New Roman"/>
        </w:rPr>
        <w:t>.</w:t>
      </w:r>
    </w:p>
    <w:p w14:paraId="000000DE" w14:textId="7C543404" w:rsidR="00570F45" w:rsidRPr="00153D20" w:rsidRDefault="007418C0" w:rsidP="008731C4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  <w:sz w:val="14"/>
          <w:szCs w:val="14"/>
        </w:rPr>
        <w:t xml:space="preserve"> </w:t>
      </w:r>
      <w:r w:rsidRPr="00153D20">
        <w:rPr>
          <w:rFonts w:ascii="Times New Roman" w:hAnsi="Times New Roman" w:cs="Times New Roman"/>
        </w:rPr>
        <w:t>This includes Rs. 6,195.08 crore on account of 'revenue deficit grant' under 15th Finance Commission recommendations to 14 S</w:t>
      </w:r>
      <w:r w:rsidRPr="00153D20">
        <w:rPr>
          <w:rFonts w:ascii="Times New Roman" w:hAnsi="Times New Roman" w:cs="Times New Roman"/>
        </w:rPr>
        <w:t>tates - Andhra Pradesh, Assam, Himachal Pradesh, Kerala, Manipur, Meghalaya, Mizoram, Nagaland, Punjab, Sikkim, Tamil Nadu, Tripura, Uttarakhand &amp; West Bengal.</w:t>
      </w:r>
    </w:p>
    <w:p w14:paraId="000000DF" w14:textId="77777777" w:rsidR="00570F45" w:rsidRPr="00153D20" w:rsidRDefault="007418C0">
      <w:pPr>
        <w:spacing w:before="240" w:after="240"/>
        <w:ind w:left="36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-</w:t>
      </w:r>
      <w:r w:rsidRPr="00153D20">
        <w:rPr>
          <w:rFonts w:ascii="Times New Roman" w:hAnsi="Times New Roman" w:cs="Times New Roman"/>
          <w:sz w:val="14"/>
          <w:szCs w:val="14"/>
        </w:rPr>
        <w:t xml:space="preserve">        </w:t>
      </w:r>
      <w:r w:rsidRPr="00153D20">
        <w:rPr>
          <w:rFonts w:ascii="Times New Roman" w:hAnsi="Times New Roman" w:cs="Times New Roman"/>
        </w:rPr>
        <w:t xml:space="preserve">The remaining Rs. 11,092 </w:t>
      </w:r>
      <w:proofErr w:type="gramStart"/>
      <w:r w:rsidRPr="00153D20">
        <w:rPr>
          <w:rFonts w:ascii="Times New Roman" w:hAnsi="Times New Roman" w:cs="Times New Roman"/>
        </w:rPr>
        <w:t>crore</w:t>
      </w:r>
      <w:proofErr w:type="gramEnd"/>
      <w:r w:rsidRPr="00153D20">
        <w:rPr>
          <w:rFonts w:ascii="Times New Roman" w:hAnsi="Times New Roman" w:cs="Times New Roman"/>
        </w:rPr>
        <w:t xml:space="preserve"> to all States as advance payment of Central share of 1st</w:t>
      </w:r>
      <w:r w:rsidRPr="00153D20">
        <w:rPr>
          <w:rFonts w:ascii="Times New Roman" w:hAnsi="Times New Roman" w:cs="Times New Roman"/>
        </w:rPr>
        <w:t xml:space="preserve"> installment of SDRMF.</w:t>
      </w:r>
    </w:p>
    <w:p w14:paraId="000000E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E1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E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0E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Further Facilitating MSMEs and other companies during Covid -19</w:t>
      </w:r>
    </w:p>
    <w:p w14:paraId="000000E4" w14:textId="77777777" w:rsidR="00570F45" w:rsidRPr="00153D20" w:rsidRDefault="007418C0">
      <w:pPr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Allowed companies to hold Extraordinary General </w:t>
      </w:r>
      <w:proofErr w:type="spellStart"/>
      <w:r w:rsidRPr="00153D20">
        <w:rPr>
          <w:rFonts w:ascii="Times New Roman" w:hAnsi="Times New Roman" w:cs="Times New Roman"/>
        </w:rPr>
        <w:t>Meengs</w:t>
      </w:r>
      <w:proofErr w:type="spellEnd"/>
      <w:r w:rsidRPr="00153D20">
        <w:rPr>
          <w:rFonts w:ascii="Times New Roman" w:hAnsi="Times New Roman" w:cs="Times New Roman"/>
        </w:rPr>
        <w:t xml:space="preserve"> (EGMs) through VC or OAVM complemented with e-</w:t>
      </w:r>
      <w:proofErr w:type="spellStart"/>
      <w:r w:rsidRPr="00153D20">
        <w:rPr>
          <w:rFonts w:ascii="Times New Roman" w:hAnsi="Times New Roman" w:cs="Times New Roman"/>
        </w:rPr>
        <w:t>Vong</w:t>
      </w:r>
      <w:proofErr w:type="spellEnd"/>
      <w:r w:rsidRPr="00153D20">
        <w:rPr>
          <w:rFonts w:ascii="Times New Roman" w:hAnsi="Times New Roman" w:cs="Times New Roman"/>
        </w:rPr>
        <w:t xml:space="preserve"> facility/simplified </w:t>
      </w:r>
      <w:proofErr w:type="spellStart"/>
      <w:r w:rsidRPr="00153D20">
        <w:rPr>
          <w:rFonts w:ascii="Times New Roman" w:hAnsi="Times New Roman" w:cs="Times New Roman"/>
        </w:rPr>
        <w:t>vong</w:t>
      </w:r>
      <w:proofErr w:type="spellEnd"/>
      <w:r w:rsidRPr="00153D20">
        <w:rPr>
          <w:rFonts w:ascii="Times New Roman" w:hAnsi="Times New Roman" w:cs="Times New Roman"/>
        </w:rPr>
        <w:t xml:space="preserve"> through registered emails withou</w:t>
      </w:r>
      <w:r w:rsidRPr="00153D20">
        <w:rPr>
          <w:rFonts w:ascii="Times New Roman" w:hAnsi="Times New Roman" w:cs="Times New Roman"/>
        </w:rPr>
        <w:t>t requiring the shareholders to physically assemble at a common venue.</w:t>
      </w:r>
    </w:p>
    <w:p w14:paraId="000000E5" w14:textId="77777777" w:rsidR="00570F45" w:rsidRPr="00153D20" w:rsidRDefault="007418C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Allowed companies making ex-</w:t>
      </w:r>
      <w:proofErr w:type="spellStart"/>
      <w:r w:rsidRPr="00153D20">
        <w:rPr>
          <w:rFonts w:ascii="Times New Roman" w:hAnsi="Times New Roman" w:cs="Times New Roman"/>
        </w:rPr>
        <w:t>graa</w:t>
      </w:r>
      <w:proofErr w:type="spellEnd"/>
      <w:r w:rsidRPr="00153D20">
        <w:rPr>
          <w:rFonts w:ascii="Times New Roman" w:hAnsi="Times New Roman" w:cs="Times New Roman"/>
        </w:rPr>
        <w:t xml:space="preserve"> payment to temporary / casual / daily wage workers as CSR Expenditure.</w:t>
      </w:r>
    </w:p>
    <w:p w14:paraId="000000E6" w14:textId="77777777" w:rsidR="00570F45" w:rsidRPr="00153D20" w:rsidRDefault="007418C0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Due to the emerging financial distress caused by COVID 19, the Government has r</w:t>
      </w:r>
      <w:r w:rsidRPr="00153D20">
        <w:rPr>
          <w:rFonts w:ascii="Times New Roman" w:hAnsi="Times New Roman" w:cs="Times New Roman"/>
        </w:rPr>
        <w:t>aised the threshold of default under the IBC 2016 to Rs 1 crore. (</w:t>
      </w:r>
      <w:proofErr w:type="gramStart"/>
      <w:r w:rsidRPr="00153D20">
        <w:rPr>
          <w:rFonts w:ascii="Times New Roman" w:hAnsi="Times New Roman" w:cs="Times New Roman"/>
        </w:rPr>
        <w:t>from</w:t>
      </w:r>
      <w:proofErr w:type="gramEnd"/>
      <w:r w:rsidRPr="00153D20">
        <w:rPr>
          <w:rFonts w:ascii="Times New Roman" w:hAnsi="Times New Roman" w:cs="Times New Roman"/>
        </w:rPr>
        <w:t xml:space="preserve"> the existing threshold of Rs 1 lakh). This will by and large prevent triggering of insolvency proceedings against MSMEs.</w:t>
      </w:r>
    </w:p>
    <w:p w14:paraId="000000E7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F5" w14:textId="7AAD3579" w:rsidR="00570F45" w:rsidRPr="00153D20" w:rsidRDefault="00570F45">
      <w:pPr>
        <w:spacing w:before="240" w:after="240"/>
        <w:rPr>
          <w:rFonts w:ascii="Times New Roman" w:hAnsi="Times New Roman" w:cs="Times New Roman"/>
        </w:rPr>
      </w:pPr>
    </w:p>
    <w:p w14:paraId="000000F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Production of Hand-sanitizers to fight against Covid-19</w:t>
      </w:r>
    </w:p>
    <w:p w14:paraId="000000F7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Under the leadership of Narendra Modi nearly 165 distilleries and 962 independent manufacturers were given licenses to produce hand-sanitizers across the country, which has resulted in production of 8</w:t>
      </w:r>
      <w:r w:rsidRPr="00153D20">
        <w:rPr>
          <w:rFonts w:ascii="Times New Roman" w:hAnsi="Times New Roman" w:cs="Times New Roman"/>
        </w:rPr>
        <w:t>7,20,262 liters of hand-sanitizers (as on 11.5.2020).</w:t>
      </w:r>
    </w:p>
    <w:p w14:paraId="000000F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Production of PPE</w:t>
      </w:r>
    </w:p>
    <w:p w14:paraId="000000F9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India so far depended on import of Personal Protective Equipment (PPE) and N-95 Masks.</w:t>
      </w:r>
    </w:p>
    <w:p w14:paraId="000000FA" w14:textId="77777777" w:rsidR="00570F45" w:rsidRPr="00153D20" w:rsidRDefault="007418C0" w:rsidP="007418C0">
      <w:pPr>
        <w:numPr>
          <w:ilvl w:val="0"/>
          <w:numId w:val="48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As on 12.05.2020, a total of 41.91 lakhs PPE kits and 75.94 lakhs N-95 masks have been produced </w:t>
      </w:r>
      <w:r w:rsidRPr="00153D20">
        <w:rPr>
          <w:rFonts w:ascii="Times New Roman" w:hAnsi="Times New Roman" w:cs="Times New Roman"/>
        </w:rPr>
        <w:t>domestically. The production of PPEs in the country is estimated to be 3.20 lakhs per day.</w:t>
      </w:r>
    </w:p>
    <w:p w14:paraId="000000FB" w14:textId="77777777" w:rsidR="00570F45" w:rsidRPr="00153D20" w:rsidRDefault="007418C0" w:rsidP="007418C0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Under the leadership of the Prime Minister, the Government </w:t>
      </w:r>
      <w:proofErr w:type="spellStart"/>
      <w:r w:rsidRPr="00153D20">
        <w:rPr>
          <w:rFonts w:ascii="Times New Roman" w:hAnsi="Times New Roman" w:cs="Times New Roman"/>
        </w:rPr>
        <w:t>focussed</w:t>
      </w:r>
      <w:proofErr w:type="spellEnd"/>
      <w:r w:rsidRPr="00153D20">
        <w:rPr>
          <w:rFonts w:ascii="Times New Roman" w:hAnsi="Times New Roman" w:cs="Times New Roman"/>
        </w:rPr>
        <w:t xml:space="preserve"> on self-reliance.</w:t>
      </w:r>
    </w:p>
    <w:p w14:paraId="000000FC" w14:textId="77777777" w:rsidR="00570F45" w:rsidRPr="00153D20" w:rsidRDefault="007418C0" w:rsidP="007418C0">
      <w:pPr>
        <w:numPr>
          <w:ilvl w:val="0"/>
          <w:numId w:val="48"/>
        </w:numPr>
        <w:spacing w:after="240"/>
        <w:rPr>
          <w:rFonts w:ascii="Times New Roman" w:hAnsi="Times New Roman" w:cs="Times New Roman"/>
        </w:rPr>
      </w:pPr>
      <w:proofErr w:type="gramStart"/>
      <w:r w:rsidRPr="00153D20">
        <w:rPr>
          <w:rFonts w:ascii="Times New Roman" w:hAnsi="Times New Roman" w:cs="Times New Roman"/>
        </w:rPr>
        <w:t>India  started</w:t>
      </w:r>
      <w:proofErr w:type="gramEnd"/>
      <w:r w:rsidRPr="00153D20">
        <w:rPr>
          <w:rFonts w:ascii="Times New Roman" w:hAnsi="Times New Roman" w:cs="Times New Roman"/>
        </w:rPr>
        <w:t xml:space="preserve"> the production of PPEs and N-95 Masks in the last week of Januar</w:t>
      </w:r>
      <w:r w:rsidRPr="00153D20">
        <w:rPr>
          <w:rFonts w:ascii="Times New Roman" w:hAnsi="Times New Roman" w:cs="Times New Roman"/>
        </w:rPr>
        <w:t>y 2020</w:t>
      </w:r>
    </w:p>
    <w:p w14:paraId="000000FD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 </w:t>
      </w:r>
    </w:p>
    <w:p w14:paraId="000000F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0FF" w14:textId="54DA9188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Swadeshi Swab Sticks for COVID-19 </w:t>
      </w:r>
      <w:r w:rsidR="008731C4" w:rsidRPr="00153D20">
        <w:rPr>
          <w:rFonts w:ascii="Times New Roman" w:hAnsi="Times New Roman" w:cs="Times New Roman"/>
          <w:b/>
          <w:bCs/>
        </w:rPr>
        <w:t>Testing</w:t>
      </w:r>
      <w:r w:rsidRPr="00153D20">
        <w:rPr>
          <w:rFonts w:ascii="Times New Roman" w:hAnsi="Times New Roman" w:cs="Times New Roman"/>
          <w:b/>
          <w:bCs/>
        </w:rPr>
        <w:t>:</w:t>
      </w:r>
    </w:p>
    <w:p w14:paraId="0000010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 Make in India story = As the global supply chains suffered and in order to scale up the testing capabilities in the country India geared up to produce </w:t>
      </w:r>
      <w:proofErr w:type="gramStart"/>
      <w:r w:rsidRPr="00153D20">
        <w:rPr>
          <w:rFonts w:ascii="Times New Roman" w:hAnsi="Times New Roman" w:cs="Times New Roman"/>
        </w:rPr>
        <w:t>high quality, low cost</w:t>
      </w:r>
      <w:proofErr w:type="gramEnd"/>
      <w:r w:rsidRPr="00153D20">
        <w:rPr>
          <w:rFonts w:ascii="Times New Roman" w:hAnsi="Times New Roman" w:cs="Times New Roman"/>
        </w:rPr>
        <w:t xml:space="preserve"> testing swabs that could be</w:t>
      </w:r>
      <w:r w:rsidRPr="00153D20">
        <w:rPr>
          <w:rFonts w:ascii="Times New Roman" w:hAnsi="Times New Roman" w:cs="Times New Roman"/>
        </w:rPr>
        <w:t xml:space="preserve"> available to millions of our people. = Under the direction of Hon’ble Prime Minister India was able to manufacture a high quality Covid testing swab. = This was achieved under the ‘Make </w:t>
      </w:r>
      <w:proofErr w:type="gramStart"/>
      <w:r w:rsidRPr="00153D20">
        <w:rPr>
          <w:rFonts w:ascii="Times New Roman" w:hAnsi="Times New Roman" w:cs="Times New Roman"/>
        </w:rPr>
        <w:t>In</w:t>
      </w:r>
      <w:proofErr w:type="gramEnd"/>
      <w:r w:rsidRPr="00153D20">
        <w:rPr>
          <w:rFonts w:ascii="Times New Roman" w:hAnsi="Times New Roman" w:cs="Times New Roman"/>
        </w:rPr>
        <w:t xml:space="preserve"> India’ initiative, in a record seven days from conceptualization t</w:t>
      </w:r>
      <w:r w:rsidRPr="00153D20">
        <w:rPr>
          <w:rFonts w:ascii="Times New Roman" w:hAnsi="Times New Roman" w:cs="Times New Roman"/>
        </w:rPr>
        <w:t xml:space="preserve">o production, including design, validation and approval, and all under severe lockdown conditions. </w:t>
      </w:r>
    </w:p>
    <w:p w14:paraId="00000101" w14:textId="77777777" w:rsidR="00570F45" w:rsidRPr="00153D20" w:rsidRDefault="007418C0">
      <w:pPr>
        <w:numPr>
          <w:ilvl w:val="0"/>
          <w:numId w:val="5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Production of these swabs started on May 6, 2020. = This resulted in the production of millions of high-quality testing swabs in record time, and at a frac</w:t>
      </w:r>
      <w:r w:rsidRPr="00153D20">
        <w:rPr>
          <w:rFonts w:ascii="Times New Roman" w:hAnsi="Times New Roman" w:cs="Times New Roman"/>
        </w:rPr>
        <w:t>tion of the cost of the imported ones.</w:t>
      </w:r>
    </w:p>
    <w:p w14:paraId="0000010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0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Creation of PM CARES Fund</w:t>
      </w:r>
    </w:p>
    <w:p w14:paraId="00000104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= Rs. 3100 Crore already donated towards in the fight against COVID -19 - Rs. 100 Crore for vaccine development = Deals with any kind of emergency or distress situation like a public health</w:t>
      </w:r>
      <w:r w:rsidRPr="00153D20">
        <w:rPr>
          <w:rFonts w:ascii="Times New Roman" w:hAnsi="Times New Roman" w:cs="Times New Roman"/>
        </w:rPr>
        <w:t xml:space="preserve"> emergency or any other kind of emergency, calamity or distress, either manmade or natural - Rs. 2000 Crore is for augmenting supply of </w:t>
      </w:r>
      <w:proofErr w:type="spellStart"/>
      <w:r w:rsidRPr="00153D20">
        <w:rPr>
          <w:rFonts w:ascii="Times New Roman" w:hAnsi="Times New Roman" w:cs="Times New Roman"/>
        </w:rPr>
        <w:t>venlators</w:t>
      </w:r>
      <w:proofErr w:type="spellEnd"/>
      <w:r w:rsidRPr="00153D20">
        <w:rPr>
          <w:rFonts w:ascii="Times New Roman" w:hAnsi="Times New Roman" w:cs="Times New Roman"/>
        </w:rPr>
        <w:t xml:space="preserve"> - Rs. 1000 Crore is for Migrants = A public charitable trust - ‘Prime Minister’s Citizen Assistance and Relief</w:t>
      </w:r>
      <w:r w:rsidRPr="00153D20">
        <w:rPr>
          <w:rFonts w:ascii="Times New Roman" w:hAnsi="Times New Roman" w:cs="Times New Roman"/>
        </w:rPr>
        <w:t xml:space="preserve"> in Emergency Situations Fund’ (PM CARES Fund)’</w:t>
      </w:r>
    </w:p>
    <w:p w14:paraId="00000105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0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PM-KISAN</w:t>
      </w:r>
    </w:p>
    <w:p w14:paraId="00000107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Over 9.25 crore farmer families benefited and an amount of Rs. 18,517 </w:t>
      </w:r>
      <w:proofErr w:type="gramStart"/>
      <w:r w:rsidRPr="00153D20">
        <w:rPr>
          <w:rFonts w:ascii="Times New Roman" w:hAnsi="Times New Roman" w:cs="Times New Roman"/>
        </w:rPr>
        <w:t>crore</w:t>
      </w:r>
      <w:proofErr w:type="gramEnd"/>
      <w:r w:rsidRPr="00153D20">
        <w:rPr>
          <w:rFonts w:ascii="Times New Roman" w:hAnsi="Times New Roman" w:cs="Times New Roman"/>
        </w:rPr>
        <w:t xml:space="preserve"> disbursed so far during the lockdown period.</w:t>
      </w:r>
    </w:p>
    <w:p w14:paraId="0000010B" w14:textId="12FAAEE3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0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Dawn of a New India</w:t>
      </w:r>
    </w:p>
    <w:p w14:paraId="0000010D" w14:textId="77777777" w:rsidR="00570F45" w:rsidRPr="00153D20" w:rsidRDefault="007418C0">
      <w:pPr>
        <w:numPr>
          <w:ilvl w:val="0"/>
          <w:numId w:val="14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Unprecedented opportunities for the youth of the region.</w:t>
      </w:r>
    </w:p>
    <w:p w14:paraId="0000010E" w14:textId="77777777" w:rsidR="00570F45" w:rsidRPr="00153D20" w:rsidRDefault="007418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Has helped Kashmir forever to unite with India and join the mainstream of the </w:t>
      </w:r>
      <w:proofErr w:type="spellStart"/>
      <w:r w:rsidRPr="00153D20">
        <w:rPr>
          <w:rFonts w:ascii="Times New Roman" w:hAnsi="Times New Roman" w:cs="Times New Roman"/>
        </w:rPr>
        <w:t>naon</w:t>
      </w:r>
      <w:proofErr w:type="spellEnd"/>
      <w:r w:rsidRPr="00153D20">
        <w:rPr>
          <w:rFonts w:ascii="Times New Roman" w:hAnsi="Times New Roman" w:cs="Times New Roman"/>
        </w:rPr>
        <w:t xml:space="preserve"> Article 370 abrogated.</w:t>
      </w:r>
    </w:p>
    <w:p w14:paraId="0000010F" w14:textId="77777777" w:rsidR="00570F45" w:rsidRPr="00153D20" w:rsidRDefault="007418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 strike at the root cause of terrorism and poverty.</w:t>
      </w:r>
    </w:p>
    <w:p w14:paraId="00000110" w14:textId="77777777" w:rsidR="00570F45" w:rsidRPr="00153D20" w:rsidRDefault="007418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Integration of Jammu and Kashmir wit</w:t>
      </w:r>
      <w:r w:rsidRPr="00153D20">
        <w:rPr>
          <w:rFonts w:ascii="Times New Roman" w:hAnsi="Times New Roman" w:cs="Times New Roman"/>
        </w:rPr>
        <w:t>h India - in leer and spirit - through the abrogation of Article 370 Opened the door to private investment in the region.</w:t>
      </w:r>
    </w:p>
    <w:p w14:paraId="00000111" w14:textId="77777777" w:rsidR="00570F45" w:rsidRPr="00153D20" w:rsidRDefault="007418C0">
      <w:pPr>
        <w:numPr>
          <w:ilvl w:val="0"/>
          <w:numId w:val="14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Has paved the way for Jammu and Kashmir's development</w:t>
      </w:r>
    </w:p>
    <w:p w14:paraId="00000112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13" w14:textId="138F9730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proofErr w:type="spellStart"/>
      <w:r w:rsidRPr="00153D20">
        <w:rPr>
          <w:rFonts w:ascii="Times New Roman" w:hAnsi="Times New Roman" w:cs="Times New Roman"/>
          <w:b/>
          <w:bCs/>
        </w:rPr>
        <w:lastRenderedPageBreak/>
        <w:t>A</w:t>
      </w:r>
      <w:r w:rsidR="008731C4" w:rsidRPr="00153D20">
        <w:rPr>
          <w:rFonts w:ascii="Times New Roman" w:hAnsi="Times New Roman" w:cs="Times New Roman"/>
          <w:b/>
          <w:bCs/>
        </w:rPr>
        <w:t>ayodhya</w:t>
      </w:r>
      <w:proofErr w:type="spellEnd"/>
      <w:r w:rsidR="008731C4" w:rsidRPr="00153D20">
        <w:rPr>
          <w:rFonts w:ascii="Times New Roman" w:hAnsi="Times New Roman" w:cs="Times New Roman"/>
          <w:b/>
          <w:bCs/>
        </w:rPr>
        <w:t xml:space="preserve"> </w:t>
      </w:r>
      <w:r w:rsidRPr="00153D20">
        <w:rPr>
          <w:rFonts w:ascii="Times New Roman" w:hAnsi="Times New Roman" w:cs="Times New Roman"/>
          <w:b/>
          <w:bCs/>
        </w:rPr>
        <w:t>Verdict</w:t>
      </w:r>
    </w:p>
    <w:p w14:paraId="00000114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Historic judgment puts an end to more than a century old disp</w:t>
      </w:r>
      <w:r w:rsidRPr="00153D20">
        <w:rPr>
          <w:rFonts w:ascii="Times New Roman" w:hAnsi="Times New Roman" w:cs="Times New Roman"/>
        </w:rPr>
        <w:t xml:space="preserve">ute that has torn the social fabric of the </w:t>
      </w:r>
      <w:proofErr w:type="spellStart"/>
      <w:r w:rsidRPr="00153D20">
        <w:rPr>
          <w:rFonts w:ascii="Times New Roman" w:hAnsi="Times New Roman" w:cs="Times New Roman"/>
        </w:rPr>
        <w:t>naon</w:t>
      </w:r>
      <w:proofErr w:type="spellEnd"/>
      <w:r w:rsidRPr="00153D20">
        <w:rPr>
          <w:rFonts w:ascii="Times New Roman" w:hAnsi="Times New Roman" w:cs="Times New Roman"/>
        </w:rPr>
        <w:t>.</w:t>
      </w:r>
    </w:p>
    <w:p w14:paraId="00000115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1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Bodo Accord signed</w:t>
      </w:r>
    </w:p>
    <w:p w14:paraId="00000117" w14:textId="77777777" w:rsidR="00570F45" w:rsidRPr="00153D20" w:rsidRDefault="007418C0" w:rsidP="007418C0">
      <w:pPr>
        <w:numPr>
          <w:ilvl w:val="0"/>
          <w:numId w:val="37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Another success of PM's vision of '</w:t>
      </w:r>
      <w:proofErr w:type="spellStart"/>
      <w:r w:rsidRPr="00153D20">
        <w:rPr>
          <w:rFonts w:ascii="Times New Roman" w:hAnsi="Times New Roman" w:cs="Times New Roman"/>
        </w:rPr>
        <w:t>Sabka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Saath</w:t>
      </w:r>
      <w:proofErr w:type="spellEnd"/>
      <w:r w:rsidRPr="00153D20">
        <w:rPr>
          <w:rFonts w:ascii="Times New Roman" w:hAnsi="Times New Roman" w:cs="Times New Roman"/>
        </w:rPr>
        <w:t xml:space="preserve">, </w:t>
      </w:r>
      <w:proofErr w:type="spellStart"/>
      <w:r w:rsidRPr="00153D20">
        <w:rPr>
          <w:rFonts w:ascii="Times New Roman" w:hAnsi="Times New Roman" w:cs="Times New Roman"/>
        </w:rPr>
        <w:t>Sabka</w:t>
      </w:r>
      <w:proofErr w:type="spellEnd"/>
      <w:r w:rsidRPr="00153D20">
        <w:rPr>
          <w:rFonts w:ascii="Times New Roman" w:hAnsi="Times New Roman" w:cs="Times New Roman"/>
        </w:rPr>
        <w:t xml:space="preserve"> Vikas, </w:t>
      </w:r>
      <w:proofErr w:type="spellStart"/>
      <w:r w:rsidRPr="00153D20">
        <w:rPr>
          <w:rFonts w:ascii="Times New Roman" w:hAnsi="Times New Roman" w:cs="Times New Roman"/>
        </w:rPr>
        <w:t>Sabka</w:t>
      </w:r>
      <w:proofErr w:type="spellEnd"/>
      <w:r w:rsidRPr="00153D20">
        <w:rPr>
          <w:rFonts w:ascii="Times New Roman" w:hAnsi="Times New Roman" w:cs="Times New Roman"/>
        </w:rPr>
        <w:t xml:space="preserve"> Vishwas'.</w:t>
      </w:r>
    </w:p>
    <w:p w14:paraId="00000118" w14:textId="77777777" w:rsidR="00570F45" w:rsidRPr="00153D20" w:rsidRDefault="007418C0" w:rsidP="007418C0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Assam's territorial integrity assured.</w:t>
      </w:r>
    </w:p>
    <w:p w14:paraId="00000119" w14:textId="77777777" w:rsidR="00570F45" w:rsidRPr="00153D20" w:rsidRDefault="007418C0" w:rsidP="007418C0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Special Development Package of around Rs. 1500 crores for the develop</w:t>
      </w:r>
      <w:r w:rsidRPr="00153D20">
        <w:rPr>
          <w:rFonts w:ascii="Times New Roman" w:hAnsi="Times New Roman" w:cs="Times New Roman"/>
        </w:rPr>
        <w:t>ment of Bodo areas.</w:t>
      </w:r>
    </w:p>
    <w:p w14:paraId="0000011A" w14:textId="77777777" w:rsidR="00570F45" w:rsidRPr="00153D20" w:rsidRDefault="007418C0" w:rsidP="007418C0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Historic judgment puts an end to more than a century old dispute that has torn the social fabric of the </w:t>
      </w:r>
      <w:proofErr w:type="spellStart"/>
      <w:r w:rsidRPr="00153D20">
        <w:rPr>
          <w:rFonts w:ascii="Times New Roman" w:hAnsi="Times New Roman" w:cs="Times New Roman"/>
        </w:rPr>
        <w:t>naon</w:t>
      </w:r>
      <w:proofErr w:type="spellEnd"/>
      <w:r w:rsidRPr="00153D20">
        <w:rPr>
          <w:rFonts w:ascii="Times New Roman" w:hAnsi="Times New Roman" w:cs="Times New Roman"/>
        </w:rPr>
        <w:t xml:space="preserve">. </w:t>
      </w:r>
    </w:p>
    <w:p w14:paraId="0000011B" w14:textId="77777777" w:rsidR="00570F45" w:rsidRPr="00153D20" w:rsidRDefault="007418C0" w:rsidP="007418C0">
      <w:pPr>
        <w:numPr>
          <w:ilvl w:val="0"/>
          <w:numId w:val="37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Comprehensive Agreement to end the over </w:t>
      </w:r>
      <w:proofErr w:type="gramStart"/>
      <w:r w:rsidRPr="00153D20">
        <w:rPr>
          <w:rFonts w:ascii="Times New Roman" w:hAnsi="Times New Roman" w:cs="Times New Roman"/>
        </w:rPr>
        <w:t>50 year old</w:t>
      </w:r>
      <w:proofErr w:type="gramEnd"/>
      <w:r w:rsidRPr="00153D20">
        <w:rPr>
          <w:rFonts w:ascii="Times New Roman" w:hAnsi="Times New Roman" w:cs="Times New Roman"/>
        </w:rPr>
        <w:t xml:space="preserve"> Bodo crises.</w:t>
      </w:r>
    </w:p>
    <w:p w14:paraId="0000011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11D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Arms Amendment Act</w:t>
      </w:r>
    </w:p>
    <w:p w14:paraId="0000011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Beer regulation of firearms for a safe</w:t>
      </w:r>
      <w:r w:rsidRPr="00153D20">
        <w:rPr>
          <w:rFonts w:ascii="Times New Roman" w:hAnsi="Times New Roman" w:cs="Times New Roman"/>
        </w:rPr>
        <w:t>r, more secure society.</w:t>
      </w:r>
    </w:p>
    <w:p w14:paraId="0000011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Enhances the punishment for existing offenses like illegal manufacture, sale, transfer and illegal acquiring, possessing or carrying prohibited arms or prohibited ammunition; illicit trafficking of firearms; celebratory gunfire enda</w:t>
      </w:r>
      <w:r w:rsidRPr="00153D20">
        <w:rPr>
          <w:rFonts w:ascii="Times New Roman" w:hAnsi="Times New Roman" w:cs="Times New Roman"/>
        </w:rPr>
        <w:t>ngering human life</w:t>
      </w:r>
    </w:p>
    <w:p w14:paraId="00000120" w14:textId="06A7B640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6B07765C" w14:textId="1854A1B5" w:rsidR="008731C4" w:rsidRPr="00153D20" w:rsidRDefault="008731C4">
      <w:pPr>
        <w:spacing w:before="240" w:after="240"/>
        <w:rPr>
          <w:rFonts w:ascii="Times New Roman" w:hAnsi="Times New Roman" w:cs="Times New Roman"/>
        </w:rPr>
      </w:pPr>
    </w:p>
    <w:p w14:paraId="01CC6105" w14:textId="77777777" w:rsidR="008731C4" w:rsidRPr="00153D20" w:rsidRDefault="008731C4">
      <w:pPr>
        <w:spacing w:before="240" w:after="240"/>
        <w:rPr>
          <w:rFonts w:ascii="Times New Roman" w:hAnsi="Times New Roman" w:cs="Times New Roman"/>
        </w:rPr>
      </w:pPr>
    </w:p>
    <w:p w14:paraId="00000121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2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Young India Vibrant India</w:t>
      </w:r>
    </w:p>
    <w:p w14:paraId="0000012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Startup India</w:t>
      </w:r>
    </w:p>
    <w:p w14:paraId="00000124" w14:textId="77777777" w:rsidR="00570F45" w:rsidRPr="00153D20" w:rsidRDefault="007418C0" w:rsidP="007418C0">
      <w:pPr>
        <w:numPr>
          <w:ilvl w:val="0"/>
          <w:numId w:val="47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Startup India Vision 2025 incorporating the startup policy has been prepared based on extensive stakeholder consultations. </w:t>
      </w:r>
    </w:p>
    <w:p w14:paraId="00000125" w14:textId="77777777" w:rsidR="00570F45" w:rsidRPr="00153D20" w:rsidRDefault="007418C0" w:rsidP="007418C0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 total of 31,624 startups are now recognized under the Startup India Initiative, of which 13,647 startups are recognized since 1st</w:t>
      </w:r>
      <w:r w:rsidRPr="00153D20">
        <w:rPr>
          <w:rFonts w:ascii="Times New Roman" w:hAnsi="Times New Roman" w:cs="Times New Roman"/>
        </w:rPr>
        <w:t xml:space="preserve"> May 2019. </w:t>
      </w:r>
    </w:p>
    <w:p w14:paraId="00000126" w14:textId="77777777" w:rsidR="00570F45" w:rsidRPr="00153D20" w:rsidRDefault="007418C0" w:rsidP="007418C0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National Startup Advisory Council (NSAC) has been constituted.</w:t>
      </w:r>
    </w:p>
    <w:p w14:paraId="00000127" w14:textId="77777777" w:rsidR="00570F45" w:rsidRPr="00153D20" w:rsidRDefault="007418C0" w:rsidP="007418C0">
      <w:pPr>
        <w:numPr>
          <w:ilvl w:val="0"/>
          <w:numId w:val="47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Withdrawal of Angel Tax provisions for Startups and their investors</w:t>
      </w:r>
    </w:p>
    <w:p w14:paraId="00000128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266 startups have been granted exemption under section 80IAC of Income Tax Act </w:t>
      </w:r>
      <w:proofErr w:type="spellStart"/>
      <w:r w:rsidRPr="00153D20">
        <w:rPr>
          <w:rFonts w:ascii="Times New Roman" w:hAnsi="Times New Roman" w:cs="Times New Roman"/>
        </w:rPr>
        <w:t>ll</w:t>
      </w:r>
      <w:proofErr w:type="spellEnd"/>
      <w:r w:rsidRPr="00153D20">
        <w:rPr>
          <w:rFonts w:ascii="Times New Roman" w:hAnsi="Times New Roman" w:cs="Times New Roman"/>
        </w:rPr>
        <w:t xml:space="preserve"> February 2020</w:t>
      </w:r>
    </w:p>
    <w:p w14:paraId="00000129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 </w:t>
      </w:r>
    </w:p>
    <w:p w14:paraId="0000012A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PM e-VIDYA </w:t>
      </w:r>
    </w:p>
    <w:p w14:paraId="0000012B" w14:textId="77777777" w:rsidR="00570F45" w:rsidRPr="00153D20" w:rsidRDefault="007418C0">
      <w:pPr>
        <w:numPr>
          <w:ilvl w:val="0"/>
          <w:numId w:val="7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</w:t>
      </w:r>
      <w:r w:rsidRPr="00153D20">
        <w:rPr>
          <w:rFonts w:ascii="Times New Roman" w:hAnsi="Times New Roman" w:cs="Times New Roman"/>
        </w:rPr>
        <w:t xml:space="preserve"> comprehensive initiative to boost the education sector.</w:t>
      </w:r>
    </w:p>
    <w:p w14:paraId="0000012C" w14:textId="77777777" w:rsidR="00570F45" w:rsidRPr="00153D20" w:rsidRDefault="007418C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The initiative will enable </w:t>
      </w:r>
      <w:proofErr w:type="gramStart"/>
      <w:r w:rsidRPr="00153D20">
        <w:rPr>
          <w:rFonts w:ascii="Times New Roman" w:hAnsi="Times New Roman" w:cs="Times New Roman"/>
        </w:rPr>
        <w:t>Multi-mode</w:t>
      </w:r>
      <w:proofErr w:type="gramEnd"/>
      <w:r w:rsidRPr="00153D20">
        <w:rPr>
          <w:rFonts w:ascii="Times New Roman" w:hAnsi="Times New Roman" w:cs="Times New Roman"/>
        </w:rPr>
        <w:t xml:space="preserve"> access to education through digital/online/on-air platforms. </w:t>
      </w:r>
    </w:p>
    <w:p w14:paraId="0000012D" w14:textId="77777777" w:rsidR="00570F45" w:rsidRPr="00153D20" w:rsidRDefault="007418C0">
      <w:pPr>
        <w:numPr>
          <w:ilvl w:val="0"/>
          <w:numId w:val="7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To benefit nearly 25 crore school going children across the country.</w:t>
      </w:r>
    </w:p>
    <w:p w14:paraId="0000012E" w14:textId="1A82E366" w:rsidR="00570F45" w:rsidRPr="00153D20" w:rsidRDefault="008731C4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MANDARIN</w:t>
      </w:r>
    </w:p>
    <w:p w14:paraId="0000012F" w14:textId="77777777" w:rsidR="00570F45" w:rsidRPr="00153D20" w:rsidRDefault="007418C0" w:rsidP="007418C0">
      <w:pPr>
        <w:numPr>
          <w:ilvl w:val="0"/>
          <w:numId w:val="45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 portal for prov</w:t>
      </w:r>
      <w:r w:rsidRPr="00153D20">
        <w:rPr>
          <w:rFonts w:ascii="Times New Roman" w:hAnsi="Times New Roman" w:cs="Times New Roman"/>
        </w:rPr>
        <w:t>iding psychosocial support to students, teachers and families for mental health and emotional wellbeing.</w:t>
      </w:r>
    </w:p>
    <w:p w14:paraId="00000130" w14:textId="77777777" w:rsidR="00570F45" w:rsidRPr="00153D20" w:rsidRDefault="007418C0" w:rsidP="007418C0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E-Learning in Higher Education</w:t>
      </w:r>
    </w:p>
    <w:p w14:paraId="00000131" w14:textId="77777777" w:rsidR="00570F45" w:rsidRPr="00153D20" w:rsidRDefault="007418C0" w:rsidP="007418C0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Top 100 universities to start online courses. </w:t>
      </w:r>
    </w:p>
    <w:p w14:paraId="00000132" w14:textId="77777777" w:rsidR="00570F45" w:rsidRPr="00153D20" w:rsidRDefault="007418C0" w:rsidP="007418C0">
      <w:pPr>
        <w:numPr>
          <w:ilvl w:val="0"/>
          <w:numId w:val="45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Online component in conventional Universities and ODL </w:t>
      </w:r>
      <w:proofErr w:type="spellStart"/>
      <w:r w:rsidRPr="00153D20">
        <w:rPr>
          <w:rFonts w:ascii="Times New Roman" w:hAnsi="Times New Roman" w:cs="Times New Roman"/>
        </w:rPr>
        <w:t>programmes</w:t>
      </w:r>
      <w:proofErr w:type="spellEnd"/>
      <w:r w:rsidRPr="00153D20">
        <w:rPr>
          <w:rFonts w:ascii="Times New Roman" w:hAnsi="Times New Roman" w:cs="Times New Roman"/>
        </w:rPr>
        <w:t xml:space="preserve"> to be r</w:t>
      </w:r>
      <w:r w:rsidRPr="00153D20">
        <w:rPr>
          <w:rFonts w:ascii="Times New Roman" w:hAnsi="Times New Roman" w:cs="Times New Roman"/>
        </w:rPr>
        <w:t>aised to 40% from present 20%. Nearly 3.7 crore students across different colleges and Universities will provide learning opportunities.</w:t>
      </w:r>
    </w:p>
    <w:p w14:paraId="0000013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3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Boost to </w:t>
      </w:r>
      <w:proofErr w:type="spellStart"/>
      <w:r w:rsidRPr="00153D20">
        <w:rPr>
          <w:rFonts w:ascii="Times New Roman" w:hAnsi="Times New Roman" w:cs="Times New Roman"/>
          <w:b/>
          <w:bCs/>
        </w:rPr>
        <w:t>Kendriya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and Jawahar Navodaya </w:t>
      </w:r>
      <w:proofErr w:type="spellStart"/>
      <w:r w:rsidRPr="00153D20">
        <w:rPr>
          <w:rFonts w:ascii="Times New Roman" w:hAnsi="Times New Roman" w:cs="Times New Roman"/>
          <w:b/>
          <w:bCs/>
        </w:rPr>
        <w:t>Vidyalayas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135" w14:textId="77777777" w:rsidR="00570F45" w:rsidRPr="00153D20" w:rsidRDefault="007418C0" w:rsidP="007418C0">
      <w:pPr>
        <w:numPr>
          <w:ilvl w:val="0"/>
          <w:numId w:val="22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31 new </w:t>
      </w:r>
      <w:proofErr w:type="spellStart"/>
      <w:r w:rsidRPr="00153D20">
        <w:rPr>
          <w:rFonts w:ascii="Times New Roman" w:hAnsi="Times New Roman" w:cs="Times New Roman"/>
        </w:rPr>
        <w:t>Kendriya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Vidyalayas</w:t>
      </w:r>
      <w:proofErr w:type="spellEnd"/>
      <w:r w:rsidRPr="00153D20">
        <w:rPr>
          <w:rFonts w:ascii="Times New Roman" w:hAnsi="Times New Roman" w:cs="Times New Roman"/>
        </w:rPr>
        <w:t xml:space="preserve"> opened, 18 new KV buildings inaugurate</w:t>
      </w:r>
      <w:r w:rsidRPr="00153D20">
        <w:rPr>
          <w:rFonts w:ascii="Times New Roman" w:hAnsi="Times New Roman" w:cs="Times New Roman"/>
        </w:rPr>
        <w:t xml:space="preserve">d and foundation stone of 7 new KV buildings laid, 8 buildings constructed. </w:t>
      </w:r>
    </w:p>
    <w:p w14:paraId="00000136" w14:textId="77777777" w:rsidR="00570F45" w:rsidRPr="00153D20" w:rsidRDefault="007418C0" w:rsidP="007418C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9 new Jawahar Navodaya </w:t>
      </w:r>
      <w:proofErr w:type="spellStart"/>
      <w:r w:rsidRPr="00153D20">
        <w:rPr>
          <w:rFonts w:ascii="Times New Roman" w:hAnsi="Times New Roman" w:cs="Times New Roman"/>
        </w:rPr>
        <w:t>Vidyalayas</w:t>
      </w:r>
      <w:proofErr w:type="spellEnd"/>
      <w:r w:rsidRPr="00153D20">
        <w:rPr>
          <w:rFonts w:ascii="Times New Roman" w:hAnsi="Times New Roman" w:cs="Times New Roman"/>
        </w:rPr>
        <w:t xml:space="preserve"> were made functional during the last one year.</w:t>
      </w:r>
    </w:p>
    <w:p w14:paraId="00000137" w14:textId="77777777" w:rsidR="00570F45" w:rsidRPr="00153D20" w:rsidRDefault="007418C0" w:rsidP="007418C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Education to Madrasas / </w:t>
      </w:r>
      <w:proofErr w:type="spellStart"/>
      <w:r w:rsidRPr="00153D20">
        <w:rPr>
          <w:rFonts w:ascii="Times New Roman" w:hAnsi="Times New Roman" w:cs="Times New Roman"/>
        </w:rPr>
        <w:t>Minories</w:t>
      </w:r>
      <w:proofErr w:type="spellEnd"/>
      <w:r w:rsidRPr="00153D20">
        <w:rPr>
          <w:rFonts w:ascii="Times New Roman" w:hAnsi="Times New Roman" w:cs="Times New Roman"/>
        </w:rPr>
        <w:t xml:space="preserve">: About Rs 120 crore approved to provide quality education in Madrasas and Rs. 71 </w:t>
      </w:r>
      <w:proofErr w:type="spellStart"/>
      <w:r w:rsidRPr="00153D20">
        <w:rPr>
          <w:rFonts w:ascii="Times New Roman" w:hAnsi="Times New Roman" w:cs="Times New Roman"/>
        </w:rPr>
        <w:t>cr</w:t>
      </w:r>
      <w:proofErr w:type="spellEnd"/>
      <w:r w:rsidRPr="00153D20">
        <w:rPr>
          <w:rFonts w:ascii="Times New Roman" w:hAnsi="Times New Roman" w:cs="Times New Roman"/>
        </w:rPr>
        <w:t xml:space="preserve"> released for Infrastructure Development in Minority Institutions during 2019-20. </w:t>
      </w:r>
    </w:p>
    <w:p w14:paraId="00000138" w14:textId="77777777" w:rsidR="00570F45" w:rsidRPr="00153D20" w:rsidRDefault="007418C0" w:rsidP="007418C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Permanent campus of NIT, </w:t>
      </w:r>
      <w:proofErr w:type="spellStart"/>
      <w:r w:rsidRPr="00153D20">
        <w:rPr>
          <w:rFonts w:ascii="Times New Roman" w:hAnsi="Times New Roman" w:cs="Times New Roman"/>
        </w:rPr>
        <w:t>Uarakhand</w:t>
      </w:r>
      <w:proofErr w:type="spellEnd"/>
      <w:r w:rsidRPr="00153D20">
        <w:rPr>
          <w:rFonts w:ascii="Times New Roman" w:hAnsi="Times New Roman" w:cs="Times New Roman"/>
        </w:rPr>
        <w:t xml:space="preserve"> established in </w:t>
      </w:r>
      <w:proofErr w:type="spellStart"/>
      <w:r w:rsidRPr="00153D20">
        <w:rPr>
          <w:rFonts w:ascii="Times New Roman" w:hAnsi="Times New Roman" w:cs="Times New Roman"/>
        </w:rPr>
        <w:t>Sumari</w:t>
      </w:r>
      <w:proofErr w:type="spellEnd"/>
      <w:r w:rsidRPr="00153D20">
        <w:rPr>
          <w:rFonts w:ascii="Times New Roman" w:hAnsi="Times New Roman" w:cs="Times New Roman"/>
        </w:rPr>
        <w:t xml:space="preserve"> village of Srinagar, Uttarakhand. </w:t>
      </w:r>
    </w:p>
    <w:p w14:paraId="00000139" w14:textId="77777777" w:rsidR="00570F45" w:rsidRPr="00153D20" w:rsidRDefault="007418C0" w:rsidP="007418C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Free Textbooks: Rs. 3099.62 crore provided for free textbooks to 9.9 crore children at elementary level (Classes I to VIII including Braille and Large print books </w:t>
      </w:r>
      <w:r w:rsidRPr="00153D20">
        <w:rPr>
          <w:rFonts w:ascii="Times New Roman" w:hAnsi="Times New Roman" w:cs="Times New Roman"/>
        </w:rPr>
        <w:t xml:space="preserve">for children with visual impairment). </w:t>
      </w:r>
    </w:p>
    <w:p w14:paraId="0000013A" w14:textId="77777777" w:rsidR="00570F45" w:rsidRPr="00153D20" w:rsidRDefault="007418C0" w:rsidP="007418C0">
      <w:pPr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Free Uniforms: Rs. 4716.81 crore provided to 8.02 crore children for free uniforms including Girls, BPL, SC and ST boys at elementary level (Classes I to VIII).</w:t>
      </w:r>
    </w:p>
    <w:p w14:paraId="0000013B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3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Digital Initiatives:</w:t>
      </w:r>
    </w:p>
    <w:p w14:paraId="0000013D" w14:textId="77777777" w:rsidR="00570F45" w:rsidRPr="00153D20" w:rsidRDefault="007418C0">
      <w:pPr>
        <w:numPr>
          <w:ilvl w:val="0"/>
          <w:numId w:val="18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‘</w:t>
      </w:r>
      <w:proofErr w:type="spellStart"/>
      <w:r w:rsidRPr="00153D20">
        <w:rPr>
          <w:rFonts w:ascii="Times New Roman" w:hAnsi="Times New Roman" w:cs="Times New Roman"/>
        </w:rPr>
        <w:t>Shagun</w:t>
      </w:r>
      <w:proofErr w:type="spellEnd"/>
      <w:r w:rsidRPr="00153D20">
        <w:rPr>
          <w:rFonts w:ascii="Times New Roman" w:hAnsi="Times New Roman" w:cs="Times New Roman"/>
        </w:rPr>
        <w:t xml:space="preserve">': An Integrated Online </w:t>
      </w:r>
      <w:proofErr w:type="spellStart"/>
      <w:r w:rsidRPr="00153D20">
        <w:rPr>
          <w:rFonts w:ascii="Times New Roman" w:hAnsi="Times New Roman" w:cs="Times New Roman"/>
        </w:rPr>
        <w:t>j</w:t>
      </w:r>
      <w:r w:rsidRPr="00153D20">
        <w:rPr>
          <w:rFonts w:ascii="Times New Roman" w:hAnsi="Times New Roman" w:cs="Times New Roman"/>
        </w:rPr>
        <w:t>uncon</w:t>
      </w:r>
      <w:proofErr w:type="spellEnd"/>
      <w:r w:rsidRPr="00153D20">
        <w:rPr>
          <w:rFonts w:ascii="Times New Roman" w:hAnsi="Times New Roman" w:cs="Times New Roman"/>
        </w:rPr>
        <w:t xml:space="preserve"> for School Education launched. Websites of 1200 </w:t>
      </w:r>
      <w:proofErr w:type="spellStart"/>
      <w:r w:rsidRPr="00153D20">
        <w:rPr>
          <w:rFonts w:ascii="Times New Roman" w:hAnsi="Times New Roman" w:cs="Times New Roman"/>
        </w:rPr>
        <w:t>Kendriya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Vidyalayas</w:t>
      </w:r>
      <w:proofErr w:type="spellEnd"/>
      <w:r w:rsidRPr="00153D20">
        <w:rPr>
          <w:rFonts w:ascii="Times New Roman" w:hAnsi="Times New Roman" w:cs="Times New Roman"/>
        </w:rPr>
        <w:t xml:space="preserve">, 600 Navodaya </w:t>
      </w:r>
      <w:proofErr w:type="spellStart"/>
      <w:r w:rsidRPr="00153D20">
        <w:rPr>
          <w:rFonts w:ascii="Times New Roman" w:hAnsi="Times New Roman" w:cs="Times New Roman"/>
        </w:rPr>
        <w:t>Vidyalayas</w:t>
      </w:r>
      <w:proofErr w:type="spellEnd"/>
      <w:r w:rsidRPr="00153D20">
        <w:rPr>
          <w:rFonts w:ascii="Times New Roman" w:hAnsi="Times New Roman" w:cs="Times New Roman"/>
        </w:rPr>
        <w:t xml:space="preserve">, 18000 other CBSE affiliated schools, 30 SCERTs, 19000 organizations affiliated with NCTE, among others, are integrated with </w:t>
      </w:r>
      <w:proofErr w:type="spellStart"/>
      <w:r w:rsidRPr="00153D20">
        <w:rPr>
          <w:rFonts w:ascii="Times New Roman" w:hAnsi="Times New Roman" w:cs="Times New Roman"/>
        </w:rPr>
        <w:t>Shagun</w:t>
      </w:r>
      <w:proofErr w:type="spellEnd"/>
      <w:r w:rsidRPr="00153D20">
        <w:rPr>
          <w:rFonts w:ascii="Times New Roman" w:hAnsi="Times New Roman" w:cs="Times New Roman"/>
        </w:rPr>
        <w:t>.</w:t>
      </w:r>
    </w:p>
    <w:p w14:paraId="0000013E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'DHRUV'</w:t>
      </w:r>
    </w:p>
    <w:p w14:paraId="0000013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- Unique </w:t>
      </w:r>
      <w:proofErr w:type="spellStart"/>
      <w:r w:rsidRPr="00153D20">
        <w:rPr>
          <w:rFonts w:ascii="Times New Roman" w:hAnsi="Times New Roman" w:cs="Times New Roman"/>
        </w:rPr>
        <w:t>iniave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r w:rsidRPr="00153D20">
        <w:rPr>
          <w:rFonts w:ascii="Times New Roman" w:hAnsi="Times New Roman" w:cs="Times New Roman"/>
        </w:rPr>
        <w:t xml:space="preserve">for mentoring of exceptionally talented students 'Pradhan Mantri Innovative Learning </w:t>
      </w:r>
      <w:proofErr w:type="spellStart"/>
      <w:r w:rsidRPr="00153D20">
        <w:rPr>
          <w:rFonts w:ascii="Times New Roman" w:hAnsi="Times New Roman" w:cs="Times New Roman"/>
        </w:rPr>
        <w:t>Programme</w:t>
      </w:r>
      <w:proofErr w:type="spellEnd"/>
      <w:r w:rsidRPr="00153D20">
        <w:rPr>
          <w:rFonts w:ascii="Times New Roman" w:hAnsi="Times New Roman" w:cs="Times New Roman"/>
        </w:rPr>
        <w:t xml:space="preserve"> - DHRUV' launched</w:t>
      </w:r>
    </w:p>
    <w:p w14:paraId="0000014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Central Sanskrit Universities Act, 2020</w:t>
      </w:r>
    </w:p>
    <w:p w14:paraId="00000141" w14:textId="77777777" w:rsidR="00570F45" w:rsidRPr="00153D20" w:rsidRDefault="007418C0" w:rsidP="007418C0">
      <w:pPr>
        <w:numPr>
          <w:ilvl w:val="0"/>
          <w:numId w:val="2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The Central Sanskrit Universities Act, 2020 passed came into effect on March 25th 2020.</w:t>
      </w:r>
    </w:p>
    <w:p w14:paraId="00000142" w14:textId="77777777" w:rsidR="00570F45" w:rsidRPr="00153D20" w:rsidRDefault="007418C0" w:rsidP="007418C0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It converts (</w:t>
      </w:r>
      <w:proofErr w:type="spellStart"/>
      <w:r w:rsidRPr="00153D20">
        <w:rPr>
          <w:rFonts w:ascii="Times New Roman" w:hAnsi="Times New Roman" w:cs="Times New Roman"/>
        </w:rPr>
        <w:t>i</w:t>
      </w:r>
      <w:proofErr w:type="spellEnd"/>
      <w:r w:rsidRPr="00153D20">
        <w:rPr>
          <w:rFonts w:ascii="Times New Roman" w:hAnsi="Times New Roman" w:cs="Times New Roman"/>
        </w:rPr>
        <w:t xml:space="preserve">) </w:t>
      </w:r>
      <w:proofErr w:type="spellStart"/>
      <w:r w:rsidRPr="00153D20">
        <w:rPr>
          <w:rFonts w:ascii="Times New Roman" w:hAnsi="Times New Roman" w:cs="Times New Roman"/>
        </w:rPr>
        <w:t>Rashtriya</w:t>
      </w:r>
      <w:proofErr w:type="spellEnd"/>
      <w:r w:rsidRPr="00153D20">
        <w:rPr>
          <w:rFonts w:ascii="Times New Roman" w:hAnsi="Times New Roman" w:cs="Times New Roman"/>
        </w:rPr>
        <w:t xml:space="preserve"> Sanskrit </w:t>
      </w:r>
      <w:proofErr w:type="spellStart"/>
      <w:r w:rsidRPr="00153D20">
        <w:rPr>
          <w:rFonts w:ascii="Times New Roman" w:hAnsi="Times New Roman" w:cs="Times New Roman"/>
        </w:rPr>
        <w:t>Sansthan</w:t>
      </w:r>
      <w:proofErr w:type="spellEnd"/>
      <w:r w:rsidRPr="00153D20">
        <w:rPr>
          <w:rFonts w:ascii="Times New Roman" w:hAnsi="Times New Roman" w:cs="Times New Roman"/>
        </w:rPr>
        <w:t xml:space="preserve">, New Delhi, (ii) Shri Lal Bahadur Shastri </w:t>
      </w:r>
      <w:proofErr w:type="spellStart"/>
      <w:r w:rsidRPr="00153D20">
        <w:rPr>
          <w:rFonts w:ascii="Times New Roman" w:hAnsi="Times New Roman" w:cs="Times New Roman"/>
        </w:rPr>
        <w:t>Rashtriya</w:t>
      </w:r>
      <w:proofErr w:type="spellEnd"/>
      <w:r w:rsidRPr="00153D20">
        <w:rPr>
          <w:rFonts w:ascii="Times New Roman" w:hAnsi="Times New Roman" w:cs="Times New Roman"/>
        </w:rPr>
        <w:t xml:space="preserve"> Sanskrit Vidyapeeth, New Delhi, and (iii) </w:t>
      </w:r>
      <w:proofErr w:type="spellStart"/>
      <w:r w:rsidRPr="00153D20">
        <w:rPr>
          <w:rFonts w:ascii="Times New Roman" w:hAnsi="Times New Roman" w:cs="Times New Roman"/>
        </w:rPr>
        <w:t>Rashtriya</w:t>
      </w:r>
      <w:proofErr w:type="spellEnd"/>
      <w:r w:rsidRPr="00153D20">
        <w:rPr>
          <w:rFonts w:ascii="Times New Roman" w:hAnsi="Times New Roman" w:cs="Times New Roman"/>
        </w:rPr>
        <w:t xml:space="preserve"> Sanskrit Vidyapeeth, </w:t>
      </w:r>
      <w:proofErr w:type="spellStart"/>
      <w:r w:rsidRPr="00153D20">
        <w:rPr>
          <w:rFonts w:ascii="Times New Roman" w:hAnsi="Times New Roman" w:cs="Times New Roman"/>
        </w:rPr>
        <w:t>Tirupa</w:t>
      </w:r>
      <w:proofErr w:type="spellEnd"/>
      <w:r w:rsidRPr="00153D20">
        <w:rPr>
          <w:rFonts w:ascii="Times New Roman" w:hAnsi="Times New Roman" w:cs="Times New Roman"/>
        </w:rPr>
        <w:t xml:space="preserve"> into Central Sanskrit Universities.</w:t>
      </w:r>
    </w:p>
    <w:p w14:paraId="00000143" w14:textId="77777777" w:rsidR="00570F45" w:rsidRPr="00153D20" w:rsidRDefault="007418C0" w:rsidP="007418C0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Central Universities Amendment ACT 2019</w:t>
      </w:r>
    </w:p>
    <w:p w14:paraId="00000144" w14:textId="77777777" w:rsidR="00570F45" w:rsidRPr="00153D20" w:rsidRDefault="007418C0" w:rsidP="007418C0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Two new universit</w:t>
      </w:r>
      <w:r w:rsidRPr="00153D20">
        <w:rPr>
          <w:rFonts w:ascii="Times New Roman" w:hAnsi="Times New Roman" w:cs="Times New Roman"/>
        </w:rPr>
        <w:t xml:space="preserve">ies- the Central University and the Central Tribal University to be set up in Andhra </w:t>
      </w:r>
      <w:proofErr w:type="spellStart"/>
      <w:r w:rsidRPr="00153D20">
        <w:rPr>
          <w:rFonts w:ascii="Times New Roman" w:hAnsi="Times New Roman" w:cs="Times New Roman"/>
        </w:rPr>
        <w:t>Pradesh.rva</w:t>
      </w:r>
      <w:proofErr w:type="spellEnd"/>
    </w:p>
    <w:p w14:paraId="00000145" w14:textId="77777777" w:rsidR="00570F45" w:rsidRPr="00153D20" w:rsidRDefault="007418C0" w:rsidP="007418C0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Central Educational Institutions (Reservation in Teachers' Cadre) Act, 2019</w:t>
      </w:r>
    </w:p>
    <w:p w14:paraId="00000146" w14:textId="77777777" w:rsidR="00570F45" w:rsidRPr="00153D20" w:rsidRDefault="007418C0" w:rsidP="007418C0">
      <w:pPr>
        <w:numPr>
          <w:ilvl w:val="0"/>
          <w:numId w:val="23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Notified on 9.7.2019, to ensure preparation of rosters by considering the Central </w:t>
      </w:r>
      <w:r w:rsidRPr="00153D20">
        <w:rPr>
          <w:rFonts w:ascii="Times New Roman" w:hAnsi="Times New Roman" w:cs="Times New Roman"/>
        </w:rPr>
        <w:t>Educational Institution as a 'Unit'.</w:t>
      </w:r>
    </w:p>
    <w:p w14:paraId="0000014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14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Dignity of Life for our Workforce</w:t>
      </w:r>
    </w:p>
    <w:p w14:paraId="00000149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PM </w:t>
      </w:r>
      <w:proofErr w:type="spellStart"/>
      <w:r w:rsidRPr="00153D20">
        <w:rPr>
          <w:rFonts w:ascii="Times New Roman" w:hAnsi="Times New Roman" w:cs="Times New Roman"/>
          <w:b/>
          <w:bCs/>
        </w:rPr>
        <w:t>Shram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Yogi </w:t>
      </w:r>
      <w:proofErr w:type="spellStart"/>
      <w:r w:rsidRPr="00153D20">
        <w:rPr>
          <w:rFonts w:ascii="Times New Roman" w:hAnsi="Times New Roman" w:cs="Times New Roman"/>
          <w:b/>
          <w:bCs/>
        </w:rPr>
        <w:t>Maandhan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Yojana.</w:t>
      </w:r>
    </w:p>
    <w:p w14:paraId="0000014A" w14:textId="77777777" w:rsidR="00570F45" w:rsidRPr="00153D20" w:rsidRDefault="007418C0" w:rsidP="007418C0">
      <w:pPr>
        <w:numPr>
          <w:ilvl w:val="0"/>
          <w:numId w:val="41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Voluntary and Contributory Pension scheme for unorganized workers from 18 to 40 years of age, with monthly income below Rs 15,000.</w:t>
      </w:r>
    </w:p>
    <w:p w14:paraId="0000014B" w14:textId="77777777" w:rsidR="00570F45" w:rsidRPr="00153D20" w:rsidRDefault="007418C0" w:rsidP="007418C0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Under the scheme, th</w:t>
      </w:r>
      <w:r w:rsidRPr="00153D20">
        <w:rPr>
          <w:rFonts w:ascii="Times New Roman" w:hAnsi="Times New Roman" w:cs="Times New Roman"/>
        </w:rPr>
        <w:t>e subscriber will receive a minimum assured pension of Rs 3,000 per month at the age of 60 years.</w:t>
      </w:r>
    </w:p>
    <w:p w14:paraId="0000014C" w14:textId="77777777" w:rsidR="00570F45" w:rsidRPr="00153D20" w:rsidRDefault="007418C0" w:rsidP="007418C0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Workers have to contribute Rs 55 monthly (for age 18) and it varies according to age. </w:t>
      </w:r>
    </w:p>
    <w:p w14:paraId="0000016F" w14:textId="466DED77" w:rsidR="00570F45" w:rsidRPr="00153D20" w:rsidRDefault="007418C0" w:rsidP="007418C0">
      <w:pPr>
        <w:numPr>
          <w:ilvl w:val="0"/>
          <w:numId w:val="41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Further, if the subscriber dies, the spouse of the beneficiary shall b</w:t>
      </w:r>
      <w:r w:rsidRPr="00153D20">
        <w:rPr>
          <w:rFonts w:ascii="Times New Roman" w:hAnsi="Times New Roman" w:cs="Times New Roman"/>
        </w:rPr>
        <w:t>e entitled to receive 50% of the pension as family pension</w:t>
      </w:r>
    </w:p>
    <w:p w14:paraId="00000170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i/>
          <w:sz w:val="24"/>
          <w:szCs w:val="24"/>
        </w:rPr>
      </w:pPr>
      <w:r w:rsidRPr="00153D20">
        <w:rPr>
          <w:rFonts w:ascii="Times New Roman" w:hAnsi="Times New Roman" w:cs="Times New Roman"/>
          <w:b/>
          <w:i/>
          <w:sz w:val="24"/>
          <w:szCs w:val="24"/>
        </w:rPr>
        <w:t>Towards Greater Self Reliance in all matters of Security.</w:t>
      </w:r>
    </w:p>
    <w:p w14:paraId="00000171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</w:rPr>
      </w:pPr>
      <w:r w:rsidRPr="00153D20">
        <w:rPr>
          <w:rFonts w:ascii="Times New Roman" w:hAnsi="Times New Roman" w:cs="Times New Roman"/>
          <w:b/>
        </w:rPr>
        <w:t>Defense Industry Corridors</w:t>
      </w:r>
    </w:p>
    <w:p w14:paraId="00000172" w14:textId="77777777" w:rsidR="00570F45" w:rsidRPr="00153D20" w:rsidRDefault="007418C0" w:rsidP="007418C0">
      <w:pPr>
        <w:numPr>
          <w:ilvl w:val="0"/>
          <w:numId w:val="28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The Government of India has identified Tamil Nadu and </w:t>
      </w:r>
      <w:proofErr w:type="spellStart"/>
      <w:r w:rsidRPr="00153D20">
        <w:rPr>
          <w:rFonts w:ascii="Times New Roman" w:hAnsi="Times New Roman" w:cs="Times New Roman"/>
        </w:rPr>
        <w:t>Uar</w:t>
      </w:r>
      <w:proofErr w:type="spellEnd"/>
      <w:r w:rsidRPr="00153D20">
        <w:rPr>
          <w:rFonts w:ascii="Times New Roman" w:hAnsi="Times New Roman" w:cs="Times New Roman"/>
        </w:rPr>
        <w:t xml:space="preserve"> Pradesh for establishment of Defense Industrial Corridors.</w:t>
      </w:r>
    </w:p>
    <w:p w14:paraId="00000173" w14:textId="77777777" w:rsidR="00570F45" w:rsidRPr="00153D20" w:rsidRDefault="007418C0" w:rsidP="007418C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Six nodal points in </w:t>
      </w:r>
      <w:proofErr w:type="spellStart"/>
      <w:r w:rsidRPr="00153D20">
        <w:rPr>
          <w:rFonts w:ascii="Times New Roman" w:hAnsi="Times New Roman" w:cs="Times New Roman"/>
        </w:rPr>
        <w:t>Uar</w:t>
      </w:r>
      <w:proofErr w:type="spellEnd"/>
      <w:r w:rsidRPr="00153D20">
        <w:rPr>
          <w:rFonts w:ascii="Times New Roman" w:hAnsi="Times New Roman" w:cs="Times New Roman"/>
        </w:rPr>
        <w:t xml:space="preserve"> Pradesh namely Aligarh, Agra, </w:t>
      </w:r>
      <w:proofErr w:type="spellStart"/>
      <w:r w:rsidRPr="00153D20">
        <w:rPr>
          <w:rFonts w:ascii="Times New Roman" w:hAnsi="Times New Roman" w:cs="Times New Roman"/>
        </w:rPr>
        <w:t>Chitrakoot</w:t>
      </w:r>
      <w:proofErr w:type="spellEnd"/>
      <w:r w:rsidRPr="00153D20">
        <w:rPr>
          <w:rFonts w:ascii="Times New Roman" w:hAnsi="Times New Roman" w:cs="Times New Roman"/>
        </w:rPr>
        <w:t>, Jhansi, Kanpur and Lucknow have been identified for this purpose.</w:t>
      </w:r>
    </w:p>
    <w:p w14:paraId="00000174" w14:textId="77777777" w:rsidR="00570F45" w:rsidRPr="00153D20" w:rsidRDefault="007418C0" w:rsidP="007418C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The Pri</w:t>
      </w:r>
      <w:r w:rsidRPr="00153D20">
        <w:rPr>
          <w:rFonts w:ascii="Times New Roman" w:hAnsi="Times New Roman" w:cs="Times New Roman"/>
        </w:rPr>
        <w:t xml:space="preserve">me Minister laid the foundation stone for </w:t>
      </w:r>
      <w:proofErr w:type="spellStart"/>
      <w:r w:rsidRPr="00153D20">
        <w:rPr>
          <w:rFonts w:ascii="Times New Roman" w:hAnsi="Times New Roman" w:cs="Times New Roman"/>
        </w:rPr>
        <w:t>Uar</w:t>
      </w:r>
      <w:proofErr w:type="spellEnd"/>
      <w:r w:rsidRPr="00153D20">
        <w:rPr>
          <w:rFonts w:ascii="Times New Roman" w:hAnsi="Times New Roman" w:cs="Times New Roman"/>
        </w:rPr>
        <w:t xml:space="preserve"> Pradesh Defense Industrial Corridor in Jhansi (U.P.) on 15th Feb 2019.</w:t>
      </w:r>
    </w:p>
    <w:p w14:paraId="00000175" w14:textId="77777777" w:rsidR="00570F45" w:rsidRPr="00153D20" w:rsidRDefault="007418C0" w:rsidP="007418C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Similarly, for the Tamil Nadu Defense Industrial Corridor, five nodal points namely Chennai, Coimbatore, Hosur, Salem and Tiruchirappalli h</w:t>
      </w:r>
      <w:r w:rsidRPr="00153D20">
        <w:rPr>
          <w:rFonts w:ascii="Times New Roman" w:hAnsi="Times New Roman" w:cs="Times New Roman"/>
        </w:rPr>
        <w:t>ave been identified.</w:t>
      </w:r>
    </w:p>
    <w:p w14:paraId="00000176" w14:textId="77777777" w:rsidR="00570F45" w:rsidRPr="00153D20" w:rsidRDefault="007418C0" w:rsidP="007418C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Both corridors have made good progress in the first year itself.</w:t>
      </w:r>
    </w:p>
    <w:p w14:paraId="00000177" w14:textId="77777777" w:rsidR="00570F45" w:rsidRPr="00153D20" w:rsidRDefault="007418C0" w:rsidP="007418C0">
      <w:pPr>
        <w:numPr>
          <w:ilvl w:val="0"/>
          <w:numId w:val="28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Investment proposals for nearly Rs 3,700 crores have been made for the </w:t>
      </w:r>
      <w:proofErr w:type="gramStart"/>
      <w:r w:rsidRPr="00153D20">
        <w:rPr>
          <w:rFonts w:ascii="Times New Roman" w:hAnsi="Times New Roman" w:cs="Times New Roman"/>
        </w:rPr>
        <w:t>UP Defense</w:t>
      </w:r>
      <w:proofErr w:type="gramEnd"/>
      <w:r w:rsidRPr="00153D20">
        <w:rPr>
          <w:rFonts w:ascii="Times New Roman" w:hAnsi="Times New Roman" w:cs="Times New Roman"/>
        </w:rPr>
        <w:t xml:space="preserve"> corridor and proposals amounting to Rs 3,100 cores have been made for the TN Defense cor</w:t>
      </w:r>
      <w:r w:rsidRPr="00153D20">
        <w:rPr>
          <w:rFonts w:ascii="Times New Roman" w:hAnsi="Times New Roman" w:cs="Times New Roman"/>
        </w:rPr>
        <w:t>ridor.</w:t>
      </w:r>
    </w:p>
    <w:p w14:paraId="00000178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 xml:space="preserve"> </w:t>
      </w:r>
    </w:p>
    <w:p w14:paraId="00000179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7A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Joint Venture with Kalashnikov, Russia and Ordnance Factory Board for production, maintenance and development of AK series of Rifles.</w:t>
      </w:r>
    </w:p>
    <w:p w14:paraId="0000017B" w14:textId="77777777" w:rsidR="00570F45" w:rsidRPr="00153D20" w:rsidRDefault="007418C0" w:rsidP="007418C0">
      <w:pPr>
        <w:numPr>
          <w:ilvl w:val="0"/>
          <w:numId w:val="32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Joint </w:t>
      </w:r>
      <w:proofErr w:type="spellStart"/>
      <w:r w:rsidRPr="00153D20">
        <w:rPr>
          <w:rFonts w:ascii="Times New Roman" w:hAnsi="Times New Roman" w:cs="Times New Roman"/>
        </w:rPr>
        <w:t>modernisation</w:t>
      </w:r>
      <w:proofErr w:type="spellEnd"/>
      <w:r w:rsidRPr="00153D20">
        <w:rPr>
          <w:rFonts w:ascii="Times New Roman" w:hAnsi="Times New Roman" w:cs="Times New Roman"/>
        </w:rPr>
        <w:t>, including design and development of Rifles for new applications, upgrades including replac</w:t>
      </w:r>
      <w:r w:rsidRPr="00153D20">
        <w:rPr>
          <w:rFonts w:ascii="Times New Roman" w:hAnsi="Times New Roman" w:cs="Times New Roman"/>
        </w:rPr>
        <w:t>ement of third-party equipment and manufacturing of other Kalashnikov series small arms.</w:t>
      </w:r>
    </w:p>
    <w:p w14:paraId="0000017C" w14:textId="77777777" w:rsidR="00570F45" w:rsidRPr="00153D20" w:rsidRDefault="007418C0" w:rsidP="007418C0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Joint </w:t>
      </w:r>
      <w:proofErr w:type="spellStart"/>
      <w:r w:rsidRPr="00153D20">
        <w:rPr>
          <w:rFonts w:ascii="Times New Roman" w:hAnsi="Times New Roman" w:cs="Times New Roman"/>
        </w:rPr>
        <w:t>markeng</w:t>
      </w:r>
      <w:proofErr w:type="spellEnd"/>
      <w:r w:rsidRPr="00153D20">
        <w:rPr>
          <w:rFonts w:ascii="Times New Roman" w:hAnsi="Times New Roman" w:cs="Times New Roman"/>
        </w:rPr>
        <w:t xml:space="preserve"> of Rifles AK-203 manufactured in India for third countries market and ensuring technical support for them. </w:t>
      </w:r>
    </w:p>
    <w:p w14:paraId="0000017D" w14:textId="77777777" w:rsidR="00570F45" w:rsidRPr="00153D20" w:rsidRDefault="007418C0" w:rsidP="007418C0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 Joint Venture between Ordnance Factory Bo</w:t>
      </w:r>
      <w:r w:rsidRPr="00153D20">
        <w:rPr>
          <w:rFonts w:ascii="Times New Roman" w:hAnsi="Times New Roman" w:cs="Times New Roman"/>
        </w:rPr>
        <w:t xml:space="preserve">ard, Concerns Kalashnikov and </w:t>
      </w:r>
      <w:proofErr w:type="spellStart"/>
      <w:r w:rsidRPr="00153D20">
        <w:rPr>
          <w:rFonts w:ascii="Times New Roman" w:hAnsi="Times New Roman" w:cs="Times New Roman"/>
        </w:rPr>
        <w:t>Rosonboron</w:t>
      </w:r>
      <w:proofErr w:type="spellEnd"/>
      <w:r w:rsidRPr="00153D20">
        <w:rPr>
          <w:rFonts w:ascii="Times New Roman" w:hAnsi="Times New Roman" w:cs="Times New Roman"/>
        </w:rPr>
        <w:t xml:space="preserve"> Exports (both Russia) was formed, for the production of Rifle AK203 and its modifications in India for at least 7,50,000 Rifles.</w:t>
      </w:r>
    </w:p>
    <w:p w14:paraId="0000017E" w14:textId="77777777" w:rsidR="00570F45" w:rsidRPr="00153D20" w:rsidRDefault="007418C0" w:rsidP="007418C0">
      <w:pPr>
        <w:numPr>
          <w:ilvl w:val="0"/>
          <w:numId w:val="32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It would also maintain, operate and repair AK-203 Rifles and assure their technical support.</w:t>
      </w:r>
    </w:p>
    <w:p w14:paraId="0000017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8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Induction of Navy’s First New Stealth Frigate</w:t>
      </w:r>
    </w:p>
    <w:p w14:paraId="00000181" w14:textId="77777777" w:rsidR="00570F45" w:rsidRPr="00153D20" w:rsidRDefault="007418C0" w:rsidP="007418C0">
      <w:pPr>
        <w:numPr>
          <w:ilvl w:val="0"/>
          <w:numId w:val="36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Indigenously-built submarine INS </w:t>
      </w:r>
      <w:proofErr w:type="spellStart"/>
      <w:r w:rsidRPr="00153D20">
        <w:rPr>
          <w:rFonts w:ascii="Times New Roman" w:hAnsi="Times New Roman" w:cs="Times New Roman"/>
        </w:rPr>
        <w:t>Khanderi</w:t>
      </w:r>
      <w:proofErr w:type="spellEnd"/>
      <w:r w:rsidRPr="00153D20">
        <w:rPr>
          <w:rFonts w:ascii="Times New Roman" w:hAnsi="Times New Roman" w:cs="Times New Roman"/>
        </w:rPr>
        <w:t xml:space="preserve"> was commissioned.</w:t>
      </w:r>
    </w:p>
    <w:p w14:paraId="00000182" w14:textId="77777777" w:rsidR="00570F45" w:rsidRPr="00153D20" w:rsidRDefault="007418C0" w:rsidP="007418C0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Navy’s first ship of 17 A Frigates ‘</w:t>
      </w:r>
      <w:proofErr w:type="spellStart"/>
      <w:r w:rsidRPr="00153D20">
        <w:rPr>
          <w:rFonts w:ascii="Times New Roman" w:hAnsi="Times New Roman" w:cs="Times New Roman"/>
        </w:rPr>
        <w:t>Nilgiri</w:t>
      </w:r>
      <w:proofErr w:type="spellEnd"/>
      <w:r w:rsidRPr="00153D20">
        <w:rPr>
          <w:rFonts w:ascii="Times New Roman" w:hAnsi="Times New Roman" w:cs="Times New Roman"/>
        </w:rPr>
        <w:t>’ launched</w:t>
      </w:r>
    </w:p>
    <w:p w14:paraId="00000183" w14:textId="77777777" w:rsidR="00570F45" w:rsidRPr="00153D20" w:rsidRDefault="007418C0" w:rsidP="007418C0">
      <w:pPr>
        <w:numPr>
          <w:ilvl w:val="0"/>
          <w:numId w:val="36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The largest dry dock of the Indian Navy - the Aircraft Carrier Dock at Naval Dockyard Mumbai commissioned.</w:t>
      </w:r>
    </w:p>
    <w:p w14:paraId="00000184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85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Atal Tunnel</w:t>
      </w:r>
    </w:p>
    <w:p w14:paraId="00000186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Erstwhile Rohtang Tunnel was renamed by the Prime Minister Shri Narendra Modi on 25 Dec 19 as “Atal Tunnel ''. This 8.8 Km long Tunnel </w:t>
      </w:r>
      <w:r w:rsidRPr="00153D20">
        <w:rPr>
          <w:rFonts w:ascii="Times New Roman" w:hAnsi="Times New Roman" w:cs="Times New Roman"/>
        </w:rPr>
        <w:t xml:space="preserve">is Scheduled for completion by Sep 2020. The road will reduce the length of road between Manali and </w:t>
      </w:r>
      <w:proofErr w:type="spellStart"/>
      <w:r w:rsidRPr="00153D20">
        <w:rPr>
          <w:rFonts w:ascii="Times New Roman" w:hAnsi="Times New Roman" w:cs="Times New Roman"/>
        </w:rPr>
        <w:t>Leh</w:t>
      </w:r>
      <w:proofErr w:type="spellEnd"/>
      <w:r w:rsidRPr="00153D20">
        <w:rPr>
          <w:rFonts w:ascii="Times New Roman" w:hAnsi="Times New Roman" w:cs="Times New Roman"/>
        </w:rPr>
        <w:t xml:space="preserve"> by 46 Kms and provide all weather connectivity to </w:t>
      </w:r>
      <w:proofErr w:type="spellStart"/>
      <w:r w:rsidRPr="00153D20">
        <w:rPr>
          <w:rFonts w:ascii="Times New Roman" w:hAnsi="Times New Roman" w:cs="Times New Roman"/>
        </w:rPr>
        <w:t>Lahaul</w:t>
      </w:r>
      <w:proofErr w:type="spellEnd"/>
      <w:r w:rsidRPr="00153D20">
        <w:rPr>
          <w:rFonts w:ascii="Times New Roman" w:hAnsi="Times New Roman" w:cs="Times New Roman"/>
        </w:rPr>
        <w:t xml:space="preserve"> and </w:t>
      </w:r>
      <w:proofErr w:type="spellStart"/>
      <w:r w:rsidRPr="00153D20">
        <w:rPr>
          <w:rFonts w:ascii="Times New Roman" w:hAnsi="Times New Roman" w:cs="Times New Roman"/>
        </w:rPr>
        <w:t>Spi</w:t>
      </w:r>
      <w:proofErr w:type="spellEnd"/>
      <w:r w:rsidRPr="00153D20">
        <w:rPr>
          <w:rFonts w:ascii="Times New Roman" w:hAnsi="Times New Roman" w:cs="Times New Roman"/>
        </w:rPr>
        <w:t xml:space="preserve"> Valleys.</w:t>
      </w:r>
    </w:p>
    <w:p w14:paraId="0000018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  <w:i/>
          <w:iCs/>
          <w:u w:val="single"/>
        </w:rPr>
      </w:pPr>
      <w:r w:rsidRPr="00153D20">
        <w:rPr>
          <w:rFonts w:ascii="Times New Roman" w:hAnsi="Times New Roman" w:cs="Times New Roman"/>
          <w:b/>
          <w:bCs/>
          <w:i/>
          <w:iCs/>
          <w:u w:val="single"/>
        </w:rPr>
        <w:t>India Shines on the Globe</w:t>
      </w:r>
    </w:p>
    <w:p w14:paraId="00000188" w14:textId="77777777" w:rsidR="00570F45" w:rsidRPr="00153D20" w:rsidRDefault="007418C0">
      <w:pPr>
        <w:numPr>
          <w:ilvl w:val="0"/>
          <w:numId w:val="15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Howdy Modi, Namaste Trump </w:t>
      </w:r>
    </w:p>
    <w:p w14:paraId="00000189" w14:textId="77777777" w:rsidR="00570F45" w:rsidRPr="00153D20" w:rsidRDefault="007418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Howdy Modi and Namaste Tr</w:t>
      </w:r>
      <w:r w:rsidRPr="00153D20">
        <w:rPr>
          <w:rFonts w:ascii="Times New Roman" w:hAnsi="Times New Roman" w:cs="Times New Roman"/>
        </w:rPr>
        <w:t xml:space="preserve">ump show the pinnacle of India </w:t>
      </w:r>
    </w:p>
    <w:p w14:paraId="0000018A" w14:textId="77777777" w:rsidR="00570F45" w:rsidRPr="00153D20" w:rsidRDefault="007418C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US relationship and a platform for the two leaders to show off their enthusiastically friendly relationship. </w:t>
      </w:r>
    </w:p>
    <w:p w14:paraId="0000018B" w14:textId="77777777" w:rsidR="00570F45" w:rsidRPr="00153D20" w:rsidRDefault="007418C0">
      <w:pPr>
        <w:numPr>
          <w:ilvl w:val="0"/>
          <w:numId w:val="15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Both the US president and Indian PM made strong commitments to act together against terrorism</w:t>
      </w:r>
    </w:p>
    <w:p w14:paraId="0000018C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8D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proofErr w:type="spellStart"/>
      <w:r w:rsidRPr="00153D20">
        <w:rPr>
          <w:rFonts w:ascii="Times New Roman" w:hAnsi="Times New Roman" w:cs="Times New Roman"/>
          <w:b/>
          <w:bCs/>
        </w:rPr>
        <w:t>Gaganyaan</w:t>
      </w:r>
      <w:proofErr w:type="spellEnd"/>
      <w:r w:rsidRPr="00153D20">
        <w:rPr>
          <w:rFonts w:ascii="Times New Roman" w:hAnsi="Times New Roman" w:cs="Times New Roman"/>
        </w:rPr>
        <w:t xml:space="preserve"> - a hist</w:t>
      </w:r>
      <w:r w:rsidRPr="00153D20">
        <w:rPr>
          <w:rFonts w:ascii="Times New Roman" w:hAnsi="Times New Roman" w:cs="Times New Roman"/>
        </w:rPr>
        <w:t>oric achievement for India in 21st Century</w:t>
      </w:r>
    </w:p>
    <w:p w14:paraId="0000018E" w14:textId="77777777" w:rsidR="00570F45" w:rsidRPr="00153D20" w:rsidRDefault="007418C0">
      <w:pPr>
        <w:numPr>
          <w:ilvl w:val="0"/>
          <w:numId w:val="8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>Four pilots of the Indian Air Force have been selected as astronauts for the ‘</w:t>
      </w:r>
      <w:proofErr w:type="spellStart"/>
      <w:r w:rsidRPr="00153D20">
        <w:rPr>
          <w:rFonts w:ascii="Times New Roman" w:hAnsi="Times New Roman" w:cs="Times New Roman"/>
        </w:rPr>
        <w:t>Gaganyaan</w:t>
      </w:r>
      <w:proofErr w:type="spellEnd"/>
      <w:r w:rsidRPr="00153D20">
        <w:rPr>
          <w:rFonts w:ascii="Times New Roman" w:hAnsi="Times New Roman" w:cs="Times New Roman"/>
        </w:rPr>
        <w:t>’ mission and their forthcoming training in Russia.</w:t>
      </w:r>
    </w:p>
    <w:p w14:paraId="0000018F" w14:textId="77777777" w:rsidR="00570F45" w:rsidRPr="00153D20" w:rsidRDefault="007418C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The </w:t>
      </w:r>
      <w:proofErr w:type="spellStart"/>
      <w:r w:rsidRPr="00153D20">
        <w:rPr>
          <w:rFonts w:ascii="Times New Roman" w:hAnsi="Times New Roman" w:cs="Times New Roman"/>
        </w:rPr>
        <w:t>Gaganyaan</w:t>
      </w:r>
      <w:proofErr w:type="spellEnd"/>
      <w:r w:rsidRPr="00153D20">
        <w:rPr>
          <w:rFonts w:ascii="Times New Roman" w:hAnsi="Times New Roman" w:cs="Times New Roman"/>
        </w:rPr>
        <w:t xml:space="preserve"> launch will coincide with the 75th year of India’s Independ</w:t>
      </w:r>
      <w:r w:rsidRPr="00153D20">
        <w:rPr>
          <w:rFonts w:ascii="Times New Roman" w:hAnsi="Times New Roman" w:cs="Times New Roman"/>
        </w:rPr>
        <w:t>ence.</w:t>
      </w:r>
    </w:p>
    <w:p w14:paraId="00000190" w14:textId="77777777" w:rsidR="00570F45" w:rsidRPr="00153D20" w:rsidRDefault="007418C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Aer this manned mission, India will become the 4th country </w:t>
      </w:r>
      <w:proofErr w:type="spellStart"/>
      <w:r w:rsidRPr="00153D20">
        <w:rPr>
          <w:rFonts w:ascii="Times New Roman" w:hAnsi="Times New Roman" w:cs="Times New Roman"/>
        </w:rPr>
        <w:t>aer</w:t>
      </w:r>
      <w:proofErr w:type="spellEnd"/>
      <w:r w:rsidRPr="00153D20">
        <w:rPr>
          <w:rFonts w:ascii="Times New Roman" w:hAnsi="Times New Roman" w:cs="Times New Roman"/>
        </w:rPr>
        <w:t xml:space="preserve"> Russia, US and China to send humans in space.</w:t>
      </w:r>
    </w:p>
    <w:p w14:paraId="00000191" w14:textId="77777777" w:rsidR="00570F45" w:rsidRPr="00153D20" w:rsidRDefault="007418C0" w:rsidP="007418C0">
      <w:pPr>
        <w:numPr>
          <w:ilvl w:val="0"/>
          <w:numId w:val="4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Two test space missions have been planned before these Indian astronauts are sent into space</w:t>
      </w:r>
    </w:p>
    <w:p w14:paraId="00000192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9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Merger of Public Sector Banks</w:t>
      </w:r>
    </w:p>
    <w:p w14:paraId="00000194" w14:textId="77777777" w:rsidR="00570F45" w:rsidRPr="00153D20" w:rsidRDefault="007418C0">
      <w:pPr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Transforms PSB landscape with consolidation of ten PSBs into four viz, Punjab National Bank, Canara Bank, Union Bank of India, Indian Bank </w:t>
      </w:r>
    </w:p>
    <w:p w14:paraId="00000195" w14:textId="77777777" w:rsidR="00570F45" w:rsidRPr="00153D20" w:rsidRDefault="007418C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Modifications in provisions for Differential Voting Rights </w:t>
      </w:r>
    </w:p>
    <w:p w14:paraId="00000196" w14:textId="77777777" w:rsidR="00570F45" w:rsidRPr="00153D20" w:rsidRDefault="007418C0">
      <w:pPr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Amalgamations to enable c</w:t>
      </w:r>
      <w:r w:rsidRPr="00153D20">
        <w:rPr>
          <w:rFonts w:ascii="Times New Roman" w:hAnsi="Times New Roman" w:cs="Times New Roman"/>
        </w:rPr>
        <w:t>reation of digitally driven consolidated banks with global he and business synergies</w:t>
      </w:r>
    </w:p>
    <w:p w14:paraId="0000019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19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PM </w:t>
      </w:r>
      <w:proofErr w:type="spellStart"/>
      <w:r w:rsidRPr="00153D20">
        <w:rPr>
          <w:rFonts w:ascii="Times New Roman" w:hAnsi="Times New Roman" w:cs="Times New Roman"/>
          <w:b/>
          <w:bCs/>
        </w:rPr>
        <w:t>Gareeb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Kalyan yojana </w:t>
      </w:r>
    </w:p>
    <w:p w14:paraId="00000199" w14:textId="77777777" w:rsidR="00570F45" w:rsidRPr="00153D20" w:rsidRDefault="007418C0" w:rsidP="007418C0">
      <w:pPr>
        <w:numPr>
          <w:ilvl w:val="0"/>
          <w:numId w:val="26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Rs 1.70 Lakh Crore relief package under Pradhan Mantri Garib Kalyan Yojana for the poor to help them fight the bale against </w:t>
      </w:r>
      <w:proofErr w:type="spellStart"/>
      <w:r w:rsidRPr="00153D20">
        <w:rPr>
          <w:rFonts w:ascii="Times New Roman" w:hAnsi="Times New Roman" w:cs="Times New Roman"/>
        </w:rPr>
        <w:t>CoronaVirus</w:t>
      </w:r>
      <w:proofErr w:type="spellEnd"/>
      <w:r w:rsidRPr="00153D20">
        <w:rPr>
          <w:rFonts w:ascii="Times New Roman" w:hAnsi="Times New Roman" w:cs="Times New Roman"/>
        </w:rPr>
        <w:t xml:space="preserve"> announced on 26th March 2020. </w:t>
      </w:r>
    </w:p>
    <w:p w14:paraId="0000019A" w14:textId="77777777" w:rsidR="00570F45" w:rsidRPr="00153D20" w:rsidRDefault="007418C0" w:rsidP="007418C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20 crore women Jan Dhan account holders to get Rs. 500 per month for next three months. </w:t>
      </w:r>
    </w:p>
    <w:p w14:paraId="0000019B" w14:textId="77777777" w:rsidR="00570F45" w:rsidRPr="00153D20" w:rsidRDefault="007418C0" w:rsidP="007418C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80 crore poor people get 5 kg wheat or rice and 1 kg of preferred pulses for free every month for the next three months. </w:t>
      </w:r>
    </w:p>
    <w:p w14:paraId="0000019C" w14:textId="77777777" w:rsidR="00570F45" w:rsidRPr="00153D20" w:rsidRDefault="007418C0" w:rsidP="007418C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Insurance cover of Rs 50 Lakh per health worker fighting COVID19 to be provided under Insurance Scheme. </w:t>
      </w:r>
    </w:p>
    <w:p w14:paraId="0000019D" w14:textId="77777777" w:rsidR="00570F45" w:rsidRPr="00153D20" w:rsidRDefault="007418C0" w:rsidP="007418C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8 crore poor families to be</w:t>
      </w:r>
      <w:r w:rsidRPr="00153D20">
        <w:rPr>
          <w:rFonts w:ascii="Times New Roman" w:hAnsi="Times New Roman" w:cs="Times New Roman"/>
        </w:rPr>
        <w:t xml:space="preserve"> provided free of cost LPG Cylinders for 3 months </w:t>
      </w:r>
      <w:proofErr w:type="spellStart"/>
      <w:r w:rsidRPr="00153D20">
        <w:rPr>
          <w:rFonts w:ascii="Times New Roman" w:hAnsi="Times New Roman" w:cs="Times New Roman"/>
        </w:rPr>
        <w:t>w.e.f</w:t>
      </w:r>
      <w:proofErr w:type="spellEnd"/>
      <w:r w:rsidRPr="00153D20">
        <w:rPr>
          <w:rFonts w:ascii="Times New Roman" w:hAnsi="Times New Roman" w:cs="Times New Roman"/>
        </w:rPr>
        <w:t xml:space="preserve"> 1st April 2020. </w:t>
      </w:r>
    </w:p>
    <w:p w14:paraId="0000019E" w14:textId="77777777" w:rsidR="00570F45" w:rsidRPr="00153D20" w:rsidRDefault="007418C0" w:rsidP="007418C0">
      <w:pPr>
        <w:numPr>
          <w:ilvl w:val="0"/>
          <w:numId w:val="26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Increase in MNREGA wage to Rs. 202 a day from Rs. 182 to benefit 13.62 crore families.</w:t>
      </w:r>
    </w:p>
    <w:p w14:paraId="0000019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A0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Moratorium on NBFCs Loan</w:t>
      </w:r>
    </w:p>
    <w:p w14:paraId="000001A1" w14:textId="77777777" w:rsidR="00570F45" w:rsidRPr="00153D20" w:rsidRDefault="007418C0" w:rsidP="007418C0">
      <w:pPr>
        <w:numPr>
          <w:ilvl w:val="0"/>
          <w:numId w:val="20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Reserve Bank of India announced a three-month moratorium on all term</w:t>
      </w:r>
      <w:r w:rsidRPr="00153D20">
        <w:rPr>
          <w:rFonts w:ascii="Times New Roman" w:hAnsi="Times New Roman" w:cs="Times New Roman"/>
        </w:rPr>
        <w:t xml:space="preserve"> loans outstanding as on March 1, 2020, as well as on working capital facilities</w:t>
      </w:r>
    </w:p>
    <w:p w14:paraId="000001A2" w14:textId="77777777" w:rsidR="00570F45" w:rsidRPr="00153D20" w:rsidRDefault="007418C0" w:rsidP="007418C0">
      <w:pPr>
        <w:numPr>
          <w:ilvl w:val="0"/>
          <w:numId w:val="20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The original repayment period for term loans will be extended by 90 days </w:t>
      </w:r>
      <w:proofErr w:type="gramStart"/>
      <w:r w:rsidRPr="00153D20">
        <w:rPr>
          <w:rFonts w:ascii="Times New Roman" w:hAnsi="Times New Roman" w:cs="Times New Roman"/>
        </w:rPr>
        <w:t>e.g.</w:t>
      </w:r>
      <w:proofErr w:type="gramEnd"/>
      <w:r w:rsidRPr="00153D20">
        <w:rPr>
          <w:rFonts w:ascii="Times New Roman" w:hAnsi="Times New Roman" w:cs="Times New Roman"/>
        </w:rPr>
        <w:t xml:space="preserve"> a loan repayable in 60 installments maturing on 1st March 2025 will mature on 1st June 2025.</w:t>
      </w:r>
    </w:p>
    <w:p w14:paraId="000001A3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A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Bo</w:t>
      </w:r>
      <w:r w:rsidRPr="00153D20">
        <w:rPr>
          <w:rFonts w:ascii="Times New Roman" w:hAnsi="Times New Roman" w:cs="Times New Roman"/>
          <w:b/>
          <w:bCs/>
        </w:rPr>
        <w:t>ost to Manufacturing of Electronics</w:t>
      </w:r>
    </w:p>
    <w:p w14:paraId="000001A5" w14:textId="77777777" w:rsidR="00570F45" w:rsidRPr="00153D20" w:rsidRDefault="007418C0">
      <w:pPr>
        <w:numPr>
          <w:ilvl w:val="0"/>
          <w:numId w:val="1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>Scheme for Promotion of manufacturing of Electronic Components and Semiconductors (SPECS</w:t>
      </w:r>
      <w:proofErr w:type="gramStart"/>
      <w:r w:rsidRPr="00153D20">
        <w:rPr>
          <w:rFonts w:ascii="Times New Roman" w:hAnsi="Times New Roman" w:cs="Times New Roman"/>
        </w:rPr>
        <w:t>) :</w:t>
      </w:r>
      <w:proofErr w:type="gramEnd"/>
      <w:r w:rsidRPr="00153D20">
        <w:rPr>
          <w:rFonts w:ascii="Times New Roman" w:hAnsi="Times New Roman" w:cs="Times New Roman"/>
        </w:rPr>
        <w:t xml:space="preserve"> </w:t>
      </w:r>
    </w:p>
    <w:p w14:paraId="000001A6" w14:textId="77777777" w:rsidR="00570F45" w:rsidRPr="00153D20" w:rsidRDefault="007418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Government to provide a financial incentive of 25% of capital expenditure for the manufacturing of goods that constitute the su</w:t>
      </w:r>
      <w:r w:rsidRPr="00153D20">
        <w:rPr>
          <w:rFonts w:ascii="Times New Roman" w:hAnsi="Times New Roman" w:cs="Times New Roman"/>
        </w:rPr>
        <w:t xml:space="preserve">pply chain of an electronic product. </w:t>
      </w:r>
    </w:p>
    <w:p w14:paraId="000001A7" w14:textId="77777777" w:rsidR="00570F45" w:rsidRPr="00153D20" w:rsidRDefault="007418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It will remove the disability for domestic manufacturing of electronic components and semiconductors. </w:t>
      </w:r>
    </w:p>
    <w:p w14:paraId="000001A8" w14:textId="77777777" w:rsidR="00570F45" w:rsidRPr="00153D20" w:rsidRDefault="007418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Financial assistance to the Modified Electronics Manufacturing Clusters (EMC2.0) Scheme for development of world class infrastructure along with common facilities and amenities through Electronics Manufacturing Clusters (EMCs) approved. </w:t>
      </w:r>
    </w:p>
    <w:p w14:paraId="000001A9" w14:textId="77777777" w:rsidR="00570F45" w:rsidRPr="00153D20" w:rsidRDefault="007418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Production Linked </w:t>
      </w:r>
      <w:r w:rsidRPr="00153D20">
        <w:rPr>
          <w:rFonts w:ascii="Times New Roman" w:hAnsi="Times New Roman" w:cs="Times New Roman"/>
        </w:rPr>
        <w:t xml:space="preserve">Incentive for Large Scale Electronics Manufacturing scheme shall boost domestic manufacturing and </w:t>
      </w:r>
      <w:proofErr w:type="spellStart"/>
      <w:r w:rsidRPr="00153D20">
        <w:rPr>
          <w:rFonts w:ascii="Times New Roman" w:hAnsi="Times New Roman" w:cs="Times New Roman"/>
        </w:rPr>
        <w:t>aract</w:t>
      </w:r>
      <w:proofErr w:type="spellEnd"/>
      <w:r w:rsidRPr="00153D20">
        <w:rPr>
          <w:rFonts w:ascii="Times New Roman" w:hAnsi="Times New Roman" w:cs="Times New Roman"/>
        </w:rPr>
        <w:t xml:space="preserve"> large investments in mobile phone manufacturing and specified electronic components including Assembly, </w:t>
      </w:r>
      <w:proofErr w:type="spellStart"/>
      <w:r w:rsidRPr="00153D20">
        <w:rPr>
          <w:rFonts w:ascii="Times New Roman" w:hAnsi="Times New Roman" w:cs="Times New Roman"/>
        </w:rPr>
        <w:t>Testng</w:t>
      </w:r>
      <w:proofErr w:type="spellEnd"/>
      <w:r w:rsidRPr="00153D20">
        <w:rPr>
          <w:rFonts w:ascii="Times New Roman" w:hAnsi="Times New Roman" w:cs="Times New Roman"/>
        </w:rPr>
        <w:t xml:space="preserve">, Marking and Packaging (ATMP) units. </w:t>
      </w:r>
    </w:p>
    <w:p w14:paraId="000001AA" w14:textId="77777777" w:rsidR="00570F45" w:rsidRPr="00153D20" w:rsidRDefault="007418C0">
      <w:pPr>
        <w:numPr>
          <w:ilvl w:val="0"/>
          <w:numId w:val="13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The</w:t>
      </w:r>
      <w:r w:rsidRPr="00153D20">
        <w:rPr>
          <w:rFonts w:ascii="Times New Roman" w:hAnsi="Times New Roman" w:cs="Times New Roman"/>
        </w:rPr>
        <w:t xml:space="preserve"> Scheme shall extend an incentive of 4% to 6% on incremental sales (over base year) of goods manufactured in India and covered under target segments,</w:t>
      </w:r>
    </w:p>
    <w:p w14:paraId="000001AB" w14:textId="023BC72D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4A54ADC3" w14:textId="2D9AF653" w:rsidR="008731C4" w:rsidRPr="00153D20" w:rsidRDefault="008731C4">
      <w:pPr>
        <w:spacing w:before="240" w:after="240"/>
        <w:rPr>
          <w:rFonts w:ascii="Times New Roman" w:hAnsi="Times New Roman" w:cs="Times New Roman"/>
        </w:rPr>
      </w:pPr>
    </w:p>
    <w:p w14:paraId="2CE88886" w14:textId="77777777" w:rsidR="008731C4" w:rsidRPr="00153D20" w:rsidRDefault="008731C4">
      <w:pPr>
        <w:spacing w:before="240" w:after="240"/>
        <w:rPr>
          <w:rFonts w:ascii="Times New Roman" w:hAnsi="Times New Roman" w:cs="Times New Roman"/>
        </w:rPr>
      </w:pPr>
    </w:p>
    <w:p w14:paraId="000001AC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New Income Tax Regime</w:t>
      </w:r>
    </w:p>
    <w:p w14:paraId="000001AD" w14:textId="77777777" w:rsidR="00570F45" w:rsidRPr="00153D20" w:rsidRDefault="007418C0" w:rsidP="007418C0">
      <w:pPr>
        <w:numPr>
          <w:ilvl w:val="0"/>
          <w:numId w:val="25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On or </w:t>
      </w:r>
      <w:proofErr w:type="spellStart"/>
      <w:r w:rsidRPr="00153D20">
        <w:rPr>
          <w:rFonts w:ascii="Times New Roman" w:hAnsi="Times New Roman" w:cs="Times New Roman"/>
        </w:rPr>
        <w:t>aer</w:t>
      </w:r>
      <w:proofErr w:type="spellEnd"/>
      <w:r w:rsidRPr="00153D20">
        <w:rPr>
          <w:rFonts w:ascii="Times New Roman" w:hAnsi="Times New Roman" w:cs="Times New Roman"/>
        </w:rPr>
        <w:t xml:space="preserve"> 1st October, 2019 all </w:t>
      </w:r>
      <w:proofErr w:type="spellStart"/>
      <w:r w:rsidRPr="00153D20">
        <w:rPr>
          <w:rFonts w:ascii="Times New Roman" w:hAnsi="Times New Roman" w:cs="Times New Roman"/>
        </w:rPr>
        <w:t>noces</w:t>
      </w:r>
      <w:proofErr w:type="spellEnd"/>
      <w:r w:rsidRPr="00153D20">
        <w:rPr>
          <w:rFonts w:ascii="Times New Roman" w:hAnsi="Times New Roman" w:cs="Times New Roman"/>
        </w:rPr>
        <w:t>, summons, orders etc. by the income tax auth</w:t>
      </w:r>
      <w:r w:rsidRPr="00153D20">
        <w:rPr>
          <w:rFonts w:ascii="Times New Roman" w:hAnsi="Times New Roman" w:cs="Times New Roman"/>
        </w:rPr>
        <w:t xml:space="preserve">orities shall be issued through a centralized computer system and will contain a </w:t>
      </w:r>
      <w:proofErr w:type="gramStart"/>
      <w:r w:rsidRPr="00153D20">
        <w:rPr>
          <w:rFonts w:ascii="Times New Roman" w:hAnsi="Times New Roman" w:cs="Times New Roman"/>
        </w:rPr>
        <w:t>computer generated</w:t>
      </w:r>
      <w:proofErr w:type="gramEnd"/>
      <w:r w:rsidRPr="00153D20">
        <w:rPr>
          <w:rFonts w:ascii="Times New Roman" w:hAnsi="Times New Roman" w:cs="Times New Roman"/>
        </w:rPr>
        <w:t xml:space="preserve"> unique Document Identification Number.</w:t>
      </w:r>
    </w:p>
    <w:p w14:paraId="000001AE" w14:textId="77777777" w:rsidR="00570F45" w:rsidRPr="00153D20" w:rsidRDefault="007418C0">
      <w:pPr>
        <w:numPr>
          <w:ilvl w:val="0"/>
          <w:numId w:val="4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In order to address complaints of harassment on account of issue of </w:t>
      </w:r>
      <w:proofErr w:type="spellStart"/>
      <w:r w:rsidRPr="00153D20">
        <w:rPr>
          <w:rFonts w:ascii="Times New Roman" w:hAnsi="Times New Roman" w:cs="Times New Roman"/>
        </w:rPr>
        <w:t>noces</w:t>
      </w:r>
      <w:proofErr w:type="spellEnd"/>
      <w:r w:rsidRPr="00153D20">
        <w:rPr>
          <w:rFonts w:ascii="Times New Roman" w:hAnsi="Times New Roman" w:cs="Times New Roman"/>
        </w:rPr>
        <w:t>, summons, orders etc. by certain income-ta</w:t>
      </w:r>
      <w:r w:rsidRPr="00153D20">
        <w:rPr>
          <w:rFonts w:ascii="Times New Roman" w:hAnsi="Times New Roman" w:cs="Times New Roman"/>
        </w:rPr>
        <w:t>x authorities.</w:t>
      </w:r>
    </w:p>
    <w:p w14:paraId="000001B1" w14:textId="6FCA4342" w:rsidR="00570F45" w:rsidRPr="00153D20" w:rsidRDefault="00570F45">
      <w:pPr>
        <w:spacing w:before="240" w:after="240"/>
        <w:rPr>
          <w:rFonts w:ascii="Times New Roman" w:hAnsi="Times New Roman" w:cs="Times New Roman"/>
          <w:b/>
          <w:bCs/>
        </w:rPr>
      </w:pPr>
    </w:p>
    <w:p w14:paraId="000001B2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Comprehensive Protection to </w:t>
      </w:r>
      <w:r w:rsidRPr="00153D20">
        <w:rPr>
          <w:rFonts w:ascii="Times New Roman" w:hAnsi="Times New Roman" w:cs="Times New Roman"/>
          <w:b/>
          <w:bCs/>
        </w:rPr>
        <w:t>Consumers</w:t>
      </w:r>
    </w:p>
    <w:p w14:paraId="000001B3" w14:textId="77777777" w:rsidR="00570F45" w:rsidRPr="00153D20" w:rsidRDefault="007418C0" w:rsidP="007418C0">
      <w:pPr>
        <w:numPr>
          <w:ilvl w:val="0"/>
          <w:numId w:val="34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Keeping in view the need for a comprehensive </w:t>
      </w:r>
      <w:proofErr w:type="spellStart"/>
      <w:r w:rsidRPr="00153D20">
        <w:rPr>
          <w:rFonts w:ascii="Times New Roman" w:hAnsi="Times New Roman" w:cs="Times New Roman"/>
        </w:rPr>
        <w:t>protecon</w:t>
      </w:r>
      <w:proofErr w:type="spellEnd"/>
      <w:r w:rsidRPr="00153D20">
        <w:rPr>
          <w:rFonts w:ascii="Times New Roman" w:hAnsi="Times New Roman" w:cs="Times New Roman"/>
        </w:rPr>
        <w:t xml:space="preserve"> to the Consumers as a class, Modi 2.0 Government brought into force The Consumer Protection Act 2019.</w:t>
      </w:r>
    </w:p>
    <w:p w14:paraId="000001B4" w14:textId="77777777" w:rsidR="00570F45" w:rsidRPr="00153D20" w:rsidRDefault="007418C0" w:rsidP="007418C0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Establishes the Central Consumer Protection Authority</w:t>
      </w:r>
    </w:p>
    <w:p w14:paraId="000001B5" w14:textId="77777777" w:rsidR="00570F45" w:rsidRPr="00153D20" w:rsidRDefault="007418C0">
      <w:pPr>
        <w:numPr>
          <w:ilvl w:val="0"/>
          <w:numId w:val="10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Simplifies the adjudication process</w:t>
      </w:r>
      <w:r w:rsidRPr="00153D20">
        <w:rPr>
          <w:rFonts w:ascii="Times New Roman" w:hAnsi="Times New Roman" w:cs="Times New Roman"/>
        </w:rPr>
        <w:t xml:space="preserve"> in Consumer Commissions</w:t>
      </w:r>
    </w:p>
    <w:p w14:paraId="000001B6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B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</w:rPr>
      </w:pPr>
      <w:r w:rsidRPr="00153D20">
        <w:rPr>
          <w:rFonts w:ascii="Times New Roman" w:hAnsi="Times New Roman" w:cs="Times New Roman"/>
          <w:b/>
        </w:rPr>
        <w:t>Moving up on the Innovation Index</w:t>
      </w:r>
    </w:p>
    <w:p w14:paraId="000001B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</w:rPr>
      </w:pPr>
      <w:r w:rsidRPr="00153D20">
        <w:rPr>
          <w:rFonts w:ascii="Times New Roman" w:hAnsi="Times New Roman" w:cs="Times New Roman"/>
          <w:b/>
        </w:rPr>
        <w:t>India jumps 5 places to 52nd rank in global innovation index 2019.</w:t>
      </w:r>
    </w:p>
    <w:p w14:paraId="000001B9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</w:rPr>
      </w:pPr>
      <w:r w:rsidRPr="00153D20">
        <w:rPr>
          <w:rFonts w:ascii="Times New Roman" w:hAnsi="Times New Roman" w:cs="Times New Roman"/>
          <w:b/>
        </w:rPr>
        <w:t xml:space="preserve"> </w:t>
      </w:r>
    </w:p>
    <w:p w14:paraId="000001BA" w14:textId="77777777" w:rsidR="00570F45" w:rsidRPr="00153D20" w:rsidRDefault="007418C0" w:rsidP="007418C0">
      <w:pPr>
        <w:numPr>
          <w:ilvl w:val="0"/>
          <w:numId w:val="30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>Empowering states to develop forest &amp; wildlife resources through CAMPA:</w:t>
      </w:r>
    </w:p>
    <w:p w14:paraId="6F1D5E79" w14:textId="77777777" w:rsidR="008731C4" w:rsidRPr="00153D20" w:rsidRDefault="007418C0" w:rsidP="007418C0">
      <w:pPr>
        <w:numPr>
          <w:ilvl w:val="0"/>
          <w:numId w:val="1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National Clean Air </w:t>
      </w:r>
      <w:proofErr w:type="spellStart"/>
      <w:r w:rsidRPr="00153D20">
        <w:rPr>
          <w:rFonts w:ascii="Times New Roman" w:hAnsi="Times New Roman" w:cs="Times New Roman"/>
        </w:rPr>
        <w:t>Programme</w:t>
      </w:r>
      <w:proofErr w:type="spellEnd"/>
      <w:r w:rsidRPr="00153D20">
        <w:rPr>
          <w:rFonts w:ascii="Times New Roman" w:hAnsi="Times New Roman" w:cs="Times New Roman"/>
        </w:rPr>
        <w:t xml:space="preserve"> Rs 6000 Crore under Compe</w:t>
      </w:r>
      <w:r w:rsidRPr="00153D20">
        <w:rPr>
          <w:rFonts w:ascii="Times New Roman" w:hAnsi="Times New Roman" w:cs="Times New Roman"/>
        </w:rPr>
        <w:t>nsatory Afforestation Management &amp; Planning Authority (CAMPA) Fund to be used for employment generation in Urban, Semi-Urban &amp; Tribal Areas.</w:t>
      </w:r>
    </w:p>
    <w:p w14:paraId="000001BB" w14:textId="3D833F3A" w:rsidR="00570F45" w:rsidRPr="00153D20" w:rsidRDefault="007418C0" w:rsidP="007418C0">
      <w:pPr>
        <w:numPr>
          <w:ilvl w:val="0"/>
          <w:numId w:val="1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Rs. 47,870 Crores lying with Ad-hoc CAMPA at the Central Government level transferred to States/UTs for conservatio</w:t>
      </w:r>
      <w:r w:rsidRPr="00153D20">
        <w:rPr>
          <w:rFonts w:ascii="Times New Roman" w:hAnsi="Times New Roman" w:cs="Times New Roman"/>
        </w:rPr>
        <w:t>n and development of forest and wildlife resources, and creating employment in rural and urban areas.</w:t>
      </w:r>
    </w:p>
    <w:p w14:paraId="000001BC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BD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BE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National air clean program</w:t>
      </w:r>
    </w:p>
    <w:p w14:paraId="000001BF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Effective air pollution reduction plan formulated on the basis of scientific studies for 102 non-attainment </w:t>
      </w:r>
      <w:proofErr w:type="spellStart"/>
      <w:r w:rsidRPr="00153D20">
        <w:rPr>
          <w:rFonts w:ascii="Times New Roman" w:hAnsi="Times New Roman" w:cs="Times New Roman"/>
        </w:rPr>
        <w:t>cies</w:t>
      </w:r>
      <w:proofErr w:type="spellEnd"/>
      <w:r w:rsidRPr="00153D20">
        <w:rPr>
          <w:rFonts w:ascii="Times New Roman" w:hAnsi="Times New Roman" w:cs="Times New Roman"/>
        </w:rPr>
        <w:t xml:space="preserve">. Funds allocated to </w:t>
      </w:r>
      <w:proofErr w:type="spellStart"/>
      <w:r w:rsidRPr="00153D20">
        <w:rPr>
          <w:rFonts w:ascii="Times New Roman" w:hAnsi="Times New Roman" w:cs="Times New Roman"/>
        </w:rPr>
        <w:t>respecve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cies</w:t>
      </w:r>
      <w:proofErr w:type="spellEnd"/>
      <w:r w:rsidRPr="00153D20">
        <w:rPr>
          <w:rFonts w:ascii="Times New Roman" w:hAnsi="Times New Roman" w:cs="Times New Roman"/>
        </w:rPr>
        <w:t>; National Knowledge Network formed under NCAP with SPCBs and leading academic institutions in the States. Ci</w:t>
      </w:r>
      <w:r w:rsidRPr="00153D20">
        <w:rPr>
          <w:rFonts w:ascii="Times New Roman" w:hAnsi="Times New Roman" w:cs="Times New Roman"/>
        </w:rPr>
        <w:t xml:space="preserve">ty specific clean air </w:t>
      </w:r>
      <w:proofErr w:type="spellStart"/>
      <w:r w:rsidRPr="00153D20">
        <w:rPr>
          <w:rFonts w:ascii="Times New Roman" w:hAnsi="Times New Roman" w:cs="Times New Roman"/>
        </w:rPr>
        <w:t>acon</w:t>
      </w:r>
      <w:proofErr w:type="spellEnd"/>
      <w:r w:rsidRPr="00153D20">
        <w:rPr>
          <w:rFonts w:ascii="Times New Roman" w:hAnsi="Times New Roman" w:cs="Times New Roman"/>
        </w:rPr>
        <w:t xml:space="preserve"> plans with special focus on large cities with high pollution levels have been devised.</w:t>
      </w:r>
    </w:p>
    <w:p w14:paraId="000001C0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C1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Jump in budgetary support for Agriculture sector</w:t>
      </w:r>
    </w:p>
    <w:p w14:paraId="000001C2" w14:textId="77777777" w:rsidR="00570F45" w:rsidRPr="00153D20" w:rsidRDefault="007418C0" w:rsidP="007418C0">
      <w:pPr>
        <w:numPr>
          <w:ilvl w:val="0"/>
          <w:numId w:val="31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Quantum jump in the budgetary support for agriculture:</w:t>
      </w:r>
    </w:p>
    <w:p w14:paraId="000001C3" w14:textId="77777777" w:rsidR="00570F45" w:rsidRPr="00153D20" w:rsidRDefault="007418C0" w:rsidP="007418C0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Allocation for 2020-21 further enhan</w:t>
      </w:r>
      <w:r w:rsidRPr="00153D20">
        <w:rPr>
          <w:rFonts w:ascii="Times New Roman" w:hAnsi="Times New Roman" w:cs="Times New Roman"/>
        </w:rPr>
        <w:t>ced to Rs. 134399.77 crore.</w:t>
      </w:r>
    </w:p>
    <w:p w14:paraId="000001C4" w14:textId="77777777" w:rsidR="00570F45" w:rsidRPr="00153D20" w:rsidRDefault="007418C0" w:rsidP="007418C0">
      <w:pPr>
        <w:numPr>
          <w:ilvl w:val="0"/>
          <w:numId w:val="31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In 2019-2020, Budgetary allocation was Rs. 130485.21 crore, which is a record jump from an outlay of Rs. 46700 </w:t>
      </w:r>
      <w:proofErr w:type="gramStart"/>
      <w:r w:rsidRPr="00153D20">
        <w:rPr>
          <w:rFonts w:ascii="Times New Roman" w:hAnsi="Times New Roman" w:cs="Times New Roman"/>
        </w:rPr>
        <w:t>crore</w:t>
      </w:r>
      <w:proofErr w:type="gramEnd"/>
      <w:r w:rsidRPr="00153D20">
        <w:rPr>
          <w:rFonts w:ascii="Times New Roman" w:hAnsi="Times New Roman" w:cs="Times New Roman"/>
        </w:rPr>
        <w:t xml:space="preserve"> in 2018-19.</w:t>
      </w:r>
    </w:p>
    <w:p w14:paraId="000001C5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153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1C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153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1C7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Pradhan Mantri Kisan Samman Nidhi (PM-KISAN) Scheme</w:t>
      </w:r>
    </w:p>
    <w:p w14:paraId="7365FAFB" w14:textId="77777777" w:rsidR="008731C4" w:rsidRPr="00153D20" w:rsidRDefault="007418C0">
      <w:pPr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An income support of Rs. 6000/- per year, transferred directly into the bank account of the beneficiary farmer’s families, in three installments of Rs. 2000.</w:t>
      </w:r>
    </w:p>
    <w:p w14:paraId="000001C8" w14:textId="62C67AE8" w:rsidR="00570F45" w:rsidRPr="00153D20" w:rsidRDefault="007418C0">
      <w:pPr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14.5 crore farmers to benefit The Modi Govern</w:t>
      </w:r>
      <w:r w:rsidRPr="00153D20">
        <w:rPr>
          <w:rFonts w:ascii="Times New Roman" w:hAnsi="Times New Roman" w:cs="Times New Roman"/>
        </w:rPr>
        <w:t xml:space="preserve">ment launched a path-breaking income support incentive for farmers in February 2019 </w:t>
      </w:r>
    </w:p>
    <w:p w14:paraId="000001C9" w14:textId="77777777" w:rsidR="00570F45" w:rsidRPr="00153D20" w:rsidRDefault="007418C0" w:rsidP="007418C0">
      <w:pPr>
        <w:numPr>
          <w:ilvl w:val="0"/>
          <w:numId w:val="50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PM KISAN with an objective to augment farmers income across the country</w:t>
      </w:r>
    </w:p>
    <w:p w14:paraId="000001CF" w14:textId="54BE2FF5" w:rsidR="00570F45" w:rsidRPr="00153D20" w:rsidRDefault="00570F45">
      <w:pPr>
        <w:spacing w:before="240" w:after="240"/>
        <w:rPr>
          <w:rFonts w:ascii="Times New Roman" w:hAnsi="Times New Roman" w:cs="Times New Roman"/>
        </w:rPr>
      </w:pPr>
    </w:p>
    <w:p w14:paraId="000001D0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Welfare of the Small Traders</w:t>
      </w:r>
    </w:p>
    <w:p w14:paraId="000001D1" w14:textId="51ED0CB0" w:rsidR="00570F45" w:rsidRPr="00153D20" w:rsidRDefault="007418C0" w:rsidP="007418C0">
      <w:pPr>
        <w:numPr>
          <w:ilvl w:val="0"/>
          <w:numId w:val="29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lastRenderedPageBreak/>
        <w:t>Minimum assur</w:t>
      </w:r>
      <w:r w:rsidRPr="00153D20">
        <w:rPr>
          <w:rFonts w:ascii="Times New Roman" w:hAnsi="Times New Roman" w:cs="Times New Roman"/>
        </w:rPr>
        <w:t xml:space="preserve">ed pension of Rs. 3000/- to small traders (shopkeepers/retail traders and self-employed persons) who </w:t>
      </w:r>
      <w:r w:rsidR="008731C4" w:rsidRPr="00153D20">
        <w:rPr>
          <w:rFonts w:ascii="Times New Roman" w:hAnsi="Times New Roman" w:cs="Times New Roman"/>
        </w:rPr>
        <w:t>again</w:t>
      </w:r>
      <w:r w:rsidRPr="00153D20">
        <w:rPr>
          <w:rFonts w:ascii="Times New Roman" w:hAnsi="Times New Roman" w:cs="Times New Roman"/>
        </w:rPr>
        <w:t xml:space="preserve"> the age of 60 years. Pradhan Mantri </w:t>
      </w:r>
      <w:proofErr w:type="spellStart"/>
      <w:r w:rsidRPr="00153D20">
        <w:rPr>
          <w:rFonts w:ascii="Times New Roman" w:hAnsi="Times New Roman" w:cs="Times New Roman"/>
        </w:rPr>
        <w:t>Laghu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Vyapar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Maan</w:t>
      </w:r>
      <w:proofErr w:type="spellEnd"/>
      <w:r w:rsidRPr="00153D20">
        <w:rPr>
          <w:rFonts w:ascii="Times New Roman" w:hAnsi="Times New Roman" w:cs="Times New Roman"/>
        </w:rPr>
        <w:t xml:space="preserve"> Dhan </w:t>
      </w:r>
      <w:proofErr w:type="spellStart"/>
      <w:r w:rsidRPr="00153D20">
        <w:rPr>
          <w:rFonts w:ascii="Times New Roman" w:hAnsi="Times New Roman" w:cs="Times New Roman"/>
        </w:rPr>
        <w:t>Yojna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</w:p>
    <w:p w14:paraId="000001D2" w14:textId="77777777" w:rsidR="00570F45" w:rsidRPr="00153D20" w:rsidRDefault="007418C0" w:rsidP="007418C0">
      <w:pPr>
        <w:numPr>
          <w:ilvl w:val="0"/>
          <w:numId w:val="29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Expected to benefit around 3 crore small traders and </w:t>
      </w:r>
      <w:proofErr w:type="spellStart"/>
      <w:proofErr w:type="gramStart"/>
      <w:r w:rsidRPr="00153D20">
        <w:rPr>
          <w:rFonts w:ascii="Times New Roman" w:hAnsi="Times New Roman" w:cs="Times New Roman"/>
        </w:rPr>
        <w:t>self employed</w:t>
      </w:r>
      <w:proofErr w:type="spellEnd"/>
      <w:proofErr w:type="gramEnd"/>
      <w:r w:rsidRPr="00153D20">
        <w:rPr>
          <w:rFonts w:ascii="Times New Roman" w:hAnsi="Times New Roman" w:cs="Times New Roman"/>
        </w:rPr>
        <w:t xml:space="preserve"> persons</w:t>
      </w:r>
    </w:p>
    <w:p w14:paraId="000001D3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D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153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1D5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Boosting the Engine of Growth – Railways</w:t>
      </w:r>
    </w:p>
    <w:p w14:paraId="000001D6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Enhanced Safety </w:t>
      </w:r>
    </w:p>
    <w:p w14:paraId="000001D7" w14:textId="77777777" w:rsidR="00570F45" w:rsidRPr="00153D20" w:rsidRDefault="007418C0">
      <w:pPr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Best ever Safety performance with Zero passenger fatalities last year.  </w:t>
      </w:r>
    </w:p>
    <w:p w14:paraId="000001D8" w14:textId="77777777" w:rsidR="00570F45" w:rsidRPr="00153D20" w:rsidRDefault="007418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1274 number of Manned Level Crossings eliminat</w:t>
      </w:r>
      <w:r w:rsidRPr="00153D20">
        <w:rPr>
          <w:rFonts w:ascii="Times New Roman" w:hAnsi="Times New Roman" w:cs="Times New Roman"/>
        </w:rPr>
        <w:t xml:space="preserve">ed in 2019-20, double of that done in previous year. This is the highest ever elimination of level crossings. </w:t>
      </w:r>
    </w:p>
    <w:p w14:paraId="000001D9" w14:textId="77777777" w:rsidR="00570F45" w:rsidRPr="00153D20" w:rsidRDefault="007418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Highest ever renewal of rails for 5,181 Track km (TKM) in 2019-20 against 4,265 TKM in 2018-19 (+20% of last year) </w:t>
      </w:r>
    </w:p>
    <w:p w14:paraId="000001DA" w14:textId="77777777" w:rsidR="00570F45" w:rsidRPr="00153D20" w:rsidRDefault="007418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Highest ever supply of rails </w:t>
      </w:r>
      <w:r w:rsidRPr="00153D20">
        <w:rPr>
          <w:rFonts w:ascii="Times New Roman" w:hAnsi="Times New Roman" w:cs="Times New Roman"/>
        </w:rPr>
        <w:t xml:space="preserve">(13.8 lakh ton) during the year from SAIL. </w:t>
      </w:r>
    </w:p>
    <w:p w14:paraId="000001DB" w14:textId="77777777" w:rsidR="00570F45" w:rsidRPr="00153D20" w:rsidRDefault="007418C0">
      <w:pPr>
        <w:numPr>
          <w:ilvl w:val="0"/>
          <w:numId w:val="11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Improved Punctuality of Trains. =84 stations with mechanical signaling replaced with electrical/electronic signaling during 2019-20.</w:t>
      </w:r>
    </w:p>
    <w:p w14:paraId="000001DC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DD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Increased Rolling Stock Production </w:t>
      </w:r>
    </w:p>
    <w:p w14:paraId="000001DE" w14:textId="77777777" w:rsidR="00570F45" w:rsidRPr="00153D20" w:rsidRDefault="007418C0" w:rsidP="007418C0">
      <w:pPr>
        <w:numPr>
          <w:ilvl w:val="0"/>
          <w:numId w:val="42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785 Electric Locomotives produced in FY 2</w:t>
      </w:r>
      <w:r w:rsidRPr="00153D20">
        <w:rPr>
          <w:rFonts w:ascii="Times New Roman" w:hAnsi="Times New Roman" w:cs="Times New Roman"/>
        </w:rPr>
        <w:t>019-20, an increase of 30% as compared to 605 in FY 2018-19. 6,277 LHB coaches produced in FY 2019-20, an increase of 42%, as compared to 4,429 in FY 2018-19.</w:t>
      </w:r>
    </w:p>
    <w:p w14:paraId="000001DF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E0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Thrust on Railway Infrastructure</w:t>
      </w:r>
    </w:p>
    <w:p w14:paraId="000001E1" w14:textId="77777777" w:rsidR="00570F45" w:rsidRPr="00153D20" w:rsidRDefault="007418C0" w:rsidP="007418C0">
      <w:pPr>
        <w:numPr>
          <w:ilvl w:val="0"/>
          <w:numId w:val="40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Capital Expenditure of Rs. 1,61,351 Crore in 2019-20 RE. This </w:t>
      </w:r>
      <w:r w:rsidRPr="00153D20">
        <w:rPr>
          <w:rFonts w:ascii="Times New Roman" w:hAnsi="Times New Roman" w:cs="Times New Roman"/>
        </w:rPr>
        <w:t>is an increase of 20.1% over 2018-19</w:t>
      </w:r>
    </w:p>
    <w:p w14:paraId="000001E2" w14:textId="77777777" w:rsidR="00570F45" w:rsidRPr="00153D20" w:rsidRDefault="007418C0">
      <w:pPr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New line, Doubling and Gauge conversion commissioning increased to 2,226 km in 2019-20</w:t>
      </w:r>
    </w:p>
    <w:p w14:paraId="000001E3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E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Swachh Bharat, Swachh Railways</w:t>
      </w:r>
    </w:p>
    <w:p w14:paraId="000001E5" w14:textId="77777777" w:rsidR="00570F45" w:rsidRPr="00153D20" w:rsidRDefault="007418C0" w:rsidP="007418C0">
      <w:pPr>
        <w:numPr>
          <w:ilvl w:val="0"/>
          <w:numId w:val="3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49,487 Bio-toilets installed in 14,916 coaches during 2019-20. This takes the cumulative numbers of</w:t>
      </w:r>
      <w:r w:rsidRPr="00153D20">
        <w:rPr>
          <w:rFonts w:ascii="Times New Roman" w:hAnsi="Times New Roman" w:cs="Times New Roman"/>
        </w:rPr>
        <w:t xml:space="preserve"> bio toilets to 2,45,400 </w:t>
      </w:r>
      <w:proofErr w:type="spellStart"/>
      <w:r w:rsidRPr="00153D20">
        <w:rPr>
          <w:rFonts w:ascii="Times New Roman" w:hAnsi="Times New Roman" w:cs="Times New Roman"/>
        </w:rPr>
        <w:t>fied</w:t>
      </w:r>
      <w:proofErr w:type="spellEnd"/>
      <w:r w:rsidRPr="00153D20">
        <w:rPr>
          <w:rFonts w:ascii="Times New Roman" w:hAnsi="Times New Roman" w:cs="Times New Roman"/>
        </w:rPr>
        <w:t xml:space="preserve"> in 68,800 coaches with a coverage of about 99.3%.</w:t>
      </w:r>
    </w:p>
    <w:p w14:paraId="000001E6" w14:textId="77777777" w:rsidR="00570F45" w:rsidRPr="00153D20" w:rsidRDefault="007418C0" w:rsidP="007418C0">
      <w:pPr>
        <w:numPr>
          <w:ilvl w:val="0"/>
          <w:numId w:val="33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No single use of plastic material from the 150th Gandhi </w:t>
      </w:r>
      <w:proofErr w:type="spellStart"/>
      <w:r w:rsidRPr="00153D20">
        <w:rPr>
          <w:rFonts w:ascii="Times New Roman" w:hAnsi="Times New Roman" w:cs="Times New Roman"/>
        </w:rPr>
        <w:t>Jayan</w:t>
      </w:r>
      <w:proofErr w:type="spellEnd"/>
      <w:r w:rsidRPr="00153D20">
        <w:rPr>
          <w:rFonts w:ascii="Times New Roman" w:hAnsi="Times New Roman" w:cs="Times New Roman"/>
        </w:rPr>
        <w:t xml:space="preserve"> on 2nd Oct 2019.</w:t>
      </w:r>
    </w:p>
    <w:p w14:paraId="000001E7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E8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lastRenderedPageBreak/>
        <w:t>Secure Railways</w:t>
      </w:r>
    </w:p>
    <w:p w14:paraId="000001E9" w14:textId="77777777" w:rsidR="00570F45" w:rsidRPr="00153D20" w:rsidRDefault="007418C0" w:rsidP="007418C0">
      <w:pPr>
        <w:numPr>
          <w:ilvl w:val="0"/>
          <w:numId w:val="21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Stations provided with CCTV based Surveillance System at 585 stains out of which CCTV at 132 stations provided in 2019-20. =Launch of the first Railway Commando </w:t>
      </w:r>
      <w:proofErr w:type="spellStart"/>
      <w:r w:rsidRPr="00153D20">
        <w:rPr>
          <w:rFonts w:ascii="Times New Roman" w:hAnsi="Times New Roman" w:cs="Times New Roman"/>
        </w:rPr>
        <w:t>Baalion</w:t>
      </w:r>
      <w:proofErr w:type="spellEnd"/>
      <w:r w:rsidRPr="00153D20">
        <w:rPr>
          <w:rFonts w:ascii="Times New Roman" w:hAnsi="Times New Roman" w:cs="Times New Roman"/>
        </w:rPr>
        <w:t xml:space="preserve"> ‘CORAS’ to tackle the menace of terrorism and </w:t>
      </w:r>
      <w:proofErr w:type="spellStart"/>
      <w:r w:rsidRPr="00153D20">
        <w:rPr>
          <w:rFonts w:ascii="Times New Roman" w:hAnsi="Times New Roman" w:cs="Times New Roman"/>
        </w:rPr>
        <w:t>naxalism</w:t>
      </w:r>
      <w:proofErr w:type="spellEnd"/>
      <w:r w:rsidRPr="00153D20">
        <w:rPr>
          <w:rFonts w:ascii="Times New Roman" w:hAnsi="Times New Roman" w:cs="Times New Roman"/>
        </w:rPr>
        <w:t xml:space="preserve"> in Railways</w:t>
      </w:r>
    </w:p>
    <w:p w14:paraId="000001EA" w14:textId="77777777" w:rsidR="00570F45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000001EB" w14:textId="77777777" w:rsidR="00570F45" w:rsidRPr="00153D20" w:rsidRDefault="007418C0">
      <w:pPr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proofErr w:type="spellStart"/>
      <w:r w:rsidRPr="00153D20">
        <w:rPr>
          <w:rFonts w:ascii="Times New Roman" w:hAnsi="Times New Roman" w:cs="Times New Roman"/>
        </w:rPr>
        <w:t>Immunisaon</w:t>
      </w:r>
      <w:proofErr w:type="spellEnd"/>
      <w:r w:rsidRPr="00153D20">
        <w:rPr>
          <w:rFonts w:ascii="Times New Roman" w:hAnsi="Times New Roman" w:cs="Times New Roman"/>
        </w:rPr>
        <w:t>/ Reduci</w:t>
      </w:r>
      <w:r w:rsidRPr="00153D20">
        <w:rPr>
          <w:rFonts w:ascii="Times New Roman" w:hAnsi="Times New Roman" w:cs="Times New Roman"/>
        </w:rPr>
        <w:t xml:space="preserve">ng Under 5 </w:t>
      </w:r>
      <w:proofErr w:type="gramStart"/>
      <w:r w:rsidRPr="00153D20">
        <w:rPr>
          <w:rFonts w:ascii="Times New Roman" w:hAnsi="Times New Roman" w:cs="Times New Roman"/>
        </w:rPr>
        <w:t>mortality</w:t>
      </w:r>
      <w:proofErr w:type="gramEnd"/>
    </w:p>
    <w:p w14:paraId="000001EC" w14:textId="77777777" w:rsidR="00570F45" w:rsidRPr="00153D20" w:rsidRDefault="007418C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Rotavirus vaccine has been rolled out pan India. The rollout of the Rotavirus vaccine will prevent 8,72,000 </w:t>
      </w:r>
      <w:proofErr w:type="spellStart"/>
      <w:r w:rsidRPr="00153D20">
        <w:rPr>
          <w:rFonts w:ascii="Times New Roman" w:hAnsi="Times New Roman" w:cs="Times New Roman"/>
        </w:rPr>
        <w:t>hospitalisations</w:t>
      </w:r>
      <w:proofErr w:type="spellEnd"/>
      <w:r w:rsidRPr="00153D20">
        <w:rPr>
          <w:rFonts w:ascii="Times New Roman" w:hAnsi="Times New Roman" w:cs="Times New Roman"/>
        </w:rPr>
        <w:t>, 32,70,000 out-</w:t>
      </w:r>
      <w:proofErr w:type="spellStart"/>
      <w:r w:rsidRPr="00153D20">
        <w:rPr>
          <w:rFonts w:ascii="Times New Roman" w:hAnsi="Times New Roman" w:cs="Times New Roman"/>
        </w:rPr>
        <w:t>paent</w:t>
      </w:r>
      <w:proofErr w:type="spellEnd"/>
      <w:r w:rsidRPr="00153D20">
        <w:rPr>
          <w:rFonts w:ascii="Times New Roman" w:hAnsi="Times New Roman" w:cs="Times New Roman"/>
        </w:rPr>
        <w:t xml:space="preserve"> visits and 78,000 deaths annually in India. </w:t>
      </w:r>
    </w:p>
    <w:p w14:paraId="000001ED" w14:textId="0E0CB001" w:rsidR="00570F45" w:rsidRPr="00153D20" w:rsidRDefault="007418C0">
      <w:pPr>
        <w:numPr>
          <w:ilvl w:val="0"/>
          <w:numId w:val="17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 dedicated campaign called “Defeat Diarrhea</w:t>
      </w:r>
      <w:r w:rsidRPr="00153D20">
        <w:rPr>
          <w:rFonts w:ascii="Times New Roman" w:hAnsi="Times New Roman" w:cs="Times New Roman"/>
        </w:rPr>
        <w:t>” has been initiated to eliminate deaths due to Diarrhea by 2022 through promotion of ORS and Zinc use for children with Diarrhea.</w:t>
      </w:r>
    </w:p>
    <w:p w14:paraId="17C8D7B4" w14:textId="77777777" w:rsidR="008731C4" w:rsidRPr="00153D20" w:rsidRDefault="008731C4" w:rsidP="008731C4">
      <w:pPr>
        <w:spacing w:after="240"/>
        <w:ind w:left="720"/>
        <w:rPr>
          <w:rFonts w:ascii="Times New Roman" w:hAnsi="Times New Roman" w:cs="Times New Roman"/>
        </w:rPr>
      </w:pPr>
    </w:p>
    <w:p w14:paraId="6D123B7D" w14:textId="451F4AE4" w:rsidR="008731C4" w:rsidRPr="00153D20" w:rsidRDefault="007418C0">
      <w:p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 </w:t>
      </w:r>
    </w:p>
    <w:p w14:paraId="5C88EBC3" w14:textId="77777777" w:rsidR="008731C4" w:rsidRPr="00153D20" w:rsidRDefault="008731C4">
      <w:pPr>
        <w:spacing w:before="240" w:after="240"/>
        <w:rPr>
          <w:rFonts w:ascii="Times New Roman" w:hAnsi="Times New Roman" w:cs="Times New Roman"/>
        </w:rPr>
      </w:pPr>
    </w:p>
    <w:p w14:paraId="000001EF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Jan </w:t>
      </w:r>
      <w:proofErr w:type="spellStart"/>
      <w:r w:rsidRPr="00153D20">
        <w:rPr>
          <w:rFonts w:ascii="Times New Roman" w:hAnsi="Times New Roman" w:cs="Times New Roman"/>
          <w:b/>
          <w:bCs/>
        </w:rPr>
        <w:t>Aushadhi</w:t>
      </w:r>
      <w:proofErr w:type="spellEnd"/>
      <w:r w:rsidRPr="00153D20">
        <w:rPr>
          <w:rFonts w:ascii="Times New Roman" w:hAnsi="Times New Roman" w:cs="Times New Roman"/>
          <w:b/>
          <w:bCs/>
        </w:rPr>
        <w:t xml:space="preserve"> Suvidha Sanitary Napkins</w:t>
      </w:r>
    </w:p>
    <w:p w14:paraId="000001F0" w14:textId="77777777" w:rsidR="00570F45" w:rsidRPr="00153D20" w:rsidRDefault="007418C0" w:rsidP="007418C0">
      <w:pPr>
        <w:numPr>
          <w:ilvl w:val="0"/>
          <w:numId w:val="44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This is a step in ensuring ‘</w:t>
      </w:r>
      <w:proofErr w:type="spellStart"/>
      <w:r w:rsidRPr="00153D20">
        <w:rPr>
          <w:rFonts w:ascii="Times New Roman" w:hAnsi="Times New Roman" w:cs="Times New Roman"/>
        </w:rPr>
        <w:t>Swachhta</w:t>
      </w:r>
      <w:proofErr w:type="spellEnd"/>
      <w:r w:rsidRPr="00153D20">
        <w:rPr>
          <w:rFonts w:ascii="Times New Roman" w:hAnsi="Times New Roman" w:cs="Times New Roman"/>
        </w:rPr>
        <w:t xml:space="preserve">, </w:t>
      </w:r>
      <w:proofErr w:type="spellStart"/>
      <w:r w:rsidRPr="00153D20">
        <w:rPr>
          <w:rFonts w:ascii="Times New Roman" w:hAnsi="Times New Roman" w:cs="Times New Roman"/>
        </w:rPr>
        <w:t>Swasthya</w:t>
      </w:r>
      <w:proofErr w:type="spellEnd"/>
      <w:r w:rsidRPr="00153D20">
        <w:rPr>
          <w:rFonts w:ascii="Times New Roman" w:hAnsi="Times New Roman" w:cs="Times New Roman"/>
        </w:rPr>
        <w:t xml:space="preserve"> and Suvidha’ for the underprivileged w</w:t>
      </w:r>
      <w:r w:rsidRPr="00153D20">
        <w:rPr>
          <w:rFonts w:ascii="Times New Roman" w:hAnsi="Times New Roman" w:cs="Times New Roman"/>
        </w:rPr>
        <w:t xml:space="preserve">omen of the country. </w:t>
      </w:r>
    </w:p>
    <w:p w14:paraId="000001F1" w14:textId="77777777" w:rsidR="00570F45" w:rsidRPr="00153D20" w:rsidRDefault="007418C0" w:rsidP="007418C0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Launch of Jan </w:t>
      </w:r>
      <w:proofErr w:type="spellStart"/>
      <w:r w:rsidRPr="00153D20">
        <w:rPr>
          <w:rFonts w:ascii="Times New Roman" w:hAnsi="Times New Roman" w:cs="Times New Roman"/>
        </w:rPr>
        <w:t>Aushadhi</w:t>
      </w:r>
      <w:proofErr w:type="spellEnd"/>
      <w:r w:rsidRPr="00153D20">
        <w:rPr>
          <w:rFonts w:ascii="Times New Roman" w:hAnsi="Times New Roman" w:cs="Times New Roman"/>
        </w:rPr>
        <w:t xml:space="preserve"> Suvidha Sanitary Napkin @ Rs. 1/- per pad, to accomplish PM Narendra Modi’s vision of “Affordable and Quality Healthcare” for all. </w:t>
      </w:r>
    </w:p>
    <w:p w14:paraId="000001F2" w14:textId="77777777" w:rsidR="00570F45" w:rsidRPr="00153D20" w:rsidRDefault="007418C0" w:rsidP="007418C0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Jan </w:t>
      </w:r>
      <w:proofErr w:type="spellStart"/>
      <w:r w:rsidRPr="00153D20">
        <w:rPr>
          <w:rFonts w:ascii="Times New Roman" w:hAnsi="Times New Roman" w:cs="Times New Roman"/>
        </w:rPr>
        <w:t>Aushadhi</w:t>
      </w:r>
      <w:proofErr w:type="spellEnd"/>
      <w:r w:rsidRPr="00153D20">
        <w:rPr>
          <w:rFonts w:ascii="Times New Roman" w:hAnsi="Times New Roman" w:cs="Times New Roman"/>
        </w:rPr>
        <w:t xml:space="preserve"> Suvidha Napkins are available for sale in more than 6000 Pradhan M</w:t>
      </w:r>
      <w:r w:rsidRPr="00153D20">
        <w:rPr>
          <w:rFonts w:ascii="Times New Roman" w:hAnsi="Times New Roman" w:cs="Times New Roman"/>
        </w:rPr>
        <w:t xml:space="preserve">antri </w:t>
      </w:r>
      <w:proofErr w:type="spellStart"/>
      <w:r w:rsidRPr="00153D20">
        <w:rPr>
          <w:rFonts w:ascii="Times New Roman" w:hAnsi="Times New Roman" w:cs="Times New Roman"/>
        </w:rPr>
        <w:t>Bharya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Janaushadhi</w:t>
      </w:r>
      <w:proofErr w:type="spellEnd"/>
      <w:r w:rsidRPr="00153D20">
        <w:rPr>
          <w:rFonts w:ascii="Times New Roman" w:hAnsi="Times New Roman" w:cs="Times New Roman"/>
        </w:rPr>
        <w:t xml:space="preserve"> </w:t>
      </w:r>
      <w:proofErr w:type="spellStart"/>
      <w:r w:rsidRPr="00153D20">
        <w:rPr>
          <w:rFonts w:ascii="Times New Roman" w:hAnsi="Times New Roman" w:cs="Times New Roman"/>
        </w:rPr>
        <w:t>Pariyojana</w:t>
      </w:r>
      <w:proofErr w:type="spellEnd"/>
      <w:r w:rsidRPr="00153D20">
        <w:rPr>
          <w:rFonts w:ascii="Times New Roman" w:hAnsi="Times New Roman" w:cs="Times New Roman"/>
        </w:rPr>
        <w:t xml:space="preserve"> (PMBJP) </w:t>
      </w:r>
      <w:proofErr w:type="spellStart"/>
      <w:r w:rsidRPr="00153D20">
        <w:rPr>
          <w:rFonts w:ascii="Times New Roman" w:hAnsi="Times New Roman" w:cs="Times New Roman"/>
        </w:rPr>
        <w:t>kendras</w:t>
      </w:r>
      <w:proofErr w:type="spellEnd"/>
      <w:r w:rsidRPr="00153D20">
        <w:rPr>
          <w:rFonts w:ascii="Times New Roman" w:hAnsi="Times New Roman" w:cs="Times New Roman"/>
        </w:rPr>
        <w:t xml:space="preserve"> across the country. Till 11th May, 2020, more than 3.44 Crore pads have been sold through these </w:t>
      </w:r>
      <w:proofErr w:type="spellStart"/>
      <w:r w:rsidRPr="00153D20">
        <w:rPr>
          <w:rFonts w:ascii="Times New Roman" w:hAnsi="Times New Roman" w:cs="Times New Roman"/>
        </w:rPr>
        <w:t>kendras</w:t>
      </w:r>
      <w:proofErr w:type="spellEnd"/>
      <w:r w:rsidRPr="00153D20">
        <w:rPr>
          <w:rFonts w:ascii="Times New Roman" w:hAnsi="Times New Roman" w:cs="Times New Roman"/>
        </w:rPr>
        <w:t xml:space="preserve">. </w:t>
      </w:r>
    </w:p>
    <w:p w14:paraId="000001F3" w14:textId="77777777" w:rsidR="00570F45" w:rsidRPr="00153D20" w:rsidRDefault="007418C0" w:rsidP="007418C0">
      <w:pPr>
        <w:numPr>
          <w:ilvl w:val="0"/>
          <w:numId w:val="44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Fulfilling the Prime Minister’s dream of “Clean India &amp; Green India” as these pads are oxo-biodegradable and environment friendly.</w:t>
      </w:r>
    </w:p>
    <w:p w14:paraId="000001F4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 xml:space="preserve"> </w:t>
      </w:r>
    </w:p>
    <w:p w14:paraId="000001F5" w14:textId="3059B303" w:rsidR="00570F45" w:rsidRPr="00153D20" w:rsidRDefault="008731C4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Protection</w:t>
      </w:r>
      <w:r w:rsidR="007418C0" w:rsidRPr="00153D20">
        <w:rPr>
          <w:rFonts w:ascii="Times New Roman" w:hAnsi="Times New Roman" w:cs="Times New Roman"/>
          <w:b/>
          <w:bCs/>
        </w:rPr>
        <w:t xml:space="preserve"> of Children from Sexual Offences</w:t>
      </w:r>
    </w:p>
    <w:p w14:paraId="4F2ACFCD" w14:textId="77777777" w:rsidR="008731C4" w:rsidRPr="00153D20" w:rsidRDefault="007418C0" w:rsidP="007418C0">
      <w:pPr>
        <w:numPr>
          <w:ilvl w:val="0"/>
          <w:numId w:val="35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Includes death penalty for aggravated sexual assault on children and stringent pu</w:t>
      </w:r>
      <w:r w:rsidRPr="00153D20">
        <w:rPr>
          <w:rFonts w:ascii="Times New Roman" w:hAnsi="Times New Roman" w:cs="Times New Roman"/>
        </w:rPr>
        <w:t>nishments for other crimes against minors.</w:t>
      </w:r>
    </w:p>
    <w:p w14:paraId="000001F6" w14:textId="1B190492" w:rsidR="00570F45" w:rsidRPr="00153D20" w:rsidRDefault="007418C0" w:rsidP="007418C0">
      <w:pPr>
        <w:numPr>
          <w:ilvl w:val="0"/>
          <w:numId w:val="35"/>
        </w:numPr>
        <w:spacing w:before="240"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 xml:space="preserve">Union Cabinet, chaired by the PM Narendra Modi </w:t>
      </w:r>
      <w:r w:rsidR="008731C4" w:rsidRPr="00153D20">
        <w:rPr>
          <w:rFonts w:ascii="Times New Roman" w:hAnsi="Times New Roman" w:cs="Times New Roman"/>
        </w:rPr>
        <w:t>strengthened</w:t>
      </w:r>
      <w:r w:rsidRPr="00153D20">
        <w:rPr>
          <w:rFonts w:ascii="Times New Roman" w:hAnsi="Times New Roman" w:cs="Times New Roman"/>
        </w:rPr>
        <w:t xml:space="preserve"> the POCSO Act to combat rising cases of child sex abuse</w:t>
      </w:r>
    </w:p>
    <w:p w14:paraId="000001F7" w14:textId="028489E4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The Transgender Persons (</w:t>
      </w:r>
      <w:r w:rsidR="008731C4" w:rsidRPr="00153D20">
        <w:rPr>
          <w:rFonts w:ascii="Times New Roman" w:hAnsi="Times New Roman" w:cs="Times New Roman"/>
          <w:b/>
          <w:bCs/>
        </w:rPr>
        <w:t>Protection</w:t>
      </w:r>
      <w:r w:rsidRPr="00153D20">
        <w:rPr>
          <w:rFonts w:ascii="Times New Roman" w:hAnsi="Times New Roman" w:cs="Times New Roman"/>
          <w:b/>
          <w:bCs/>
        </w:rPr>
        <w:t xml:space="preserve"> of Rights) Act</w:t>
      </w:r>
    </w:p>
    <w:p w14:paraId="000001F8" w14:textId="7ADA59B6" w:rsidR="00570F45" w:rsidRPr="00153D20" w:rsidRDefault="007418C0" w:rsidP="007418C0">
      <w:pPr>
        <w:numPr>
          <w:ilvl w:val="0"/>
          <w:numId w:val="43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The Transgender Persons (</w:t>
      </w:r>
      <w:r w:rsidR="00D65E46" w:rsidRPr="00153D20">
        <w:rPr>
          <w:rFonts w:ascii="Times New Roman" w:hAnsi="Times New Roman" w:cs="Times New Roman"/>
        </w:rPr>
        <w:t>Protection</w:t>
      </w:r>
      <w:r w:rsidRPr="00153D20">
        <w:rPr>
          <w:rFonts w:ascii="Times New Roman" w:hAnsi="Times New Roman" w:cs="Times New Roman"/>
        </w:rPr>
        <w:t xml:space="preserve"> of Rights) A</w:t>
      </w:r>
      <w:r w:rsidRPr="00153D20">
        <w:rPr>
          <w:rFonts w:ascii="Times New Roman" w:hAnsi="Times New Roman" w:cs="Times New Roman"/>
        </w:rPr>
        <w:t xml:space="preserve">ct, 2019, for social, economic and </w:t>
      </w:r>
      <w:r w:rsidR="00D65E46" w:rsidRPr="00153D20">
        <w:rPr>
          <w:rFonts w:ascii="Times New Roman" w:hAnsi="Times New Roman" w:cs="Times New Roman"/>
        </w:rPr>
        <w:t>educational</w:t>
      </w:r>
      <w:r w:rsidRPr="00153D20">
        <w:rPr>
          <w:rFonts w:ascii="Times New Roman" w:hAnsi="Times New Roman" w:cs="Times New Roman"/>
        </w:rPr>
        <w:t xml:space="preserve"> empowerment of transgenders</w:t>
      </w:r>
    </w:p>
    <w:p w14:paraId="000001F9" w14:textId="47DA2D86" w:rsidR="00570F45" w:rsidRPr="00153D20" w:rsidRDefault="007418C0">
      <w:pPr>
        <w:numPr>
          <w:ilvl w:val="0"/>
          <w:numId w:val="12"/>
        </w:numPr>
        <w:spacing w:after="240"/>
        <w:rPr>
          <w:rFonts w:ascii="Times New Roman" w:hAnsi="Times New Roman" w:cs="Times New Roman"/>
        </w:rPr>
      </w:pPr>
      <w:proofErr w:type="spellStart"/>
      <w:r w:rsidRPr="00153D20">
        <w:rPr>
          <w:rFonts w:ascii="Times New Roman" w:hAnsi="Times New Roman" w:cs="Times New Roman"/>
        </w:rPr>
        <w:lastRenderedPageBreak/>
        <w:t>Migang</w:t>
      </w:r>
      <w:proofErr w:type="spellEnd"/>
      <w:r w:rsidRPr="00153D20">
        <w:rPr>
          <w:rFonts w:ascii="Times New Roman" w:hAnsi="Times New Roman" w:cs="Times New Roman"/>
        </w:rPr>
        <w:t xml:space="preserve"> the s</w:t>
      </w:r>
      <w:r w:rsidR="00D65E46" w:rsidRPr="00153D20">
        <w:rPr>
          <w:rFonts w:ascii="Times New Roman" w:hAnsi="Times New Roman" w:cs="Times New Roman"/>
        </w:rPr>
        <w:t>i</w:t>
      </w:r>
      <w:r w:rsidRPr="00153D20">
        <w:rPr>
          <w:rFonts w:ascii="Times New Roman" w:hAnsi="Times New Roman" w:cs="Times New Roman"/>
        </w:rPr>
        <w:t xml:space="preserve">gma, </w:t>
      </w:r>
      <w:r w:rsidR="00D65E46" w:rsidRPr="00153D20">
        <w:rPr>
          <w:rFonts w:ascii="Times New Roman" w:hAnsi="Times New Roman" w:cs="Times New Roman"/>
        </w:rPr>
        <w:t>discrimination</w:t>
      </w:r>
      <w:r w:rsidRPr="00153D20">
        <w:rPr>
          <w:rFonts w:ascii="Times New Roman" w:hAnsi="Times New Roman" w:cs="Times New Roman"/>
        </w:rPr>
        <w:t xml:space="preserve"> and abuse against this marginalized second and bringing them into the mainstream of society</w:t>
      </w:r>
    </w:p>
    <w:p w14:paraId="000001FA" w14:textId="77777777" w:rsidR="00570F45" w:rsidRPr="00153D20" w:rsidRDefault="007418C0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153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1FB" w14:textId="0858B39C" w:rsidR="00570F45" w:rsidRPr="00153D20" w:rsidRDefault="007418C0">
      <w:pPr>
        <w:spacing w:before="240" w:after="240"/>
        <w:rPr>
          <w:rFonts w:ascii="Times New Roman" w:hAnsi="Times New Roman" w:cs="Times New Roman"/>
          <w:b/>
          <w:bCs/>
        </w:rPr>
      </w:pPr>
      <w:r w:rsidRPr="00153D20">
        <w:rPr>
          <w:rFonts w:ascii="Times New Roman" w:hAnsi="Times New Roman" w:cs="Times New Roman"/>
          <w:b/>
          <w:bCs/>
        </w:rPr>
        <w:t>Mino</w:t>
      </w:r>
      <w:r w:rsidR="00D65E46" w:rsidRPr="00153D20">
        <w:rPr>
          <w:rFonts w:ascii="Times New Roman" w:hAnsi="Times New Roman" w:cs="Times New Roman"/>
          <w:b/>
          <w:bCs/>
        </w:rPr>
        <w:t>rities</w:t>
      </w:r>
    </w:p>
    <w:p w14:paraId="000001FC" w14:textId="77777777" w:rsidR="00570F45" w:rsidRPr="00153D20" w:rsidRDefault="007418C0" w:rsidP="007418C0">
      <w:pPr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Pre-matric, post-matric and merit-cum-means scholarships for educational empowerment of students belonging to economically weaker sections of the minority community. More than 35 lakh students have availed scholarships for the year 2019-20.</w:t>
      </w:r>
    </w:p>
    <w:p w14:paraId="000001FD" w14:textId="5474EFC4" w:rsidR="00570F45" w:rsidRDefault="007418C0" w:rsidP="007418C0">
      <w:pPr>
        <w:numPr>
          <w:ilvl w:val="0"/>
          <w:numId w:val="38"/>
        </w:numPr>
        <w:spacing w:after="240"/>
        <w:rPr>
          <w:rFonts w:ascii="Times New Roman" w:hAnsi="Times New Roman" w:cs="Times New Roman"/>
        </w:rPr>
      </w:pPr>
      <w:r w:rsidRPr="00153D20">
        <w:rPr>
          <w:rFonts w:ascii="Times New Roman" w:hAnsi="Times New Roman" w:cs="Times New Roman"/>
        </w:rPr>
        <w:t>About Rs 120 cr</w:t>
      </w:r>
      <w:r w:rsidRPr="00153D20">
        <w:rPr>
          <w:rFonts w:ascii="Times New Roman" w:hAnsi="Times New Roman" w:cs="Times New Roman"/>
        </w:rPr>
        <w:t xml:space="preserve">ore approved to provide quality education in Madrasas and Rs. 71 </w:t>
      </w:r>
      <w:proofErr w:type="gramStart"/>
      <w:r w:rsidRPr="00153D20">
        <w:rPr>
          <w:rFonts w:ascii="Times New Roman" w:hAnsi="Times New Roman" w:cs="Times New Roman"/>
        </w:rPr>
        <w:t>crore</w:t>
      </w:r>
      <w:proofErr w:type="gramEnd"/>
      <w:r w:rsidRPr="00153D20">
        <w:rPr>
          <w:rFonts w:ascii="Times New Roman" w:hAnsi="Times New Roman" w:cs="Times New Roman"/>
        </w:rPr>
        <w:t xml:space="preserve"> released for Infrastructure Development in Minority Institutions during 2019-20.</w:t>
      </w:r>
    </w:p>
    <w:p w14:paraId="251F05AD" w14:textId="32297EA9" w:rsidR="00153D20" w:rsidRDefault="00153D20" w:rsidP="00153D20">
      <w:pPr>
        <w:spacing w:after="240"/>
        <w:ind w:left="720"/>
        <w:rPr>
          <w:rFonts w:ascii="Times New Roman" w:hAnsi="Times New Roman" w:cs="Times New Roman"/>
        </w:rPr>
      </w:pPr>
    </w:p>
    <w:p w14:paraId="7CECF7CD" w14:textId="29EB6E95" w:rsidR="00153D20" w:rsidRDefault="00153D20" w:rsidP="00153D20">
      <w:pPr>
        <w:spacing w:after="240"/>
        <w:ind w:left="720"/>
        <w:rPr>
          <w:rFonts w:ascii="Times New Roman" w:hAnsi="Times New Roman" w:cs="Times New Roman"/>
        </w:rPr>
      </w:pPr>
    </w:p>
    <w:p w14:paraId="47FE0E63" w14:textId="787AD802" w:rsidR="00153D20" w:rsidRDefault="00153D20" w:rsidP="00153D20">
      <w:pPr>
        <w:spacing w:after="240"/>
        <w:ind w:left="720"/>
        <w:rPr>
          <w:rFonts w:ascii="Times New Roman" w:hAnsi="Times New Roman" w:cs="Times New Roman"/>
        </w:rPr>
      </w:pPr>
    </w:p>
    <w:p w14:paraId="1BBDC216" w14:textId="59CB751F" w:rsidR="00153D20" w:rsidRDefault="00153D20" w:rsidP="00153D20">
      <w:pPr>
        <w:spacing w:after="240"/>
        <w:ind w:left="720"/>
        <w:rPr>
          <w:rFonts w:ascii="Times New Roman" w:hAnsi="Times New Roman" w:cs="Times New Roman"/>
        </w:rPr>
      </w:pPr>
    </w:p>
    <w:p w14:paraId="7A9ACA6A" w14:textId="6019643B" w:rsidR="00153D20" w:rsidRDefault="00153D20" w:rsidP="00153D20">
      <w:pPr>
        <w:spacing w:after="24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Bibliography </w:t>
      </w:r>
    </w:p>
    <w:p w14:paraId="492726C4" w14:textId="44A915AE" w:rsidR="00153D20" w:rsidRDefault="007418C0" w:rsidP="007418C0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 w:cs="Times New Roman"/>
        </w:rPr>
      </w:pPr>
      <w:hyperlink r:id="rId5" w:history="1">
        <w:r w:rsidRPr="008E1C3A">
          <w:rPr>
            <w:rStyle w:val="Hyperlink"/>
            <w:rFonts w:ascii="Times New Roman" w:hAnsi="Times New Roman" w:cs="Times New Roman"/>
          </w:rPr>
          <w:t>https://en.wikipedia.org/wiki/Atmanirbhar_Bharat#Atmanirbhar_Bharat</w:t>
        </w:r>
      </w:hyperlink>
    </w:p>
    <w:p w14:paraId="7C4DB7BD" w14:textId="324A2221" w:rsidR="007418C0" w:rsidRDefault="007418C0" w:rsidP="007418C0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 w:cs="Times New Roman"/>
        </w:rPr>
      </w:pPr>
      <w:hyperlink r:id="rId6" w:history="1">
        <w:r w:rsidRPr="008E1C3A">
          <w:rPr>
            <w:rStyle w:val="Hyperlink"/>
            <w:rFonts w:ascii="Times New Roman" w:hAnsi="Times New Roman" w:cs="Times New Roman"/>
          </w:rPr>
          <w:t>https://www.slideshare.net/ajaymishra1975/aatnanirbhar-bharat-srestha-bharat?qid=56750a8d-83aa-4bc9-a9f9-a1411b7571ff&amp;v=&amp;b=&amp;from_search=2</w:t>
        </w:r>
      </w:hyperlink>
    </w:p>
    <w:p w14:paraId="3498FF53" w14:textId="0153C752" w:rsidR="007418C0" w:rsidRDefault="007418C0" w:rsidP="007418C0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 w:cs="Times New Roman"/>
        </w:rPr>
      </w:pPr>
      <w:hyperlink r:id="rId7" w:history="1">
        <w:r w:rsidRPr="008E1C3A">
          <w:rPr>
            <w:rStyle w:val="Hyperlink"/>
            <w:rFonts w:ascii="Times New Roman" w:hAnsi="Times New Roman" w:cs="Times New Roman"/>
          </w:rPr>
          <w:t>https://www.news18.com/news/opinion/self-reliance-2-0-decoding-the-modi-mantra-of-development-2620469.html</w:t>
        </w:r>
      </w:hyperlink>
    </w:p>
    <w:p w14:paraId="0E730DB9" w14:textId="0263A283" w:rsidR="007418C0" w:rsidRDefault="007418C0" w:rsidP="007418C0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 w:cs="Times New Roman"/>
        </w:rPr>
      </w:pPr>
      <w:hyperlink r:id="rId8" w:history="1">
        <w:r w:rsidRPr="008E1C3A">
          <w:rPr>
            <w:rStyle w:val="Hyperlink"/>
            <w:rFonts w:ascii="Times New Roman" w:hAnsi="Times New Roman" w:cs="Times New Roman"/>
          </w:rPr>
          <w:t>https://www.thehindubusinessline.com/news/world-would-benefit-from-a-self-reliant-india-modi/article33708246.ece</w:t>
        </w:r>
      </w:hyperlink>
    </w:p>
    <w:p w14:paraId="3CA5B15F" w14:textId="77777777" w:rsidR="007418C0" w:rsidRPr="007418C0" w:rsidRDefault="007418C0" w:rsidP="007418C0">
      <w:pPr>
        <w:pStyle w:val="ListParagraph"/>
        <w:spacing w:after="240"/>
        <w:rPr>
          <w:rFonts w:ascii="Times New Roman" w:hAnsi="Times New Roman" w:cs="Times New Roman"/>
        </w:rPr>
      </w:pPr>
    </w:p>
    <w:p w14:paraId="000001FE" w14:textId="77777777" w:rsidR="00570F45" w:rsidRPr="00153D20" w:rsidRDefault="00570F45">
      <w:pPr>
        <w:rPr>
          <w:rFonts w:ascii="Times New Roman" w:hAnsi="Times New Roman" w:cs="Times New Roman"/>
        </w:rPr>
      </w:pPr>
    </w:p>
    <w:sectPr w:rsidR="00570F45" w:rsidRPr="00153D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71D"/>
    <w:multiLevelType w:val="multilevel"/>
    <w:tmpl w:val="B6B48E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56335"/>
    <w:multiLevelType w:val="multilevel"/>
    <w:tmpl w:val="6D70F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C297F"/>
    <w:multiLevelType w:val="hybridMultilevel"/>
    <w:tmpl w:val="4CEECEE8"/>
    <w:lvl w:ilvl="0" w:tplc="7C82F0E0">
      <w:numFmt w:val="bullet"/>
      <w:lvlText w:val="-"/>
      <w:lvlJc w:val="left"/>
      <w:pPr>
        <w:ind w:left="2232" w:hanging="360"/>
      </w:pPr>
      <w:rPr>
        <w:rFonts w:ascii="Arial" w:eastAsia="Arial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0D9F42C2"/>
    <w:multiLevelType w:val="multilevel"/>
    <w:tmpl w:val="AF329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F93E86"/>
    <w:multiLevelType w:val="multilevel"/>
    <w:tmpl w:val="C7D482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0F38C0"/>
    <w:multiLevelType w:val="multilevel"/>
    <w:tmpl w:val="966AE1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06E7B"/>
    <w:multiLevelType w:val="multilevel"/>
    <w:tmpl w:val="42589A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3067F49"/>
    <w:multiLevelType w:val="multilevel"/>
    <w:tmpl w:val="D0026F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0962EF"/>
    <w:multiLevelType w:val="multilevel"/>
    <w:tmpl w:val="6D721A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96C0287"/>
    <w:multiLevelType w:val="multilevel"/>
    <w:tmpl w:val="23E675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19335DD"/>
    <w:multiLevelType w:val="multilevel"/>
    <w:tmpl w:val="2632A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727359"/>
    <w:multiLevelType w:val="multilevel"/>
    <w:tmpl w:val="E898B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510186A"/>
    <w:multiLevelType w:val="multilevel"/>
    <w:tmpl w:val="829E72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14193E"/>
    <w:multiLevelType w:val="multilevel"/>
    <w:tmpl w:val="13BC9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955A4C"/>
    <w:multiLevelType w:val="multilevel"/>
    <w:tmpl w:val="CDEC6A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D27FD3"/>
    <w:multiLevelType w:val="multilevel"/>
    <w:tmpl w:val="24924C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AD4B04"/>
    <w:multiLevelType w:val="multilevel"/>
    <w:tmpl w:val="27507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340640"/>
    <w:multiLevelType w:val="multilevel"/>
    <w:tmpl w:val="DC484D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84122F"/>
    <w:multiLevelType w:val="multilevel"/>
    <w:tmpl w:val="8228D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056701"/>
    <w:multiLevelType w:val="multilevel"/>
    <w:tmpl w:val="A5649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9F779A1"/>
    <w:multiLevelType w:val="multilevel"/>
    <w:tmpl w:val="EB5A9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C28048F"/>
    <w:multiLevelType w:val="multilevel"/>
    <w:tmpl w:val="4420D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B76253"/>
    <w:multiLevelType w:val="multilevel"/>
    <w:tmpl w:val="AAF64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3622F8"/>
    <w:multiLevelType w:val="multilevel"/>
    <w:tmpl w:val="99B667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A461D5C"/>
    <w:multiLevelType w:val="multilevel"/>
    <w:tmpl w:val="04AC84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AD4D94"/>
    <w:multiLevelType w:val="multilevel"/>
    <w:tmpl w:val="D7B495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E2355A1"/>
    <w:multiLevelType w:val="hybridMultilevel"/>
    <w:tmpl w:val="D598E920"/>
    <w:lvl w:ilvl="0" w:tplc="98C09B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70517"/>
    <w:multiLevelType w:val="multilevel"/>
    <w:tmpl w:val="EA044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0F20A88"/>
    <w:multiLevelType w:val="multilevel"/>
    <w:tmpl w:val="6C903B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1852E24"/>
    <w:multiLevelType w:val="multilevel"/>
    <w:tmpl w:val="9A9493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262348C"/>
    <w:multiLevelType w:val="multilevel"/>
    <w:tmpl w:val="506001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7051589"/>
    <w:multiLevelType w:val="multilevel"/>
    <w:tmpl w:val="AB545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7121578"/>
    <w:multiLevelType w:val="multilevel"/>
    <w:tmpl w:val="C79082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C669CC"/>
    <w:multiLevelType w:val="multilevel"/>
    <w:tmpl w:val="08AE7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9637C3C"/>
    <w:multiLevelType w:val="multilevel"/>
    <w:tmpl w:val="D2DA75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D1B2565"/>
    <w:multiLevelType w:val="multilevel"/>
    <w:tmpl w:val="8312AF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714DE1"/>
    <w:multiLevelType w:val="multilevel"/>
    <w:tmpl w:val="EA4E4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438057E"/>
    <w:multiLevelType w:val="multilevel"/>
    <w:tmpl w:val="AC8E4D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111594"/>
    <w:multiLevelType w:val="multilevel"/>
    <w:tmpl w:val="F4560B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524685C"/>
    <w:multiLevelType w:val="multilevel"/>
    <w:tmpl w:val="C6B6E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BB00828"/>
    <w:multiLevelType w:val="multilevel"/>
    <w:tmpl w:val="2E0E3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DF221F0"/>
    <w:multiLevelType w:val="multilevel"/>
    <w:tmpl w:val="687CE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E1A2E03"/>
    <w:multiLevelType w:val="multilevel"/>
    <w:tmpl w:val="EF96DF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FE560EE"/>
    <w:multiLevelType w:val="multilevel"/>
    <w:tmpl w:val="C2BC5D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16E68D7"/>
    <w:multiLevelType w:val="multilevel"/>
    <w:tmpl w:val="BE009D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2DD5DF8"/>
    <w:multiLevelType w:val="multilevel"/>
    <w:tmpl w:val="8514BB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51E5EDD"/>
    <w:multiLevelType w:val="multilevel"/>
    <w:tmpl w:val="052E38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5D95338"/>
    <w:multiLevelType w:val="multilevel"/>
    <w:tmpl w:val="97E488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9231649"/>
    <w:multiLevelType w:val="multilevel"/>
    <w:tmpl w:val="20E68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BD87141"/>
    <w:multiLevelType w:val="multilevel"/>
    <w:tmpl w:val="13200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C761D29"/>
    <w:multiLevelType w:val="multilevel"/>
    <w:tmpl w:val="D904F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F9D715A"/>
    <w:multiLevelType w:val="multilevel"/>
    <w:tmpl w:val="D8E2E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1"/>
  </w:num>
  <w:num w:numId="3">
    <w:abstractNumId w:val="7"/>
  </w:num>
  <w:num w:numId="4">
    <w:abstractNumId w:val="22"/>
  </w:num>
  <w:num w:numId="5">
    <w:abstractNumId w:val="37"/>
  </w:num>
  <w:num w:numId="6">
    <w:abstractNumId w:val="31"/>
  </w:num>
  <w:num w:numId="7">
    <w:abstractNumId w:val="32"/>
  </w:num>
  <w:num w:numId="8">
    <w:abstractNumId w:val="39"/>
  </w:num>
  <w:num w:numId="9">
    <w:abstractNumId w:val="28"/>
  </w:num>
  <w:num w:numId="10">
    <w:abstractNumId w:val="0"/>
  </w:num>
  <w:num w:numId="11">
    <w:abstractNumId w:val="8"/>
  </w:num>
  <w:num w:numId="12">
    <w:abstractNumId w:val="42"/>
  </w:num>
  <w:num w:numId="13">
    <w:abstractNumId w:val="3"/>
  </w:num>
  <w:num w:numId="14">
    <w:abstractNumId w:val="29"/>
  </w:num>
  <w:num w:numId="15">
    <w:abstractNumId w:val="23"/>
  </w:num>
  <w:num w:numId="16">
    <w:abstractNumId w:val="16"/>
  </w:num>
  <w:num w:numId="17">
    <w:abstractNumId w:val="19"/>
  </w:num>
  <w:num w:numId="18">
    <w:abstractNumId w:val="17"/>
  </w:num>
  <w:num w:numId="19">
    <w:abstractNumId w:val="34"/>
  </w:num>
  <w:num w:numId="20">
    <w:abstractNumId w:val="44"/>
  </w:num>
  <w:num w:numId="21">
    <w:abstractNumId w:val="4"/>
  </w:num>
  <w:num w:numId="22">
    <w:abstractNumId w:val="14"/>
  </w:num>
  <w:num w:numId="23">
    <w:abstractNumId w:val="30"/>
  </w:num>
  <w:num w:numId="24">
    <w:abstractNumId w:val="6"/>
  </w:num>
  <w:num w:numId="25">
    <w:abstractNumId w:val="43"/>
  </w:num>
  <w:num w:numId="26">
    <w:abstractNumId w:val="5"/>
  </w:num>
  <w:num w:numId="27">
    <w:abstractNumId w:val="41"/>
  </w:num>
  <w:num w:numId="28">
    <w:abstractNumId w:val="50"/>
  </w:num>
  <w:num w:numId="29">
    <w:abstractNumId w:val="20"/>
  </w:num>
  <w:num w:numId="30">
    <w:abstractNumId w:val="35"/>
  </w:num>
  <w:num w:numId="31">
    <w:abstractNumId w:val="46"/>
  </w:num>
  <w:num w:numId="32">
    <w:abstractNumId w:val="11"/>
  </w:num>
  <w:num w:numId="33">
    <w:abstractNumId w:val="1"/>
  </w:num>
  <w:num w:numId="34">
    <w:abstractNumId w:val="18"/>
  </w:num>
  <w:num w:numId="35">
    <w:abstractNumId w:val="24"/>
  </w:num>
  <w:num w:numId="36">
    <w:abstractNumId w:val="27"/>
  </w:num>
  <w:num w:numId="37">
    <w:abstractNumId w:val="40"/>
  </w:num>
  <w:num w:numId="38">
    <w:abstractNumId w:val="12"/>
  </w:num>
  <w:num w:numId="39">
    <w:abstractNumId w:val="49"/>
  </w:num>
  <w:num w:numId="40">
    <w:abstractNumId w:val="51"/>
  </w:num>
  <w:num w:numId="41">
    <w:abstractNumId w:val="15"/>
  </w:num>
  <w:num w:numId="42">
    <w:abstractNumId w:val="48"/>
  </w:num>
  <w:num w:numId="43">
    <w:abstractNumId w:val="38"/>
  </w:num>
  <w:num w:numId="44">
    <w:abstractNumId w:val="10"/>
  </w:num>
  <w:num w:numId="45">
    <w:abstractNumId w:val="9"/>
  </w:num>
  <w:num w:numId="46">
    <w:abstractNumId w:val="47"/>
  </w:num>
  <w:num w:numId="47">
    <w:abstractNumId w:val="33"/>
  </w:num>
  <w:num w:numId="48">
    <w:abstractNumId w:val="25"/>
  </w:num>
  <w:num w:numId="49">
    <w:abstractNumId w:val="13"/>
  </w:num>
  <w:num w:numId="50">
    <w:abstractNumId w:val="45"/>
  </w:num>
  <w:num w:numId="51">
    <w:abstractNumId w:val="26"/>
  </w:num>
  <w:num w:numId="52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45"/>
    <w:rsid w:val="00153D20"/>
    <w:rsid w:val="00570F45"/>
    <w:rsid w:val="007418C0"/>
    <w:rsid w:val="008731C4"/>
    <w:rsid w:val="00BC7EC3"/>
    <w:rsid w:val="00D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336A"/>
  <w15:docId w15:val="{C1DB6D1C-9AE3-46F1-889B-CD8C487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8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hindubusinessline.com/news/world-would-benefit-from-a-self-reliant-india-modi/article33708246.e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s18.com/news/opinion/self-reliance-2-0-decoding-the-modi-mantra-of-development-26204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ideshare.net/ajaymishra1975/aatnanirbhar-bharat-srestha-bharat?qid=56750a8d-83aa-4bc9-a9f9-a1411b7571ff&amp;v=&amp;b=&amp;from_search=2" TargetMode="External"/><Relationship Id="rId5" Type="http://schemas.openxmlformats.org/officeDocument/2006/relationships/hyperlink" Target="https://en.wikipedia.org/wiki/Atmanirbhar_Bharat#Atmanirbhar_Bhar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4632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</dc:creator>
  <cp:lastModifiedBy>Naval Dhandha</cp:lastModifiedBy>
  <cp:revision>2</cp:revision>
  <dcterms:created xsi:type="dcterms:W3CDTF">2022-02-13T17:18:00Z</dcterms:created>
  <dcterms:modified xsi:type="dcterms:W3CDTF">2022-02-13T17:18:00Z</dcterms:modified>
</cp:coreProperties>
</file>