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4EA7" w14:textId="77777777" w:rsidR="00C55D2B" w:rsidRPr="00C55D2B" w:rsidRDefault="00C55D2B" w:rsidP="00C55D2B">
      <w:pPr>
        <w:pStyle w:val="BodyText"/>
        <w:ind w:left="0"/>
        <w:jc w:val="center"/>
        <w:rPr>
          <w:b/>
          <w:bCs/>
          <w:sz w:val="28"/>
          <w:szCs w:val="36"/>
        </w:rPr>
      </w:pPr>
      <w:r w:rsidRPr="00C55D2B">
        <w:rPr>
          <w:b/>
          <w:bCs/>
          <w:sz w:val="28"/>
          <w:szCs w:val="36"/>
        </w:rPr>
        <w:t>Statistical Modelling in R</w:t>
      </w:r>
    </w:p>
    <w:p w14:paraId="0F5CB8C1" w14:textId="064E3BDD" w:rsidR="00DC2ED8" w:rsidRDefault="00C55D2B" w:rsidP="00C55D2B">
      <w:pPr>
        <w:pStyle w:val="BodyText"/>
        <w:ind w:left="0"/>
        <w:jc w:val="center"/>
        <w:rPr>
          <w:b/>
          <w:bCs/>
          <w:sz w:val="28"/>
          <w:szCs w:val="36"/>
        </w:rPr>
      </w:pPr>
      <w:r w:rsidRPr="00C55D2B">
        <w:rPr>
          <w:b/>
          <w:bCs/>
          <w:sz w:val="28"/>
          <w:szCs w:val="36"/>
        </w:rPr>
        <w:t>Assignment</w:t>
      </w:r>
    </w:p>
    <w:p w14:paraId="025B41D0" w14:textId="53717BE7" w:rsidR="00C55D2B" w:rsidRPr="00C55D2B" w:rsidRDefault="00C55D2B" w:rsidP="00C55D2B">
      <w:pPr>
        <w:pStyle w:val="BodyText"/>
        <w:ind w:left="0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Roll no 11</w:t>
      </w:r>
    </w:p>
    <w:p w14:paraId="732874AA" w14:textId="77777777" w:rsidR="00DC2ED8" w:rsidRDefault="00DC2ED8">
      <w:pPr>
        <w:pStyle w:val="BodyText"/>
        <w:spacing w:before="4"/>
        <w:ind w:left="0"/>
        <w:rPr>
          <w:sz w:val="20"/>
        </w:rPr>
      </w:pPr>
    </w:p>
    <w:p w14:paraId="73470315" w14:textId="77777777" w:rsidR="00C55D2B" w:rsidRDefault="00C55D2B">
      <w:pPr>
        <w:pStyle w:val="BodyText"/>
        <w:spacing w:line="403" w:lineRule="auto"/>
        <w:ind w:left="100" w:right="5915"/>
        <w:rPr>
          <w:w w:val="110"/>
        </w:rPr>
      </w:pPr>
    </w:p>
    <w:p w14:paraId="72109291" w14:textId="025E35EA" w:rsidR="00DC2ED8" w:rsidRDefault="008B3CE4">
      <w:pPr>
        <w:pStyle w:val="BodyText"/>
        <w:spacing w:line="403" w:lineRule="auto"/>
        <w:ind w:left="100" w:right="5915"/>
      </w:pPr>
      <w:r>
        <w:rPr>
          <w:w w:val="110"/>
        </w:rPr>
        <w:t>#</w:t>
      </w:r>
      <w:r>
        <w:rPr>
          <w:spacing w:val="-20"/>
          <w:w w:val="110"/>
        </w:rPr>
        <w:t xml:space="preserve"> </w:t>
      </w:r>
      <w:r>
        <w:rPr>
          <w:w w:val="110"/>
        </w:rPr>
        <w:t>Importing</w:t>
      </w:r>
      <w:r>
        <w:rPr>
          <w:spacing w:val="-20"/>
          <w:w w:val="110"/>
        </w:rPr>
        <w:t xml:space="preserve"> </w:t>
      </w:r>
      <w:r>
        <w:rPr>
          <w:w w:val="110"/>
        </w:rPr>
        <w:t>necessary</w:t>
      </w:r>
      <w:r>
        <w:rPr>
          <w:spacing w:val="-21"/>
          <w:w w:val="110"/>
        </w:rPr>
        <w:t xml:space="preserve"> </w:t>
      </w:r>
      <w:r>
        <w:rPr>
          <w:w w:val="110"/>
        </w:rPr>
        <w:t>libraries library(rpart) library(rpart.plot) library(tidyverse) library(caTools)</w:t>
      </w:r>
    </w:p>
    <w:p w14:paraId="00D3CBC7" w14:textId="77777777" w:rsidR="00DC2ED8" w:rsidRDefault="008B3CE4">
      <w:pPr>
        <w:pStyle w:val="BodyText"/>
        <w:spacing w:line="405" w:lineRule="auto"/>
        <w:ind w:left="100" w:right="6414"/>
      </w:pPr>
      <w:r>
        <w:rPr>
          <w:w w:val="110"/>
        </w:rPr>
        <w:t xml:space="preserve">library(caret) </w:t>
      </w:r>
      <w:r>
        <w:rPr>
          <w:w w:val="105"/>
        </w:rPr>
        <w:t>library(MASS)</w:t>
      </w:r>
    </w:p>
    <w:p w14:paraId="583D3196" w14:textId="77777777" w:rsidR="00DC2ED8" w:rsidRDefault="008B3CE4">
      <w:pPr>
        <w:pStyle w:val="BodyText"/>
        <w:spacing w:line="274" w:lineRule="exact"/>
        <w:ind w:left="460"/>
      </w:pPr>
      <w:r>
        <w:t>1.</w:t>
      </w:r>
    </w:p>
    <w:p w14:paraId="3EA42C59" w14:textId="77777777" w:rsidR="00DC2ED8" w:rsidRDefault="008B3CE4">
      <w:pPr>
        <w:pStyle w:val="BodyText"/>
        <w:spacing w:before="25"/>
      </w:pPr>
      <w:r>
        <w:rPr>
          <w:u w:val="single"/>
        </w:rPr>
        <w:t>Code</w:t>
      </w:r>
      <w:r>
        <w:t>:</w:t>
      </w:r>
    </w:p>
    <w:p w14:paraId="3B462401" w14:textId="77777777" w:rsidR="00DC2ED8" w:rsidRDefault="00DC2ED8">
      <w:pPr>
        <w:pStyle w:val="BodyText"/>
        <w:spacing w:before="4"/>
        <w:ind w:left="0"/>
        <w:rPr>
          <w:sz w:val="23"/>
        </w:rPr>
      </w:pPr>
    </w:p>
    <w:p w14:paraId="0CE013C2" w14:textId="77777777" w:rsidR="00DC2ED8" w:rsidRDefault="008B3CE4">
      <w:pPr>
        <w:pStyle w:val="BodyText"/>
        <w:spacing w:before="63" w:line="264" w:lineRule="auto"/>
        <w:ind w:right="1353"/>
      </w:pPr>
      <w:r>
        <w:rPr>
          <w:w w:val="110"/>
        </w:rPr>
        <w:t>#</w:t>
      </w:r>
      <w:r>
        <w:rPr>
          <w:spacing w:val="-19"/>
          <w:w w:val="110"/>
        </w:rPr>
        <w:t xml:space="preserve"> </w:t>
      </w:r>
      <w:r>
        <w:rPr>
          <w:w w:val="110"/>
        </w:rPr>
        <w:t>Creating</w:t>
      </w:r>
      <w:r>
        <w:rPr>
          <w:spacing w:val="-19"/>
          <w:w w:val="110"/>
        </w:rPr>
        <w:t xml:space="preserve"> </w:t>
      </w:r>
      <w:r>
        <w:rPr>
          <w:w w:val="110"/>
        </w:rPr>
        <w:t>sample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split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msc</w:t>
      </w:r>
      <w:r>
        <w:rPr>
          <w:spacing w:val="-18"/>
          <w:w w:val="110"/>
        </w:rPr>
        <w:t xml:space="preserve"> </w:t>
      </w:r>
      <w:r>
        <w:rPr>
          <w:w w:val="110"/>
        </w:rPr>
        <w:t>data</w:t>
      </w:r>
      <w:r>
        <w:rPr>
          <w:spacing w:val="-19"/>
          <w:w w:val="110"/>
        </w:rPr>
        <w:t xml:space="preserve"> </w:t>
      </w:r>
      <w:r>
        <w:rPr>
          <w:w w:val="110"/>
        </w:rPr>
        <w:t>into</w:t>
      </w:r>
      <w:r>
        <w:rPr>
          <w:spacing w:val="-19"/>
          <w:w w:val="110"/>
        </w:rPr>
        <w:t xml:space="preserve"> </w:t>
      </w:r>
      <w:r>
        <w:rPr>
          <w:w w:val="110"/>
        </w:rPr>
        <w:t>testing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training</w:t>
      </w:r>
      <w:r>
        <w:rPr>
          <w:spacing w:val="-20"/>
          <w:w w:val="110"/>
        </w:rPr>
        <w:t xml:space="preserve"> </w:t>
      </w:r>
      <w:r>
        <w:rPr>
          <w:w w:val="110"/>
        </w:rPr>
        <w:t>data samp = sample.split(msc$Grade,</w:t>
      </w:r>
      <w:r>
        <w:rPr>
          <w:spacing w:val="-44"/>
          <w:w w:val="110"/>
        </w:rPr>
        <w:t xml:space="preserve"> </w:t>
      </w:r>
      <w:r>
        <w:rPr>
          <w:w w:val="110"/>
        </w:rPr>
        <w:t>0.7)</w:t>
      </w:r>
    </w:p>
    <w:p w14:paraId="0B62A158" w14:textId="77777777" w:rsidR="00DC2ED8" w:rsidRDefault="00DC2ED8">
      <w:pPr>
        <w:pStyle w:val="BodyText"/>
        <w:spacing w:before="6"/>
        <w:ind w:left="0"/>
        <w:rPr>
          <w:sz w:val="26"/>
        </w:rPr>
      </w:pPr>
    </w:p>
    <w:p w14:paraId="61D4525B" w14:textId="77777777" w:rsidR="00DC2ED8" w:rsidRDefault="008B3CE4">
      <w:pPr>
        <w:pStyle w:val="BodyText"/>
        <w:spacing w:line="264" w:lineRule="auto"/>
        <w:ind w:right="1353"/>
      </w:pPr>
      <w:r>
        <w:rPr>
          <w:w w:val="115"/>
        </w:rPr>
        <w:t>train</w:t>
      </w:r>
      <w:r>
        <w:rPr>
          <w:spacing w:val="-35"/>
          <w:w w:val="115"/>
        </w:rPr>
        <w:t xml:space="preserve"> </w:t>
      </w:r>
      <w:r>
        <w:rPr>
          <w:w w:val="115"/>
        </w:rPr>
        <w:t>=</w:t>
      </w:r>
      <w:r>
        <w:rPr>
          <w:spacing w:val="-35"/>
          <w:w w:val="115"/>
        </w:rPr>
        <w:t xml:space="preserve"> </w:t>
      </w:r>
      <w:r>
        <w:rPr>
          <w:w w:val="115"/>
        </w:rPr>
        <w:t>msc</w:t>
      </w:r>
      <w:r>
        <w:rPr>
          <w:spacing w:val="-35"/>
          <w:w w:val="115"/>
        </w:rPr>
        <w:t xml:space="preserve"> </w:t>
      </w:r>
      <w:r>
        <w:rPr>
          <w:w w:val="115"/>
        </w:rPr>
        <w:t>%&gt;%</w:t>
      </w:r>
      <w:r>
        <w:rPr>
          <w:spacing w:val="-35"/>
          <w:w w:val="115"/>
        </w:rPr>
        <w:t xml:space="preserve"> </w:t>
      </w:r>
      <w:r>
        <w:rPr>
          <w:w w:val="115"/>
        </w:rPr>
        <w:t>subset(samp</w:t>
      </w:r>
      <w:r>
        <w:rPr>
          <w:spacing w:val="-34"/>
          <w:w w:val="115"/>
        </w:rPr>
        <w:t xml:space="preserve"> </w:t>
      </w:r>
      <w:r>
        <w:rPr>
          <w:w w:val="115"/>
        </w:rPr>
        <w:t>==</w:t>
      </w:r>
      <w:r>
        <w:rPr>
          <w:spacing w:val="-35"/>
          <w:w w:val="115"/>
        </w:rPr>
        <w:t xml:space="preserve"> </w:t>
      </w:r>
      <w:r>
        <w:rPr>
          <w:w w:val="115"/>
        </w:rPr>
        <w:t>T)</w:t>
      </w:r>
      <w:r>
        <w:rPr>
          <w:spacing w:val="-35"/>
          <w:w w:val="115"/>
        </w:rPr>
        <w:t xml:space="preserve"> </w:t>
      </w:r>
      <w:r>
        <w:rPr>
          <w:w w:val="115"/>
        </w:rPr>
        <w:t>#</w:t>
      </w:r>
      <w:r>
        <w:rPr>
          <w:spacing w:val="-34"/>
          <w:w w:val="115"/>
        </w:rPr>
        <w:t xml:space="preserve"> </w:t>
      </w:r>
      <w:r>
        <w:rPr>
          <w:w w:val="115"/>
        </w:rPr>
        <w:t>Creating</w:t>
      </w:r>
      <w:r>
        <w:rPr>
          <w:spacing w:val="-35"/>
          <w:w w:val="115"/>
        </w:rPr>
        <w:t xml:space="preserve"> </w:t>
      </w:r>
      <w:r>
        <w:rPr>
          <w:w w:val="115"/>
        </w:rPr>
        <w:t>training</w:t>
      </w:r>
      <w:r>
        <w:rPr>
          <w:spacing w:val="-35"/>
          <w:w w:val="115"/>
        </w:rPr>
        <w:t xml:space="preserve"> </w:t>
      </w:r>
      <w:r>
        <w:rPr>
          <w:w w:val="115"/>
        </w:rPr>
        <w:t>dataset test</w:t>
      </w:r>
      <w:r>
        <w:rPr>
          <w:spacing w:val="-29"/>
          <w:w w:val="115"/>
        </w:rPr>
        <w:t xml:space="preserve"> </w:t>
      </w:r>
      <w:r>
        <w:rPr>
          <w:w w:val="115"/>
        </w:rPr>
        <w:t>=</w:t>
      </w:r>
      <w:r>
        <w:rPr>
          <w:spacing w:val="-27"/>
          <w:w w:val="115"/>
        </w:rPr>
        <w:t xml:space="preserve"> </w:t>
      </w:r>
      <w:r>
        <w:rPr>
          <w:w w:val="115"/>
        </w:rPr>
        <w:t>msc</w:t>
      </w:r>
      <w:r>
        <w:rPr>
          <w:spacing w:val="-28"/>
          <w:w w:val="115"/>
        </w:rPr>
        <w:t xml:space="preserve"> </w:t>
      </w:r>
      <w:r>
        <w:rPr>
          <w:w w:val="115"/>
        </w:rPr>
        <w:t>%&gt;%</w:t>
      </w:r>
      <w:r>
        <w:rPr>
          <w:spacing w:val="-29"/>
          <w:w w:val="115"/>
        </w:rPr>
        <w:t xml:space="preserve"> </w:t>
      </w:r>
      <w:r>
        <w:rPr>
          <w:w w:val="115"/>
        </w:rPr>
        <w:t>subset(samp</w:t>
      </w:r>
      <w:r>
        <w:rPr>
          <w:spacing w:val="-27"/>
          <w:w w:val="115"/>
        </w:rPr>
        <w:t xml:space="preserve"> </w:t>
      </w:r>
      <w:r>
        <w:rPr>
          <w:w w:val="115"/>
        </w:rPr>
        <w:t>==</w:t>
      </w:r>
      <w:r>
        <w:rPr>
          <w:spacing w:val="-27"/>
          <w:w w:val="115"/>
        </w:rPr>
        <w:t xml:space="preserve"> </w:t>
      </w:r>
      <w:r>
        <w:rPr>
          <w:w w:val="115"/>
        </w:rPr>
        <w:t>F)</w:t>
      </w:r>
      <w:r>
        <w:rPr>
          <w:spacing w:val="-28"/>
          <w:w w:val="115"/>
        </w:rPr>
        <w:t xml:space="preserve"> </w:t>
      </w:r>
      <w:r>
        <w:rPr>
          <w:w w:val="115"/>
        </w:rPr>
        <w:t>#</w:t>
      </w:r>
      <w:r>
        <w:rPr>
          <w:spacing w:val="-28"/>
          <w:w w:val="115"/>
        </w:rPr>
        <w:t xml:space="preserve"> </w:t>
      </w:r>
      <w:r>
        <w:rPr>
          <w:w w:val="115"/>
        </w:rPr>
        <w:t>Creating</w:t>
      </w:r>
      <w:r>
        <w:rPr>
          <w:spacing w:val="-29"/>
          <w:w w:val="115"/>
        </w:rPr>
        <w:t xml:space="preserve"> </w:t>
      </w:r>
      <w:r>
        <w:rPr>
          <w:w w:val="115"/>
        </w:rPr>
        <w:t>testing</w:t>
      </w:r>
      <w:r>
        <w:rPr>
          <w:spacing w:val="-28"/>
          <w:w w:val="115"/>
        </w:rPr>
        <w:t xml:space="preserve"> </w:t>
      </w:r>
      <w:r>
        <w:rPr>
          <w:w w:val="115"/>
        </w:rPr>
        <w:t>dataset</w:t>
      </w:r>
    </w:p>
    <w:p w14:paraId="29685F67" w14:textId="77777777" w:rsidR="00DC2ED8" w:rsidRDefault="00DC2ED8">
      <w:pPr>
        <w:pStyle w:val="BodyText"/>
        <w:spacing w:before="6"/>
        <w:ind w:left="0"/>
        <w:rPr>
          <w:sz w:val="26"/>
        </w:rPr>
      </w:pPr>
    </w:p>
    <w:p w14:paraId="2420ACF0" w14:textId="77777777" w:rsidR="00DC2ED8" w:rsidRDefault="008B3CE4">
      <w:pPr>
        <w:pStyle w:val="BodyText"/>
        <w:spacing w:line="264" w:lineRule="auto"/>
      </w:pPr>
      <w:r>
        <w:rPr>
          <w:w w:val="110"/>
        </w:rPr>
        <w:t>tree = rpart(Grade ~ ., data = train) # Defining the model with Grade as explanatory variable</w:t>
      </w:r>
    </w:p>
    <w:p w14:paraId="149747B6" w14:textId="77777777" w:rsidR="00DC2ED8" w:rsidRDefault="008B3CE4">
      <w:pPr>
        <w:pStyle w:val="BodyText"/>
        <w:spacing w:line="264" w:lineRule="auto"/>
        <w:ind w:right="41"/>
      </w:pPr>
      <w:r>
        <w:rPr>
          <w:w w:val="110"/>
        </w:rPr>
        <w:t>rpart.plot(tree, box.palette = "RdYlGn", main = "Decision Tree") # Plotting the decision tree</w:t>
      </w:r>
    </w:p>
    <w:p w14:paraId="0AA6C067" w14:textId="77777777" w:rsidR="00DC2ED8" w:rsidRDefault="00DC2ED8">
      <w:pPr>
        <w:pStyle w:val="BodyText"/>
        <w:spacing w:before="3"/>
        <w:ind w:left="0"/>
        <w:rPr>
          <w:sz w:val="26"/>
        </w:rPr>
      </w:pPr>
    </w:p>
    <w:p w14:paraId="3A2FD422" w14:textId="77777777" w:rsidR="00DC2ED8" w:rsidRDefault="008B3CE4">
      <w:pPr>
        <w:pStyle w:val="BodyText"/>
        <w:spacing w:before="1" w:line="264" w:lineRule="auto"/>
      </w:pPr>
      <w:r>
        <w:rPr>
          <w:w w:val="110"/>
        </w:rPr>
        <w:t>#</w:t>
      </w:r>
      <w:r>
        <w:rPr>
          <w:spacing w:val="-26"/>
          <w:w w:val="110"/>
        </w:rPr>
        <w:t xml:space="preserve"> </w:t>
      </w:r>
      <w:r>
        <w:rPr>
          <w:w w:val="110"/>
        </w:rPr>
        <w:t>Assigning</w:t>
      </w:r>
      <w:r>
        <w:rPr>
          <w:spacing w:val="-25"/>
          <w:w w:val="110"/>
        </w:rPr>
        <w:t xml:space="preserve"> </w:t>
      </w:r>
      <w:r>
        <w:rPr>
          <w:w w:val="110"/>
        </w:rPr>
        <w:t>predicted</w:t>
      </w:r>
      <w:r>
        <w:rPr>
          <w:spacing w:val="-24"/>
          <w:w w:val="110"/>
        </w:rPr>
        <w:t xml:space="preserve"> </w:t>
      </w:r>
      <w:r>
        <w:rPr>
          <w:w w:val="110"/>
        </w:rPr>
        <w:t>values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a</w:t>
      </w:r>
      <w:r>
        <w:rPr>
          <w:spacing w:val="-25"/>
          <w:w w:val="110"/>
        </w:rPr>
        <w:t xml:space="preserve"> </w:t>
      </w:r>
      <w:r>
        <w:rPr>
          <w:w w:val="110"/>
        </w:rPr>
        <w:t>new</w:t>
      </w:r>
      <w:r>
        <w:rPr>
          <w:spacing w:val="-26"/>
          <w:w w:val="110"/>
        </w:rPr>
        <w:t xml:space="preserve"> </w:t>
      </w:r>
      <w:r>
        <w:rPr>
          <w:w w:val="110"/>
        </w:rPr>
        <w:t>column</w:t>
      </w:r>
      <w:r>
        <w:rPr>
          <w:spacing w:val="-25"/>
          <w:w w:val="110"/>
        </w:rPr>
        <w:t xml:space="preserve"> </w:t>
      </w:r>
      <w:r>
        <w:rPr>
          <w:w w:val="110"/>
        </w:rPr>
        <w:t>in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testing</w:t>
      </w:r>
      <w:r>
        <w:rPr>
          <w:spacing w:val="-25"/>
          <w:w w:val="110"/>
        </w:rPr>
        <w:t xml:space="preserve"> </w:t>
      </w:r>
      <w:r>
        <w:rPr>
          <w:w w:val="110"/>
        </w:rPr>
        <w:t>dataset. test["Predicted.Grade"]</w:t>
      </w:r>
      <w:r>
        <w:rPr>
          <w:spacing w:val="-17"/>
          <w:w w:val="110"/>
        </w:rPr>
        <w:t xml:space="preserve"> </w:t>
      </w:r>
      <w:r>
        <w:rPr>
          <w:w w:val="110"/>
        </w:rPr>
        <w:t>=</w:t>
      </w:r>
      <w:r>
        <w:rPr>
          <w:spacing w:val="-16"/>
          <w:w w:val="110"/>
        </w:rPr>
        <w:t xml:space="preserve"> </w:t>
      </w:r>
      <w:r>
        <w:rPr>
          <w:w w:val="110"/>
        </w:rPr>
        <w:t>predict(tree,</w:t>
      </w:r>
      <w:r>
        <w:rPr>
          <w:spacing w:val="-15"/>
          <w:w w:val="110"/>
        </w:rPr>
        <w:t xml:space="preserve"> </w:t>
      </w:r>
      <w:r>
        <w:rPr>
          <w:w w:val="110"/>
        </w:rPr>
        <w:t>test,</w:t>
      </w:r>
      <w:r>
        <w:rPr>
          <w:spacing w:val="-16"/>
          <w:w w:val="110"/>
        </w:rPr>
        <w:t xml:space="preserve"> </w:t>
      </w:r>
      <w:r>
        <w:rPr>
          <w:w w:val="110"/>
        </w:rPr>
        <w:t>type</w:t>
      </w:r>
      <w:r>
        <w:rPr>
          <w:spacing w:val="-16"/>
          <w:w w:val="110"/>
        </w:rPr>
        <w:t xml:space="preserve"> </w:t>
      </w:r>
      <w:r>
        <w:rPr>
          <w:w w:val="110"/>
        </w:rPr>
        <w:t>=</w:t>
      </w:r>
      <w:r>
        <w:rPr>
          <w:spacing w:val="-15"/>
          <w:w w:val="110"/>
        </w:rPr>
        <w:t xml:space="preserve"> </w:t>
      </w:r>
      <w:r>
        <w:rPr>
          <w:w w:val="110"/>
        </w:rPr>
        <w:t>"class")</w:t>
      </w:r>
    </w:p>
    <w:p w14:paraId="57E9F657" w14:textId="77777777" w:rsidR="00DC2ED8" w:rsidRDefault="00DC2ED8">
      <w:pPr>
        <w:pStyle w:val="BodyText"/>
        <w:spacing w:before="6"/>
        <w:ind w:left="0"/>
        <w:rPr>
          <w:sz w:val="26"/>
        </w:rPr>
      </w:pPr>
    </w:p>
    <w:p w14:paraId="459C4737" w14:textId="77777777" w:rsidR="00DC2ED8" w:rsidRDefault="008B3CE4">
      <w:pPr>
        <w:pStyle w:val="BodyText"/>
        <w:spacing w:line="261" w:lineRule="auto"/>
      </w:pPr>
      <w:r>
        <w:rPr>
          <w:w w:val="105"/>
        </w:rPr>
        <w:t># Building confusion matrix and checking accuracy. confusionMatrix(test$Predicted.Grade, test$Grade)</w:t>
      </w:r>
    </w:p>
    <w:p w14:paraId="1764DA21" w14:textId="77777777" w:rsidR="00DC2ED8" w:rsidRDefault="00DC2ED8">
      <w:pPr>
        <w:spacing w:line="261" w:lineRule="auto"/>
        <w:sectPr w:rsidR="00DC2ED8" w:rsidSect="00C55D2B">
          <w:footerReference w:type="default" r:id="rId6"/>
          <w:type w:val="continuous"/>
          <w:pgSz w:w="11910" w:h="16840"/>
          <w:pgMar w:top="1380" w:right="1320" w:bottom="1200" w:left="1340" w:header="720" w:footer="1000" w:gutter="0"/>
          <w:pgNumType w:start="1"/>
          <w:cols w:space="720"/>
        </w:sectPr>
      </w:pPr>
    </w:p>
    <w:p w14:paraId="1310F2F7" w14:textId="77777777" w:rsidR="00DC2ED8" w:rsidRDefault="008B3CE4">
      <w:pPr>
        <w:pStyle w:val="BodyText"/>
        <w:spacing w:before="48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763BD777" wp14:editId="70C5DB3A">
            <wp:simplePos x="0" y="0"/>
            <wp:positionH relativeFrom="page">
              <wp:posOffset>1353819</wp:posOffset>
            </wp:positionH>
            <wp:positionV relativeFrom="page">
              <wp:posOffset>7597673</wp:posOffset>
            </wp:positionV>
            <wp:extent cx="3570604" cy="2432050"/>
            <wp:effectExtent l="0" t="0" r="0" b="0"/>
            <wp:wrapNone/>
            <wp:docPr id="1" name="image1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604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Output</w:t>
      </w:r>
      <w:r>
        <w:rPr>
          <w:w w:val="105"/>
        </w:rPr>
        <w:t>:</w:t>
      </w:r>
    </w:p>
    <w:p w14:paraId="0C45B271" w14:textId="77777777" w:rsidR="00DC2ED8" w:rsidRDefault="00DC2ED8">
      <w:pPr>
        <w:pStyle w:val="BodyText"/>
        <w:spacing w:before="4"/>
        <w:ind w:left="0"/>
        <w:rPr>
          <w:sz w:val="23"/>
        </w:rPr>
      </w:pPr>
    </w:p>
    <w:p w14:paraId="68DB622E" w14:textId="77777777" w:rsidR="00DC2ED8" w:rsidRDefault="008B3CE4">
      <w:pPr>
        <w:pStyle w:val="BodyText"/>
        <w:spacing w:before="63"/>
      </w:pPr>
      <w:r>
        <w:rPr>
          <w:w w:val="110"/>
        </w:rPr>
        <w:t>Confusion Matrix and Statistics</w:t>
      </w:r>
    </w:p>
    <w:p w14:paraId="43526357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4AB9D845" w14:textId="77777777" w:rsidR="00DC2ED8" w:rsidRDefault="008B3CE4">
      <w:pPr>
        <w:pStyle w:val="BodyText"/>
        <w:spacing w:line="264" w:lineRule="auto"/>
        <w:ind w:right="6397" w:firstLine="56"/>
        <w:jc w:val="center"/>
      </w:pPr>
      <w:r>
        <w:t xml:space="preserve">Reference  Prediction A B C </w:t>
      </w:r>
      <w:r>
        <w:rPr>
          <w:spacing w:val="-16"/>
        </w:rPr>
        <w:t xml:space="preserve">D </w:t>
      </w:r>
      <w:r>
        <w:t>A 6 0 0</w:t>
      </w:r>
      <w:r>
        <w:rPr>
          <w:spacing w:val="5"/>
        </w:rPr>
        <w:t xml:space="preserve"> </w:t>
      </w:r>
      <w:r>
        <w:t>0</w:t>
      </w:r>
    </w:p>
    <w:p w14:paraId="56AABCD6" w14:textId="77777777" w:rsidR="00DC2ED8" w:rsidRDefault="008B3CE4">
      <w:pPr>
        <w:pStyle w:val="BodyText"/>
        <w:spacing w:before="1"/>
        <w:ind w:left="1242"/>
      </w:pPr>
      <w:r>
        <w:rPr>
          <w:w w:val="110"/>
        </w:rPr>
        <w:t>B 0 13 0 0</w:t>
      </w:r>
    </w:p>
    <w:p w14:paraId="6F1B3B8D" w14:textId="77777777" w:rsidR="00DC2ED8" w:rsidRDefault="008B3CE4">
      <w:pPr>
        <w:pStyle w:val="BodyText"/>
        <w:spacing w:before="27"/>
        <w:ind w:left="1242"/>
      </w:pPr>
      <w:r>
        <w:rPr>
          <w:w w:val="105"/>
        </w:rPr>
        <w:t>C  0  0  8</w:t>
      </w:r>
      <w:r>
        <w:rPr>
          <w:spacing w:val="24"/>
          <w:w w:val="105"/>
        </w:rPr>
        <w:t xml:space="preserve"> </w:t>
      </w:r>
      <w:r>
        <w:rPr>
          <w:w w:val="105"/>
        </w:rPr>
        <w:t>0</w:t>
      </w:r>
    </w:p>
    <w:p w14:paraId="02C879F3" w14:textId="77777777" w:rsidR="00DC2ED8" w:rsidRDefault="008B3CE4">
      <w:pPr>
        <w:pStyle w:val="BodyText"/>
        <w:spacing w:before="29"/>
        <w:ind w:left="1242"/>
      </w:pPr>
      <w:r>
        <w:rPr>
          <w:w w:val="105"/>
        </w:rPr>
        <w:t>D   0  0  0</w:t>
      </w:r>
      <w:r>
        <w:rPr>
          <w:spacing w:val="-28"/>
          <w:w w:val="105"/>
        </w:rPr>
        <w:t xml:space="preserve"> </w:t>
      </w:r>
      <w:r>
        <w:rPr>
          <w:w w:val="105"/>
        </w:rPr>
        <w:t>5</w:t>
      </w:r>
    </w:p>
    <w:p w14:paraId="5FFB1E24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3FC03421" w14:textId="77777777" w:rsidR="00DC2ED8" w:rsidRDefault="008B3CE4">
      <w:pPr>
        <w:pStyle w:val="BodyText"/>
      </w:pPr>
      <w:r>
        <w:rPr>
          <w:w w:val="105"/>
        </w:rPr>
        <w:t>Overall Statistics</w:t>
      </w:r>
    </w:p>
    <w:p w14:paraId="4B9CB9CB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5690787C" w14:textId="77777777" w:rsidR="00DC2ED8" w:rsidRDefault="008B3CE4">
      <w:pPr>
        <w:pStyle w:val="BodyText"/>
        <w:spacing w:before="1"/>
        <w:ind w:left="1612"/>
      </w:pPr>
      <w:r>
        <w:rPr>
          <w:w w:val="105"/>
        </w:rPr>
        <w:t>Accuracy : 1</w:t>
      </w:r>
    </w:p>
    <w:p w14:paraId="7F6B21C8" w14:textId="77777777" w:rsidR="00DC2ED8" w:rsidRDefault="008B3CE4">
      <w:pPr>
        <w:pStyle w:val="BodyText"/>
        <w:spacing w:before="26"/>
        <w:ind w:left="1718"/>
      </w:pPr>
      <w:r>
        <w:rPr>
          <w:w w:val="105"/>
        </w:rPr>
        <w:t>95% CI : (0.8911, 1)</w:t>
      </w:r>
    </w:p>
    <w:p w14:paraId="4BFBF5B5" w14:textId="77777777" w:rsidR="00DC2ED8" w:rsidRDefault="008B3CE4">
      <w:pPr>
        <w:pStyle w:val="BodyText"/>
        <w:spacing w:before="29" w:line="264" w:lineRule="auto"/>
        <w:ind w:left="1031" w:right="5084"/>
      </w:pPr>
      <w:r>
        <w:rPr>
          <w:w w:val="105"/>
        </w:rPr>
        <w:t>No Information Rate : 0.4062 P-Value</w:t>
      </w:r>
      <w:r>
        <w:rPr>
          <w:spacing w:val="-26"/>
          <w:w w:val="105"/>
        </w:rPr>
        <w:t xml:space="preserve"> </w:t>
      </w:r>
      <w:r>
        <w:rPr>
          <w:w w:val="105"/>
        </w:rPr>
        <w:t>[Acc</w:t>
      </w:r>
      <w:r>
        <w:rPr>
          <w:spacing w:val="-26"/>
          <w:w w:val="105"/>
        </w:rPr>
        <w:t xml:space="preserve"> </w:t>
      </w:r>
      <w:r>
        <w:rPr>
          <w:w w:val="105"/>
        </w:rPr>
        <w:t>&gt;</w:t>
      </w:r>
      <w:r>
        <w:rPr>
          <w:spacing w:val="-26"/>
          <w:w w:val="105"/>
        </w:rPr>
        <w:t xml:space="preserve"> </w:t>
      </w:r>
      <w:r>
        <w:rPr>
          <w:w w:val="105"/>
        </w:rPr>
        <w:t>NIR]</w:t>
      </w:r>
      <w:r>
        <w:rPr>
          <w:spacing w:val="-25"/>
          <w:w w:val="105"/>
        </w:rPr>
        <w:t xml:space="preserve"> </w:t>
      </w:r>
      <w:r>
        <w:rPr>
          <w:w w:val="105"/>
        </w:rPr>
        <w:t>:</w:t>
      </w:r>
      <w:r>
        <w:rPr>
          <w:spacing w:val="-25"/>
          <w:w w:val="105"/>
        </w:rPr>
        <w:t xml:space="preserve"> </w:t>
      </w:r>
      <w:r>
        <w:rPr>
          <w:w w:val="105"/>
        </w:rPr>
        <w:t>3.03e-13</w:t>
      </w:r>
    </w:p>
    <w:p w14:paraId="1C0E0AEE" w14:textId="77777777" w:rsidR="00DC2ED8" w:rsidRDefault="00DC2ED8">
      <w:pPr>
        <w:pStyle w:val="BodyText"/>
        <w:spacing w:before="3"/>
        <w:ind w:left="0"/>
        <w:rPr>
          <w:sz w:val="26"/>
        </w:rPr>
      </w:pPr>
    </w:p>
    <w:p w14:paraId="61C60EB2" w14:textId="77777777" w:rsidR="00DC2ED8" w:rsidRDefault="008B3CE4">
      <w:pPr>
        <w:pStyle w:val="BodyText"/>
        <w:spacing w:line="528" w:lineRule="auto"/>
        <w:ind w:right="5411" w:firstLine="950"/>
      </w:pPr>
      <w:r>
        <w:rPr>
          <w:w w:val="105"/>
        </w:rPr>
        <w:t>Kappa : 1 Mcnemar's</w:t>
      </w:r>
      <w:r>
        <w:rPr>
          <w:spacing w:val="-24"/>
          <w:w w:val="105"/>
        </w:rPr>
        <w:t xml:space="preserve"> </w:t>
      </w:r>
      <w:r>
        <w:rPr>
          <w:w w:val="105"/>
        </w:rPr>
        <w:t>Test</w:t>
      </w:r>
      <w:r>
        <w:rPr>
          <w:spacing w:val="-22"/>
          <w:w w:val="105"/>
        </w:rPr>
        <w:t xml:space="preserve"> </w:t>
      </w:r>
      <w:r>
        <w:rPr>
          <w:w w:val="105"/>
        </w:rPr>
        <w:t>P-Value</w:t>
      </w:r>
      <w:r>
        <w:rPr>
          <w:spacing w:val="-24"/>
          <w:w w:val="105"/>
        </w:rPr>
        <w:t xml:space="preserve"> </w:t>
      </w:r>
      <w:r>
        <w:rPr>
          <w:w w:val="105"/>
        </w:rPr>
        <w:t>:</w:t>
      </w:r>
      <w:r>
        <w:rPr>
          <w:spacing w:val="-23"/>
          <w:w w:val="105"/>
        </w:rPr>
        <w:t xml:space="preserve"> </w:t>
      </w:r>
      <w:r>
        <w:rPr>
          <w:w w:val="105"/>
        </w:rPr>
        <w:t>NA Statistics by</w:t>
      </w:r>
      <w:r>
        <w:rPr>
          <w:spacing w:val="-27"/>
          <w:w w:val="105"/>
        </w:rPr>
        <w:t xml:space="preserve"> </w:t>
      </w:r>
      <w:r>
        <w:rPr>
          <w:w w:val="105"/>
        </w:rPr>
        <w:t>Class:</w:t>
      </w:r>
    </w:p>
    <w:p w14:paraId="062EB263" w14:textId="77777777" w:rsidR="00DC2ED8" w:rsidRDefault="008B3CE4">
      <w:pPr>
        <w:pStyle w:val="BodyText"/>
        <w:spacing w:before="1"/>
        <w:ind w:left="2826" w:right="2949"/>
        <w:jc w:val="center"/>
      </w:pPr>
      <w:r>
        <w:t>Class: A Class: B Class: C Class: D</w:t>
      </w:r>
    </w:p>
    <w:p w14:paraId="487E2CC6" w14:textId="77777777" w:rsidR="00DC2ED8" w:rsidRDefault="00DC2ED8">
      <w:pPr>
        <w:pStyle w:val="BodyText"/>
        <w:spacing w:before="8"/>
        <w:ind w:left="0"/>
        <w:rPr>
          <w:sz w:val="5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932"/>
        <w:gridCol w:w="1006"/>
        <w:gridCol w:w="724"/>
        <w:gridCol w:w="1058"/>
      </w:tblGrid>
      <w:tr w:rsidR="00DC2ED8" w14:paraId="45701089" w14:textId="77777777">
        <w:trPr>
          <w:trHeight w:val="271"/>
        </w:trPr>
        <w:tc>
          <w:tcPr>
            <w:tcW w:w="2010" w:type="dxa"/>
          </w:tcPr>
          <w:p w14:paraId="2B88733C" w14:textId="77777777" w:rsidR="00DC2ED8" w:rsidRDefault="008B3CE4">
            <w:pPr>
              <w:pStyle w:val="TableParagraph"/>
              <w:spacing w:line="239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Sensitivity</w:t>
            </w:r>
          </w:p>
        </w:tc>
        <w:tc>
          <w:tcPr>
            <w:tcW w:w="932" w:type="dxa"/>
          </w:tcPr>
          <w:p w14:paraId="2CB98D54" w14:textId="77777777" w:rsidR="00DC2ED8" w:rsidRDefault="008B3CE4">
            <w:pPr>
              <w:pStyle w:val="TableParagraph"/>
              <w:spacing w:line="239" w:lineRule="exact"/>
              <w:ind w:right="9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1006" w:type="dxa"/>
          </w:tcPr>
          <w:p w14:paraId="656FA2C2" w14:textId="77777777" w:rsidR="00DC2ED8" w:rsidRDefault="008B3CE4">
            <w:pPr>
              <w:pStyle w:val="TableParagraph"/>
              <w:spacing w:line="239" w:lineRule="exact"/>
              <w:ind w:right="12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724" w:type="dxa"/>
          </w:tcPr>
          <w:p w14:paraId="06C3E51D" w14:textId="77777777" w:rsidR="00DC2ED8" w:rsidRDefault="008B3CE4">
            <w:pPr>
              <w:pStyle w:val="TableParagraph"/>
              <w:spacing w:line="239" w:lineRule="exact"/>
              <w:ind w:right="8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</w:t>
            </w:r>
          </w:p>
        </w:tc>
        <w:tc>
          <w:tcPr>
            <w:tcW w:w="1058" w:type="dxa"/>
          </w:tcPr>
          <w:p w14:paraId="24394DF2" w14:textId="77777777" w:rsidR="00DC2ED8" w:rsidRDefault="008B3CE4">
            <w:pPr>
              <w:pStyle w:val="TableParagraph"/>
              <w:spacing w:line="239" w:lineRule="exact"/>
              <w:ind w:right="11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</w:tr>
      <w:tr w:rsidR="00DC2ED8" w14:paraId="436B246C" w14:textId="77777777">
        <w:trPr>
          <w:trHeight w:val="303"/>
        </w:trPr>
        <w:tc>
          <w:tcPr>
            <w:tcW w:w="2010" w:type="dxa"/>
          </w:tcPr>
          <w:p w14:paraId="77372684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Specificity</w:t>
            </w:r>
          </w:p>
        </w:tc>
        <w:tc>
          <w:tcPr>
            <w:tcW w:w="932" w:type="dxa"/>
          </w:tcPr>
          <w:p w14:paraId="19CD927D" w14:textId="77777777" w:rsidR="00DC2ED8" w:rsidRDefault="008B3CE4">
            <w:pPr>
              <w:pStyle w:val="TableParagraph"/>
              <w:spacing w:line="270" w:lineRule="exact"/>
              <w:ind w:right="11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1006" w:type="dxa"/>
          </w:tcPr>
          <w:p w14:paraId="7E7974B0" w14:textId="77777777" w:rsidR="00DC2ED8" w:rsidRDefault="008B3CE4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724" w:type="dxa"/>
          </w:tcPr>
          <w:p w14:paraId="147E7562" w14:textId="77777777" w:rsidR="00DC2ED8" w:rsidRDefault="008B3CE4">
            <w:pPr>
              <w:pStyle w:val="TableParagraph"/>
              <w:spacing w:line="270" w:lineRule="exact"/>
              <w:ind w:right="15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</w:t>
            </w:r>
          </w:p>
        </w:tc>
        <w:tc>
          <w:tcPr>
            <w:tcW w:w="1058" w:type="dxa"/>
          </w:tcPr>
          <w:p w14:paraId="5269E460" w14:textId="77777777" w:rsidR="00DC2ED8" w:rsidRDefault="008B3CE4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</w:tr>
      <w:tr w:rsidR="00DC2ED8" w14:paraId="69102DBE" w14:textId="77777777">
        <w:trPr>
          <w:trHeight w:val="303"/>
        </w:trPr>
        <w:tc>
          <w:tcPr>
            <w:tcW w:w="2010" w:type="dxa"/>
          </w:tcPr>
          <w:p w14:paraId="00610C25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Pos Pred Value</w:t>
            </w:r>
          </w:p>
        </w:tc>
        <w:tc>
          <w:tcPr>
            <w:tcW w:w="932" w:type="dxa"/>
          </w:tcPr>
          <w:p w14:paraId="261B90CE" w14:textId="77777777" w:rsidR="00DC2ED8" w:rsidRDefault="008B3CE4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1006" w:type="dxa"/>
          </w:tcPr>
          <w:p w14:paraId="0A8EEC82" w14:textId="77777777" w:rsidR="00DC2ED8" w:rsidRDefault="008B3CE4">
            <w:pPr>
              <w:pStyle w:val="TableParagraph"/>
              <w:ind w:left="96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724" w:type="dxa"/>
          </w:tcPr>
          <w:p w14:paraId="2813E589" w14:textId="77777777" w:rsidR="00DC2ED8" w:rsidRDefault="008B3CE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</w:t>
            </w:r>
          </w:p>
        </w:tc>
        <w:tc>
          <w:tcPr>
            <w:tcW w:w="1058" w:type="dxa"/>
          </w:tcPr>
          <w:p w14:paraId="1E5975FD" w14:textId="77777777" w:rsidR="00DC2ED8" w:rsidRDefault="008B3CE4">
            <w:pPr>
              <w:pStyle w:val="TableParagraph"/>
              <w:ind w:left="217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</w:tr>
      <w:tr w:rsidR="00DC2ED8" w14:paraId="44234FA7" w14:textId="77777777">
        <w:trPr>
          <w:trHeight w:val="303"/>
        </w:trPr>
        <w:tc>
          <w:tcPr>
            <w:tcW w:w="2010" w:type="dxa"/>
          </w:tcPr>
          <w:p w14:paraId="2CB7D320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Neg Pred Value</w:t>
            </w:r>
          </w:p>
        </w:tc>
        <w:tc>
          <w:tcPr>
            <w:tcW w:w="932" w:type="dxa"/>
          </w:tcPr>
          <w:p w14:paraId="232B4B31" w14:textId="77777777" w:rsidR="00DC2ED8" w:rsidRDefault="008B3CE4">
            <w:pPr>
              <w:pStyle w:val="TableParagraph"/>
              <w:spacing w:line="270" w:lineRule="exact"/>
              <w:ind w:right="13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1006" w:type="dxa"/>
          </w:tcPr>
          <w:p w14:paraId="4EF0651A" w14:textId="77777777" w:rsidR="00DC2ED8" w:rsidRDefault="008B3CE4">
            <w:pPr>
              <w:pStyle w:val="TableParagraph"/>
              <w:spacing w:line="270" w:lineRule="exact"/>
              <w:ind w:right="16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724" w:type="dxa"/>
          </w:tcPr>
          <w:p w14:paraId="7763692A" w14:textId="77777777" w:rsidR="00DC2ED8" w:rsidRDefault="008B3CE4">
            <w:pPr>
              <w:pStyle w:val="TableParagraph"/>
              <w:spacing w:line="270" w:lineRule="exact"/>
              <w:ind w:right="12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</w:t>
            </w:r>
          </w:p>
        </w:tc>
        <w:tc>
          <w:tcPr>
            <w:tcW w:w="1058" w:type="dxa"/>
          </w:tcPr>
          <w:p w14:paraId="3BC65E7A" w14:textId="77777777" w:rsidR="00DC2ED8" w:rsidRDefault="008B3CE4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</w:tr>
      <w:tr w:rsidR="00DC2ED8" w14:paraId="3B5153A4" w14:textId="77777777">
        <w:trPr>
          <w:trHeight w:val="304"/>
        </w:trPr>
        <w:tc>
          <w:tcPr>
            <w:tcW w:w="2010" w:type="dxa"/>
          </w:tcPr>
          <w:p w14:paraId="19B391A3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Prevalence</w:t>
            </w:r>
          </w:p>
        </w:tc>
        <w:tc>
          <w:tcPr>
            <w:tcW w:w="932" w:type="dxa"/>
          </w:tcPr>
          <w:p w14:paraId="18E6D722" w14:textId="77777777" w:rsidR="00DC2ED8" w:rsidRDefault="008B3CE4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0.1875</w:t>
            </w:r>
          </w:p>
        </w:tc>
        <w:tc>
          <w:tcPr>
            <w:tcW w:w="1006" w:type="dxa"/>
          </w:tcPr>
          <w:p w14:paraId="6AD800AD" w14:textId="77777777" w:rsidR="00DC2ED8" w:rsidRDefault="008B3CE4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0.4062</w:t>
            </w:r>
          </w:p>
        </w:tc>
        <w:tc>
          <w:tcPr>
            <w:tcW w:w="724" w:type="dxa"/>
          </w:tcPr>
          <w:p w14:paraId="7B9ED811" w14:textId="77777777" w:rsidR="00DC2ED8" w:rsidRDefault="008B3CE4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0.25</w:t>
            </w:r>
          </w:p>
        </w:tc>
        <w:tc>
          <w:tcPr>
            <w:tcW w:w="1058" w:type="dxa"/>
          </w:tcPr>
          <w:p w14:paraId="17D401AF" w14:textId="77777777" w:rsidR="00DC2ED8" w:rsidRDefault="008B3CE4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0.1562</w:t>
            </w:r>
          </w:p>
        </w:tc>
      </w:tr>
      <w:tr w:rsidR="00DC2ED8" w14:paraId="620EE749" w14:textId="77777777">
        <w:trPr>
          <w:trHeight w:val="303"/>
        </w:trPr>
        <w:tc>
          <w:tcPr>
            <w:tcW w:w="2010" w:type="dxa"/>
          </w:tcPr>
          <w:p w14:paraId="3A0295D7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Detection Rate</w:t>
            </w:r>
          </w:p>
        </w:tc>
        <w:tc>
          <w:tcPr>
            <w:tcW w:w="932" w:type="dxa"/>
          </w:tcPr>
          <w:p w14:paraId="103B3C17" w14:textId="77777777" w:rsidR="00DC2ED8" w:rsidRDefault="008B3CE4"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0.1875</w:t>
            </w:r>
          </w:p>
        </w:tc>
        <w:tc>
          <w:tcPr>
            <w:tcW w:w="1006" w:type="dxa"/>
          </w:tcPr>
          <w:p w14:paraId="4B7CEFCF" w14:textId="77777777" w:rsidR="00DC2ED8" w:rsidRDefault="008B3CE4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0.4062</w:t>
            </w:r>
          </w:p>
        </w:tc>
        <w:tc>
          <w:tcPr>
            <w:tcW w:w="724" w:type="dxa"/>
          </w:tcPr>
          <w:p w14:paraId="1308AD8C" w14:textId="77777777" w:rsidR="00DC2ED8" w:rsidRDefault="008B3CE4">
            <w:pPr>
              <w:pStyle w:val="TableParagraph"/>
              <w:ind w:right="7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0.25</w:t>
            </w:r>
          </w:p>
        </w:tc>
        <w:tc>
          <w:tcPr>
            <w:tcW w:w="1058" w:type="dxa"/>
          </w:tcPr>
          <w:p w14:paraId="4EF68310" w14:textId="77777777" w:rsidR="00DC2ED8" w:rsidRDefault="008B3CE4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0.1562</w:t>
            </w:r>
          </w:p>
        </w:tc>
      </w:tr>
      <w:tr w:rsidR="00DC2ED8" w14:paraId="25C160CA" w14:textId="77777777">
        <w:trPr>
          <w:trHeight w:val="303"/>
        </w:trPr>
        <w:tc>
          <w:tcPr>
            <w:tcW w:w="2010" w:type="dxa"/>
          </w:tcPr>
          <w:p w14:paraId="70CBB9A0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Detection</w:t>
            </w:r>
          </w:p>
        </w:tc>
        <w:tc>
          <w:tcPr>
            <w:tcW w:w="932" w:type="dxa"/>
          </w:tcPr>
          <w:p w14:paraId="529D34B9" w14:textId="77777777" w:rsidR="00DC2ED8" w:rsidRDefault="008B3CE4">
            <w:pPr>
              <w:pStyle w:val="TableParagraph"/>
              <w:spacing w:line="270" w:lineRule="exact"/>
              <w:ind w:right="18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0.1875</w:t>
            </w:r>
          </w:p>
        </w:tc>
        <w:tc>
          <w:tcPr>
            <w:tcW w:w="1006" w:type="dxa"/>
          </w:tcPr>
          <w:p w14:paraId="73FC71F3" w14:textId="77777777" w:rsidR="00DC2ED8" w:rsidRDefault="008B3CE4">
            <w:pPr>
              <w:pStyle w:val="TableParagraph"/>
              <w:spacing w:line="270" w:lineRule="exact"/>
              <w:ind w:right="16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0.4062</w:t>
            </w:r>
          </w:p>
        </w:tc>
        <w:tc>
          <w:tcPr>
            <w:tcW w:w="724" w:type="dxa"/>
          </w:tcPr>
          <w:p w14:paraId="36AC61D4" w14:textId="77777777" w:rsidR="00DC2ED8" w:rsidRDefault="008B3CE4">
            <w:pPr>
              <w:pStyle w:val="TableParagraph"/>
              <w:spacing w:line="270" w:lineRule="exact"/>
              <w:ind w:right="11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0.25</w:t>
            </w:r>
          </w:p>
        </w:tc>
        <w:tc>
          <w:tcPr>
            <w:tcW w:w="1058" w:type="dxa"/>
          </w:tcPr>
          <w:p w14:paraId="0E31C0E2" w14:textId="77777777" w:rsidR="00DC2ED8" w:rsidRDefault="008B3CE4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0.1562</w:t>
            </w:r>
          </w:p>
        </w:tc>
      </w:tr>
      <w:tr w:rsidR="00DC2ED8" w14:paraId="0CFA9526" w14:textId="77777777">
        <w:trPr>
          <w:trHeight w:val="575"/>
        </w:trPr>
        <w:tc>
          <w:tcPr>
            <w:tcW w:w="2010" w:type="dxa"/>
          </w:tcPr>
          <w:p w14:paraId="06AAF230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Prevalence</w:t>
            </w:r>
          </w:p>
          <w:p w14:paraId="6719D5E1" w14:textId="77777777" w:rsidR="00DC2ED8" w:rsidRDefault="008B3CE4">
            <w:pPr>
              <w:pStyle w:val="TableParagraph"/>
              <w:spacing w:before="26" w:line="257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Balanced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Accuracy</w:t>
            </w:r>
          </w:p>
        </w:tc>
        <w:tc>
          <w:tcPr>
            <w:tcW w:w="932" w:type="dxa"/>
          </w:tcPr>
          <w:p w14:paraId="652F0CA7" w14:textId="77777777" w:rsidR="00DC2ED8" w:rsidRDefault="00DC2ED8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9053C6E" w14:textId="77777777" w:rsidR="00DC2ED8" w:rsidRDefault="008B3CE4">
            <w:pPr>
              <w:pStyle w:val="TableParagraph"/>
              <w:spacing w:line="257" w:lineRule="exact"/>
              <w:ind w:right="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1006" w:type="dxa"/>
          </w:tcPr>
          <w:p w14:paraId="38EC3907" w14:textId="77777777" w:rsidR="00DC2ED8" w:rsidRDefault="00DC2ED8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9549F0D" w14:textId="77777777" w:rsidR="00DC2ED8" w:rsidRDefault="008B3CE4">
            <w:pPr>
              <w:pStyle w:val="TableParagraph"/>
              <w:spacing w:line="257" w:lineRule="exact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  <w:tc>
          <w:tcPr>
            <w:tcW w:w="724" w:type="dxa"/>
          </w:tcPr>
          <w:p w14:paraId="1E66A9F0" w14:textId="77777777" w:rsidR="00DC2ED8" w:rsidRDefault="00DC2ED8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63922B76" w14:textId="77777777" w:rsidR="00DC2ED8" w:rsidRDefault="008B3CE4">
            <w:pPr>
              <w:pStyle w:val="TableParagraph"/>
              <w:spacing w:line="257" w:lineRule="exact"/>
              <w:ind w:right="13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1.00</w:t>
            </w:r>
          </w:p>
        </w:tc>
        <w:tc>
          <w:tcPr>
            <w:tcW w:w="1058" w:type="dxa"/>
          </w:tcPr>
          <w:p w14:paraId="799A2E72" w14:textId="77777777" w:rsidR="00DC2ED8" w:rsidRDefault="00DC2ED8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AF4D0CA" w14:textId="77777777" w:rsidR="00DC2ED8" w:rsidRDefault="008B3CE4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1.0000</w:t>
            </w:r>
          </w:p>
        </w:tc>
      </w:tr>
    </w:tbl>
    <w:p w14:paraId="04389C63" w14:textId="77777777" w:rsidR="00DC2ED8" w:rsidRDefault="00DC2ED8">
      <w:pPr>
        <w:spacing w:line="257" w:lineRule="exact"/>
        <w:rPr>
          <w:sz w:val="24"/>
        </w:rPr>
        <w:sectPr w:rsidR="00DC2ED8" w:rsidSect="00C55D2B">
          <w:pgSz w:w="11910" w:h="16840"/>
          <w:pgMar w:top="1380" w:right="1320" w:bottom="1200" w:left="1340" w:header="0" w:footer="1000" w:gutter="0"/>
          <w:cols w:space="720"/>
        </w:sectPr>
      </w:pPr>
    </w:p>
    <w:p w14:paraId="0AD443AE" w14:textId="77777777" w:rsidR="00DC2ED8" w:rsidRDefault="008B3CE4">
      <w:pPr>
        <w:pStyle w:val="BodyText"/>
        <w:spacing w:before="153"/>
        <w:ind w:left="460"/>
      </w:pPr>
      <w:r>
        <w:lastRenderedPageBreak/>
        <w:t>2.</w:t>
      </w:r>
    </w:p>
    <w:p w14:paraId="0C352927" w14:textId="77777777" w:rsidR="00DC2ED8" w:rsidRDefault="008B3CE4">
      <w:pPr>
        <w:pStyle w:val="BodyText"/>
        <w:spacing w:before="26"/>
      </w:pPr>
      <w:r>
        <w:rPr>
          <w:w w:val="110"/>
        </w:rPr>
        <w:t># Defining an initial model</w:t>
      </w:r>
    </w:p>
    <w:p w14:paraId="6E7886D2" w14:textId="77777777" w:rsidR="00DC2ED8" w:rsidRDefault="008B3CE4">
      <w:pPr>
        <w:pStyle w:val="BodyText"/>
        <w:spacing w:before="29"/>
      </w:pPr>
      <w:r>
        <w:rPr>
          <w:w w:val="110"/>
        </w:rPr>
        <w:t>model = glm(Final_score ~ ., data = train)</w:t>
      </w:r>
    </w:p>
    <w:p w14:paraId="20D91556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43143F36" w14:textId="77777777" w:rsidR="00DC2ED8" w:rsidRDefault="008B3CE4">
      <w:pPr>
        <w:pStyle w:val="BodyText"/>
        <w:spacing w:line="264" w:lineRule="auto"/>
        <w:ind w:right="4011"/>
      </w:pPr>
      <w:r>
        <w:rPr>
          <w:w w:val="110"/>
        </w:rPr>
        <w:t>#</w:t>
      </w:r>
      <w:r>
        <w:rPr>
          <w:spacing w:val="-34"/>
          <w:w w:val="110"/>
        </w:rPr>
        <w:t xml:space="preserve"> </w:t>
      </w:r>
      <w:r>
        <w:rPr>
          <w:w w:val="110"/>
        </w:rPr>
        <w:t>Running</w:t>
      </w:r>
      <w:r>
        <w:rPr>
          <w:spacing w:val="-33"/>
          <w:w w:val="110"/>
        </w:rPr>
        <w:t xml:space="preserve"> </w:t>
      </w:r>
      <w:r>
        <w:rPr>
          <w:w w:val="110"/>
        </w:rPr>
        <w:t>step</w:t>
      </w:r>
      <w:r>
        <w:rPr>
          <w:spacing w:val="-31"/>
          <w:w w:val="110"/>
        </w:rPr>
        <w:t xml:space="preserve"> </w:t>
      </w:r>
      <w:r>
        <w:rPr>
          <w:w w:val="110"/>
        </w:rPr>
        <w:t>AIC</w:t>
      </w:r>
      <w:r>
        <w:rPr>
          <w:spacing w:val="-34"/>
          <w:w w:val="110"/>
        </w:rPr>
        <w:t xml:space="preserve"> </w:t>
      </w:r>
      <w:r>
        <w:rPr>
          <w:w w:val="110"/>
        </w:rPr>
        <w:t>to</w:t>
      </w:r>
      <w:r>
        <w:rPr>
          <w:spacing w:val="-33"/>
          <w:w w:val="110"/>
        </w:rPr>
        <w:t xml:space="preserve"> </w:t>
      </w:r>
      <w:r>
        <w:rPr>
          <w:w w:val="110"/>
        </w:rPr>
        <w:t>check</w:t>
      </w:r>
      <w:r>
        <w:rPr>
          <w:spacing w:val="-33"/>
          <w:w w:val="110"/>
        </w:rPr>
        <w:t xml:space="preserve"> </w:t>
      </w:r>
      <w:r>
        <w:rPr>
          <w:w w:val="110"/>
        </w:rPr>
        <w:t>for</w:t>
      </w:r>
      <w:r>
        <w:rPr>
          <w:spacing w:val="-34"/>
          <w:w w:val="110"/>
        </w:rPr>
        <w:t xml:space="preserve"> </w:t>
      </w:r>
      <w:r>
        <w:rPr>
          <w:w w:val="110"/>
        </w:rPr>
        <w:t>best</w:t>
      </w:r>
      <w:r>
        <w:rPr>
          <w:spacing w:val="-33"/>
          <w:w w:val="110"/>
        </w:rPr>
        <w:t xml:space="preserve"> </w:t>
      </w:r>
      <w:r>
        <w:rPr>
          <w:w w:val="110"/>
        </w:rPr>
        <w:t>model stepAIC(</w:t>
      </w:r>
    </w:p>
    <w:p w14:paraId="7AC9D294" w14:textId="77777777" w:rsidR="00DC2ED8" w:rsidRDefault="008B3CE4">
      <w:pPr>
        <w:pStyle w:val="BodyText"/>
        <w:spacing w:line="264" w:lineRule="auto"/>
        <w:ind w:left="926" w:right="6956"/>
      </w:pPr>
      <w:r>
        <w:rPr>
          <w:w w:val="115"/>
        </w:rPr>
        <w:t>model, scope</w:t>
      </w:r>
      <w:r>
        <w:rPr>
          <w:spacing w:val="-30"/>
          <w:w w:val="115"/>
        </w:rPr>
        <w:t xml:space="preserve"> </w:t>
      </w:r>
      <w:r>
        <w:rPr>
          <w:w w:val="115"/>
        </w:rPr>
        <w:t>=</w:t>
      </w:r>
      <w:r>
        <w:rPr>
          <w:spacing w:val="-31"/>
          <w:w w:val="115"/>
        </w:rPr>
        <w:t xml:space="preserve"> </w:t>
      </w:r>
      <w:r>
        <w:rPr>
          <w:spacing w:val="-4"/>
          <w:w w:val="115"/>
        </w:rPr>
        <w:t>list(</w:t>
      </w:r>
    </w:p>
    <w:p w14:paraId="2BA08169" w14:textId="77777777" w:rsidR="00DC2ED8" w:rsidRDefault="008B3CE4">
      <w:pPr>
        <w:pStyle w:val="BodyText"/>
        <w:spacing w:line="264" w:lineRule="auto"/>
        <w:ind w:left="1031"/>
      </w:pPr>
      <w:r>
        <w:rPr>
          <w:w w:val="105"/>
        </w:rPr>
        <w:t>upper</w:t>
      </w:r>
      <w:r>
        <w:rPr>
          <w:spacing w:val="-21"/>
          <w:w w:val="105"/>
        </w:rPr>
        <w:t xml:space="preserve"> </w:t>
      </w:r>
      <w:r>
        <w:rPr>
          <w:w w:val="105"/>
        </w:rPr>
        <w:t>=</w:t>
      </w:r>
      <w:r>
        <w:rPr>
          <w:spacing w:val="-20"/>
          <w:w w:val="105"/>
        </w:rPr>
        <w:t xml:space="preserve"> </w:t>
      </w:r>
      <w:r>
        <w:rPr>
          <w:w w:val="105"/>
        </w:rPr>
        <w:t>~</w:t>
      </w:r>
      <w:r>
        <w:rPr>
          <w:spacing w:val="-20"/>
          <w:w w:val="105"/>
        </w:rPr>
        <w:t xml:space="preserve"> </w:t>
      </w:r>
      <w:r>
        <w:rPr>
          <w:w w:val="105"/>
        </w:rPr>
        <w:t>Exam1</w:t>
      </w:r>
      <w:r>
        <w:rPr>
          <w:spacing w:val="-21"/>
          <w:w w:val="105"/>
        </w:rPr>
        <w:t xml:space="preserve"> </w:t>
      </w:r>
      <w:r>
        <w:rPr>
          <w:w w:val="105"/>
        </w:rPr>
        <w:t>*</w:t>
      </w:r>
      <w:r>
        <w:rPr>
          <w:spacing w:val="-20"/>
          <w:w w:val="105"/>
        </w:rPr>
        <w:t xml:space="preserve"> </w:t>
      </w:r>
      <w:r>
        <w:rPr>
          <w:w w:val="105"/>
        </w:rPr>
        <w:t>Exam2</w:t>
      </w:r>
      <w:r>
        <w:rPr>
          <w:spacing w:val="-21"/>
          <w:w w:val="105"/>
        </w:rPr>
        <w:t xml:space="preserve"> </w:t>
      </w:r>
      <w:r>
        <w:rPr>
          <w:w w:val="105"/>
        </w:rPr>
        <w:t>*</w:t>
      </w:r>
      <w:r>
        <w:rPr>
          <w:spacing w:val="-19"/>
          <w:w w:val="105"/>
        </w:rPr>
        <w:t xml:space="preserve"> </w:t>
      </w:r>
      <w:r>
        <w:rPr>
          <w:w w:val="105"/>
        </w:rPr>
        <w:t>Exam3</w:t>
      </w:r>
      <w:r>
        <w:rPr>
          <w:spacing w:val="-21"/>
          <w:w w:val="105"/>
        </w:rPr>
        <w:t xml:space="preserve"> </w:t>
      </w:r>
      <w:r>
        <w:rPr>
          <w:w w:val="105"/>
        </w:rPr>
        <w:t>*</w:t>
      </w:r>
      <w:r>
        <w:rPr>
          <w:spacing w:val="-20"/>
          <w:w w:val="105"/>
        </w:rPr>
        <w:t xml:space="preserve"> </w:t>
      </w:r>
      <w:r>
        <w:rPr>
          <w:w w:val="105"/>
        </w:rPr>
        <w:t>Exam4</w:t>
      </w:r>
      <w:r>
        <w:rPr>
          <w:spacing w:val="-19"/>
          <w:w w:val="105"/>
        </w:rPr>
        <w:t xml:space="preserve"> </w:t>
      </w:r>
      <w:r>
        <w:rPr>
          <w:w w:val="105"/>
        </w:rPr>
        <w:t>*</w:t>
      </w:r>
      <w:r>
        <w:rPr>
          <w:spacing w:val="-19"/>
          <w:w w:val="105"/>
        </w:rPr>
        <w:t xml:space="preserve"> </w:t>
      </w:r>
      <w:r>
        <w:rPr>
          <w:w w:val="105"/>
        </w:rPr>
        <w:t>Final_score</w:t>
      </w:r>
      <w:r>
        <w:rPr>
          <w:spacing w:val="-21"/>
          <w:w w:val="105"/>
        </w:rPr>
        <w:t xml:space="preserve"> </w:t>
      </w:r>
      <w:r>
        <w:rPr>
          <w:w w:val="105"/>
        </w:rPr>
        <w:t>*</w:t>
      </w:r>
      <w:r>
        <w:rPr>
          <w:spacing w:val="-19"/>
          <w:w w:val="105"/>
        </w:rPr>
        <w:t xml:space="preserve"> </w:t>
      </w:r>
      <w:r>
        <w:rPr>
          <w:w w:val="105"/>
        </w:rPr>
        <w:t>Grade</w:t>
      </w:r>
      <w:r>
        <w:rPr>
          <w:spacing w:val="-22"/>
          <w:w w:val="105"/>
        </w:rPr>
        <w:t xml:space="preserve"> </w:t>
      </w:r>
      <w:r>
        <w:rPr>
          <w:w w:val="105"/>
        </w:rPr>
        <w:t>*</w:t>
      </w:r>
      <w:r>
        <w:rPr>
          <w:spacing w:val="-21"/>
          <w:w w:val="105"/>
        </w:rPr>
        <w:t xml:space="preserve"> </w:t>
      </w:r>
      <w:r>
        <w:rPr>
          <w:w w:val="105"/>
        </w:rPr>
        <w:t>Pass.fail, lower = ~</w:t>
      </w:r>
      <w:r>
        <w:rPr>
          <w:spacing w:val="-31"/>
          <w:w w:val="105"/>
        </w:rPr>
        <w:t xml:space="preserve"> </w:t>
      </w:r>
      <w:r>
        <w:rPr>
          <w:w w:val="105"/>
        </w:rPr>
        <w:t>1</w:t>
      </w:r>
    </w:p>
    <w:p w14:paraId="4791668C" w14:textId="77777777" w:rsidR="00DC2ED8" w:rsidRDefault="008B3CE4">
      <w:pPr>
        <w:pStyle w:val="BodyText"/>
        <w:spacing w:before="1"/>
        <w:ind w:left="926"/>
      </w:pPr>
      <w:r>
        <w:rPr>
          <w:w w:val="105"/>
        </w:rPr>
        <w:t>),</w:t>
      </w:r>
    </w:p>
    <w:p w14:paraId="3017D4B0" w14:textId="77777777" w:rsidR="00DC2ED8" w:rsidRDefault="008B3CE4">
      <w:pPr>
        <w:pStyle w:val="BodyText"/>
        <w:spacing w:before="27"/>
        <w:ind w:left="926"/>
      </w:pPr>
      <w:r>
        <w:rPr>
          <w:w w:val="115"/>
        </w:rPr>
        <w:t>direction = "forward"</w:t>
      </w:r>
    </w:p>
    <w:p w14:paraId="1D4736E3" w14:textId="77777777" w:rsidR="00DC2ED8" w:rsidRDefault="008B3CE4">
      <w:pPr>
        <w:pStyle w:val="BodyText"/>
        <w:spacing w:before="28"/>
      </w:pPr>
      <w:r>
        <w:rPr>
          <w:w w:val="124"/>
        </w:rPr>
        <w:t>)</w:t>
      </w:r>
    </w:p>
    <w:p w14:paraId="501158DD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448AEB2E" w14:textId="77777777" w:rsidR="00DC2ED8" w:rsidRDefault="008B3CE4">
      <w:pPr>
        <w:pStyle w:val="BodyText"/>
        <w:spacing w:before="1" w:line="264" w:lineRule="auto"/>
        <w:ind w:right="3769"/>
      </w:pPr>
      <w:r>
        <w:rPr>
          <w:w w:val="110"/>
        </w:rPr>
        <w:t>#</w:t>
      </w:r>
      <w:r>
        <w:rPr>
          <w:spacing w:val="-48"/>
          <w:w w:val="110"/>
        </w:rPr>
        <w:t xml:space="preserve"> </w:t>
      </w:r>
      <w:r>
        <w:rPr>
          <w:w w:val="110"/>
        </w:rPr>
        <w:t>Using</w:t>
      </w:r>
      <w:r>
        <w:rPr>
          <w:spacing w:val="-48"/>
          <w:w w:val="110"/>
        </w:rPr>
        <w:t xml:space="preserve"> </w:t>
      </w:r>
      <w:r>
        <w:rPr>
          <w:w w:val="110"/>
        </w:rPr>
        <w:t>model</w:t>
      </w:r>
      <w:r>
        <w:rPr>
          <w:spacing w:val="-48"/>
          <w:w w:val="110"/>
        </w:rPr>
        <w:t xml:space="preserve"> </w:t>
      </w:r>
      <w:r>
        <w:rPr>
          <w:w w:val="110"/>
        </w:rPr>
        <w:t>with</w:t>
      </w:r>
      <w:r>
        <w:rPr>
          <w:spacing w:val="-48"/>
          <w:w w:val="110"/>
        </w:rPr>
        <w:t xml:space="preserve"> </w:t>
      </w:r>
      <w:r>
        <w:rPr>
          <w:w w:val="110"/>
        </w:rPr>
        <w:t>lowest</w:t>
      </w:r>
      <w:r>
        <w:rPr>
          <w:spacing w:val="-47"/>
          <w:w w:val="110"/>
        </w:rPr>
        <w:t xml:space="preserve"> </w:t>
      </w:r>
      <w:r>
        <w:rPr>
          <w:w w:val="110"/>
        </w:rPr>
        <w:t>AIC</w:t>
      </w:r>
      <w:r>
        <w:rPr>
          <w:spacing w:val="-48"/>
          <w:w w:val="110"/>
        </w:rPr>
        <w:t xml:space="preserve"> </w:t>
      </w:r>
      <w:r>
        <w:rPr>
          <w:w w:val="110"/>
        </w:rPr>
        <w:t>from</w:t>
      </w:r>
      <w:r>
        <w:rPr>
          <w:spacing w:val="-48"/>
          <w:w w:val="110"/>
        </w:rPr>
        <w:t xml:space="preserve"> </w:t>
      </w:r>
      <w:r>
        <w:rPr>
          <w:w w:val="110"/>
        </w:rPr>
        <w:t>step</w:t>
      </w:r>
      <w:r>
        <w:rPr>
          <w:spacing w:val="-47"/>
          <w:w w:val="110"/>
        </w:rPr>
        <w:t xml:space="preserve"> </w:t>
      </w:r>
      <w:r>
        <w:rPr>
          <w:w w:val="110"/>
        </w:rPr>
        <w:t>AIC. final_model =</w:t>
      </w:r>
      <w:r>
        <w:rPr>
          <w:spacing w:val="-31"/>
          <w:w w:val="110"/>
        </w:rPr>
        <w:t xml:space="preserve"> </w:t>
      </w:r>
      <w:r>
        <w:rPr>
          <w:w w:val="110"/>
        </w:rPr>
        <w:t>glm(</w:t>
      </w:r>
    </w:p>
    <w:p w14:paraId="206D15D6" w14:textId="77777777" w:rsidR="00DC2ED8" w:rsidRDefault="008B3CE4">
      <w:pPr>
        <w:pStyle w:val="BodyText"/>
        <w:spacing w:line="264" w:lineRule="auto"/>
        <w:ind w:left="1031" w:right="986" w:hanging="106"/>
      </w:pPr>
      <w:r>
        <w:rPr>
          <w:w w:val="115"/>
        </w:rPr>
        <w:t>formula</w:t>
      </w:r>
      <w:r>
        <w:rPr>
          <w:spacing w:val="-48"/>
          <w:w w:val="115"/>
        </w:rPr>
        <w:t xml:space="preserve"> </w:t>
      </w:r>
      <w:r>
        <w:rPr>
          <w:w w:val="115"/>
        </w:rPr>
        <w:t>=</w:t>
      </w:r>
      <w:r>
        <w:rPr>
          <w:spacing w:val="-48"/>
          <w:w w:val="115"/>
        </w:rPr>
        <w:t xml:space="preserve"> </w:t>
      </w:r>
      <w:r>
        <w:rPr>
          <w:w w:val="115"/>
        </w:rPr>
        <w:t>Final_score</w:t>
      </w:r>
      <w:r>
        <w:rPr>
          <w:spacing w:val="-47"/>
          <w:w w:val="115"/>
        </w:rPr>
        <w:t xml:space="preserve"> </w:t>
      </w:r>
      <w:r>
        <w:rPr>
          <w:w w:val="115"/>
        </w:rPr>
        <w:t>~</w:t>
      </w:r>
      <w:r>
        <w:rPr>
          <w:spacing w:val="-48"/>
          <w:w w:val="115"/>
        </w:rPr>
        <w:t xml:space="preserve"> </w:t>
      </w:r>
      <w:r>
        <w:rPr>
          <w:w w:val="115"/>
        </w:rPr>
        <w:t>Exam1</w:t>
      </w:r>
      <w:r>
        <w:rPr>
          <w:spacing w:val="-48"/>
          <w:w w:val="115"/>
        </w:rPr>
        <w:t xml:space="preserve"> </w:t>
      </w:r>
      <w:r>
        <w:rPr>
          <w:w w:val="115"/>
        </w:rPr>
        <w:t>+</w:t>
      </w:r>
      <w:r>
        <w:rPr>
          <w:spacing w:val="-48"/>
          <w:w w:val="115"/>
        </w:rPr>
        <w:t xml:space="preserve"> </w:t>
      </w:r>
      <w:r>
        <w:rPr>
          <w:w w:val="115"/>
        </w:rPr>
        <w:t>Exam2</w:t>
      </w:r>
      <w:r>
        <w:rPr>
          <w:spacing w:val="-48"/>
          <w:w w:val="115"/>
        </w:rPr>
        <w:t xml:space="preserve"> </w:t>
      </w:r>
      <w:r>
        <w:rPr>
          <w:w w:val="115"/>
        </w:rPr>
        <w:t>+</w:t>
      </w:r>
      <w:r>
        <w:rPr>
          <w:spacing w:val="-48"/>
          <w:w w:val="115"/>
        </w:rPr>
        <w:t xml:space="preserve"> </w:t>
      </w:r>
      <w:r>
        <w:rPr>
          <w:w w:val="115"/>
        </w:rPr>
        <w:t>Exam3</w:t>
      </w:r>
      <w:r>
        <w:rPr>
          <w:spacing w:val="-49"/>
          <w:w w:val="115"/>
        </w:rPr>
        <w:t xml:space="preserve"> </w:t>
      </w:r>
      <w:r>
        <w:rPr>
          <w:w w:val="115"/>
        </w:rPr>
        <w:t>+</w:t>
      </w:r>
      <w:r>
        <w:rPr>
          <w:spacing w:val="-48"/>
          <w:w w:val="115"/>
        </w:rPr>
        <w:t xml:space="preserve"> </w:t>
      </w:r>
      <w:r>
        <w:rPr>
          <w:w w:val="115"/>
        </w:rPr>
        <w:t>Exam4</w:t>
      </w:r>
      <w:r>
        <w:rPr>
          <w:spacing w:val="-48"/>
          <w:w w:val="115"/>
        </w:rPr>
        <w:t xml:space="preserve"> </w:t>
      </w:r>
      <w:r>
        <w:rPr>
          <w:w w:val="115"/>
        </w:rPr>
        <w:t>+</w:t>
      </w:r>
      <w:r>
        <w:rPr>
          <w:spacing w:val="-48"/>
          <w:w w:val="115"/>
        </w:rPr>
        <w:t xml:space="preserve"> </w:t>
      </w:r>
      <w:r>
        <w:rPr>
          <w:w w:val="115"/>
        </w:rPr>
        <w:t>Grade</w:t>
      </w:r>
      <w:r>
        <w:rPr>
          <w:spacing w:val="-48"/>
          <w:w w:val="115"/>
        </w:rPr>
        <w:t xml:space="preserve"> </w:t>
      </w:r>
      <w:r>
        <w:rPr>
          <w:w w:val="115"/>
        </w:rPr>
        <w:t xml:space="preserve">+ Pass.fail + Exam3:Grade + Exam2:Exam3 + Exam4:Pass.fail + </w:t>
      </w:r>
      <w:r>
        <w:rPr>
          <w:w w:val="110"/>
        </w:rPr>
        <w:t>Exam1:Grade</w:t>
      </w:r>
      <w:r>
        <w:rPr>
          <w:spacing w:val="-35"/>
          <w:w w:val="110"/>
        </w:rPr>
        <w:t xml:space="preserve"> </w:t>
      </w:r>
      <w:r>
        <w:rPr>
          <w:w w:val="110"/>
        </w:rPr>
        <w:t>+</w:t>
      </w:r>
      <w:r>
        <w:rPr>
          <w:spacing w:val="-35"/>
          <w:w w:val="110"/>
        </w:rPr>
        <w:t xml:space="preserve"> </w:t>
      </w:r>
      <w:r>
        <w:rPr>
          <w:w w:val="110"/>
        </w:rPr>
        <w:t>Exam2:Exam4</w:t>
      </w:r>
      <w:r>
        <w:rPr>
          <w:spacing w:val="-35"/>
          <w:w w:val="110"/>
        </w:rPr>
        <w:t xml:space="preserve"> </w:t>
      </w:r>
      <w:r>
        <w:rPr>
          <w:w w:val="110"/>
        </w:rPr>
        <w:t>+</w:t>
      </w:r>
      <w:r>
        <w:rPr>
          <w:spacing w:val="-35"/>
          <w:w w:val="110"/>
        </w:rPr>
        <w:t xml:space="preserve"> </w:t>
      </w:r>
      <w:r>
        <w:rPr>
          <w:w w:val="110"/>
        </w:rPr>
        <w:t>Exam4:Grade</w:t>
      </w:r>
      <w:r>
        <w:rPr>
          <w:spacing w:val="-35"/>
          <w:w w:val="110"/>
        </w:rPr>
        <w:t xml:space="preserve"> </w:t>
      </w:r>
      <w:r>
        <w:rPr>
          <w:w w:val="110"/>
        </w:rPr>
        <w:t>+</w:t>
      </w:r>
      <w:r>
        <w:rPr>
          <w:spacing w:val="-35"/>
          <w:w w:val="110"/>
        </w:rPr>
        <w:t xml:space="preserve"> </w:t>
      </w:r>
      <w:r>
        <w:rPr>
          <w:w w:val="110"/>
        </w:rPr>
        <w:t>Exam2:Pass.fail</w:t>
      </w:r>
      <w:r>
        <w:rPr>
          <w:spacing w:val="-35"/>
          <w:w w:val="110"/>
        </w:rPr>
        <w:t xml:space="preserve"> </w:t>
      </w:r>
      <w:r>
        <w:rPr>
          <w:w w:val="110"/>
        </w:rPr>
        <w:t xml:space="preserve">+ </w:t>
      </w:r>
      <w:r>
        <w:rPr>
          <w:w w:val="115"/>
        </w:rPr>
        <w:t>Exam2:Exam4:Pass.fail,</w:t>
      </w:r>
    </w:p>
    <w:p w14:paraId="13EB6938" w14:textId="77777777" w:rsidR="00DC2ED8" w:rsidRDefault="008B3CE4">
      <w:pPr>
        <w:pStyle w:val="BodyText"/>
        <w:ind w:left="926"/>
      </w:pPr>
      <w:r>
        <w:rPr>
          <w:w w:val="120"/>
        </w:rPr>
        <w:t>data = train</w:t>
      </w:r>
    </w:p>
    <w:p w14:paraId="49303ED8" w14:textId="77777777" w:rsidR="00DC2ED8" w:rsidRDefault="008B3CE4">
      <w:pPr>
        <w:pStyle w:val="BodyText"/>
        <w:spacing w:before="27"/>
      </w:pPr>
      <w:r>
        <w:rPr>
          <w:w w:val="124"/>
        </w:rPr>
        <w:t>)</w:t>
      </w:r>
    </w:p>
    <w:p w14:paraId="5AE7B278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05B682CF" w14:textId="77777777" w:rsidR="00DC2ED8" w:rsidRDefault="008B3CE4">
      <w:pPr>
        <w:pStyle w:val="BodyText"/>
      </w:pPr>
      <w:r>
        <w:rPr>
          <w:w w:val="105"/>
        </w:rPr>
        <w:t>summary(final_model)</w:t>
      </w:r>
    </w:p>
    <w:p w14:paraId="45C4F12D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2F652B1B" w14:textId="77777777" w:rsidR="00DC2ED8" w:rsidRDefault="008B3CE4">
      <w:pPr>
        <w:pStyle w:val="BodyText"/>
      </w:pPr>
      <w:r>
        <w:rPr>
          <w:w w:val="110"/>
        </w:rPr>
        <w:t># Prediction of final scores</w:t>
      </w:r>
    </w:p>
    <w:p w14:paraId="573389E4" w14:textId="77777777" w:rsidR="00DC2ED8" w:rsidRDefault="008B3CE4">
      <w:pPr>
        <w:pStyle w:val="BodyText"/>
        <w:spacing w:before="29"/>
      </w:pPr>
      <w:r>
        <w:rPr>
          <w:w w:val="110"/>
        </w:rPr>
        <w:t>final_pred = predict.glm(final_model, test, ty</w:t>
      </w:r>
      <w:r>
        <w:rPr>
          <w:w w:val="110"/>
        </w:rPr>
        <w:t>pe = "response")</w:t>
      </w:r>
    </w:p>
    <w:p w14:paraId="6F3DDCEC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3351358F" w14:textId="77777777" w:rsidR="00DC2ED8" w:rsidRDefault="008B3CE4">
      <w:pPr>
        <w:pStyle w:val="BodyText"/>
        <w:spacing w:line="264" w:lineRule="auto"/>
      </w:pPr>
      <w:r>
        <w:rPr>
          <w:w w:val="110"/>
        </w:rPr>
        <w:t># Running t-test to test if the mean predicted values are different from actual values</w:t>
      </w:r>
    </w:p>
    <w:p w14:paraId="4D80711C" w14:textId="77777777" w:rsidR="00DC2ED8" w:rsidRDefault="008B3CE4">
      <w:pPr>
        <w:pStyle w:val="BodyText"/>
      </w:pPr>
      <w:r>
        <w:rPr>
          <w:w w:val="105"/>
        </w:rPr>
        <w:t>t.test(final_pred, test$Final_score)</w:t>
      </w:r>
    </w:p>
    <w:p w14:paraId="538027EC" w14:textId="77777777" w:rsidR="00DC2ED8" w:rsidRDefault="00DC2ED8">
      <w:pPr>
        <w:sectPr w:rsidR="00DC2ED8" w:rsidSect="00C55D2B">
          <w:pgSz w:w="11910" w:h="16840"/>
          <w:pgMar w:top="1580" w:right="1320" w:bottom="1200" w:left="1340" w:header="0" w:footer="1000" w:gutter="0"/>
          <w:cols w:space="720"/>
        </w:sectPr>
      </w:pPr>
    </w:p>
    <w:p w14:paraId="76886006" w14:textId="77777777" w:rsidR="00DC2ED8" w:rsidRDefault="008B3CE4">
      <w:pPr>
        <w:pStyle w:val="BodyText"/>
        <w:spacing w:before="48"/>
      </w:pPr>
      <w:r>
        <w:rPr>
          <w:w w:val="105"/>
          <w:u w:val="single"/>
        </w:rPr>
        <w:lastRenderedPageBreak/>
        <w:t>Output</w:t>
      </w:r>
      <w:r>
        <w:rPr>
          <w:w w:val="105"/>
        </w:rPr>
        <w:t>:</w:t>
      </w:r>
    </w:p>
    <w:p w14:paraId="68D8B778" w14:textId="77777777" w:rsidR="00DC2ED8" w:rsidRDefault="00DC2ED8">
      <w:pPr>
        <w:pStyle w:val="BodyText"/>
        <w:spacing w:before="4"/>
        <w:ind w:left="0"/>
        <w:rPr>
          <w:sz w:val="23"/>
        </w:rPr>
      </w:pPr>
    </w:p>
    <w:p w14:paraId="5D036902" w14:textId="77777777" w:rsidR="00DC2ED8" w:rsidRDefault="008B3CE4">
      <w:pPr>
        <w:pStyle w:val="BodyText"/>
        <w:spacing w:before="63"/>
      </w:pPr>
      <w:r>
        <w:t>Call:</w:t>
      </w:r>
    </w:p>
    <w:p w14:paraId="66E05993" w14:textId="77777777" w:rsidR="00DC2ED8" w:rsidRDefault="008B3CE4">
      <w:pPr>
        <w:pStyle w:val="BodyText"/>
        <w:spacing w:before="29" w:line="264" w:lineRule="auto"/>
        <w:ind w:left="1031" w:right="601" w:hanging="212"/>
      </w:pPr>
      <w:r>
        <w:rPr>
          <w:w w:val="115"/>
        </w:rPr>
        <w:t>glm(formula</w:t>
      </w:r>
      <w:r>
        <w:rPr>
          <w:spacing w:val="-51"/>
          <w:w w:val="115"/>
        </w:rPr>
        <w:t xml:space="preserve"> </w:t>
      </w:r>
      <w:r>
        <w:rPr>
          <w:w w:val="115"/>
        </w:rPr>
        <w:t>=</w:t>
      </w:r>
      <w:r>
        <w:rPr>
          <w:spacing w:val="-50"/>
          <w:w w:val="115"/>
        </w:rPr>
        <w:t xml:space="preserve"> </w:t>
      </w:r>
      <w:r>
        <w:rPr>
          <w:w w:val="115"/>
        </w:rPr>
        <w:t>Final_score</w:t>
      </w:r>
      <w:r>
        <w:rPr>
          <w:spacing w:val="-50"/>
          <w:w w:val="115"/>
        </w:rPr>
        <w:t xml:space="preserve"> </w:t>
      </w:r>
      <w:r>
        <w:rPr>
          <w:w w:val="115"/>
        </w:rPr>
        <w:t>~</w:t>
      </w:r>
      <w:r>
        <w:rPr>
          <w:spacing w:val="-51"/>
          <w:w w:val="115"/>
        </w:rPr>
        <w:t xml:space="preserve"> </w:t>
      </w:r>
      <w:r>
        <w:rPr>
          <w:w w:val="115"/>
        </w:rPr>
        <w:t>Exam1</w:t>
      </w:r>
      <w:r>
        <w:rPr>
          <w:spacing w:val="-51"/>
          <w:w w:val="115"/>
        </w:rPr>
        <w:t xml:space="preserve"> </w:t>
      </w:r>
      <w:r>
        <w:rPr>
          <w:w w:val="115"/>
        </w:rPr>
        <w:t>+</w:t>
      </w:r>
      <w:r>
        <w:rPr>
          <w:spacing w:val="-50"/>
          <w:w w:val="115"/>
        </w:rPr>
        <w:t xml:space="preserve"> </w:t>
      </w:r>
      <w:r>
        <w:rPr>
          <w:w w:val="115"/>
        </w:rPr>
        <w:t>Exam2</w:t>
      </w:r>
      <w:r>
        <w:rPr>
          <w:spacing w:val="-50"/>
          <w:w w:val="115"/>
        </w:rPr>
        <w:t xml:space="preserve"> </w:t>
      </w:r>
      <w:r>
        <w:rPr>
          <w:w w:val="115"/>
        </w:rPr>
        <w:t>+</w:t>
      </w:r>
      <w:r>
        <w:rPr>
          <w:spacing w:val="-50"/>
          <w:w w:val="115"/>
        </w:rPr>
        <w:t xml:space="preserve"> </w:t>
      </w:r>
      <w:r>
        <w:rPr>
          <w:w w:val="115"/>
        </w:rPr>
        <w:t>E</w:t>
      </w:r>
      <w:r>
        <w:rPr>
          <w:w w:val="115"/>
        </w:rPr>
        <w:t>xam3</w:t>
      </w:r>
      <w:r>
        <w:rPr>
          <w:spacing w:val="-51"/>
          <w:w w:val="115"/>
        </w:rPr>
        <w:t xml:space="preserve"> </w:t>
      </w:r>
      <w:r>
        <w:rPr>
          <w:w w:val="115"/>
        </w:rPr>
        <w:t>+</w:t>
      </w:r>
      <w:r>
        <w:rPr>
          <w:spacing w:val="-51"/>
          <w:w w:val="115"/>
        </w:rPr>
        <w:t xml:space="preserve"> </w:t>
      </w:r>
      <w:r>
        <w:rPr>
          <w:w w:val="115"/>
        </w:rPr>
        <w:t>Exam4</w:t>
      </w:r>
      <w:r>
        <w:rPr>
          <w:spacing w:val="-50"/>
          <w:w w:val="115"/>
        </w:rPr>
        <w:t xml:space="preserve"> </w:t>
      </w:r>
      <w:r>
        <w:rPr>
          <w:w w:val="115"/>
        </w:rPr>
        <w:t>+</w:t>
      </w:r>
      <w:r>
        <w:rPr>
          <w:spacing w:val="-51"/>
          <w:w w:val="115"/>
        </w:rPr>
        <w:t xml:space="preserve"> </w:t>
      </w:r>
      <w:r>
        <w:rPr>
          <w:w w:val="115"/>
        </w:rPr>
        <w:t>Grade</w:t>
      </w:r>
      <w:r>
        <w:rPr>
          <w:spacing w:val="-50"/>
          <w:w w:val="115"/>
        </w:rPr>
        <w:t xml:space="preserve"> </w:t>
      </w:r>
      <w:r>
        <w:rPr>
          <w:w w:val="115"/>
        </w:rPr>
        <w:t>+ Pass.fail + Exam3:Grade + Exam2:Exam3 + Exam4:Pass.fail + Exam1:Grade + Exam2:Exam4 + Exam4:Grade + Exam2:Pass.fail + Exam2:Exam4:Pass.fail,</w:t>
      </w:r>
      <w:r>
        <w:rPr>
          <w:spacing w:val="-20"/>
          <w:w w:val="115"/>
        </w:rPr>
        <w:t xml:space="preserve"> </w:t>
      </w:r>
      <w:r>
        <w:rPr>
          <w:w w:val="115"/>
        </w:rPr>
        <w:t>data</w:t>
      </w:r>
      <w:r>
        <w:rPr>
          <w:spacing w:val="-21"/>
          <w:w w:val="115"/>
        </w:rPr>
        <w:t xml:space="preserve"> </w:t>
      </w:r>
      <w:r>
        <w:rPr>
          <w:w w:val="115"/>
        </w:rPr>
        <w:t>=</w:t>
      </w:r>
      <w:r>
        <w:rPr>
          <w:spacing w:val="-20"/>
          <w:w w:val="115"/>
        </w:rPr>
        <w:t xml:space="preserve"> </w:t>
      </w:r>
      <w:r>
        <w:rPr>
          <w:w w:val="115"/>
        </w:rPr>
        <w:t>train)</w:t>
      </w:r>
    </w:p>
    <w:p w14:paraId="47D9532A" w14:textId="77777777" w:rsidR="00DC2ED8" w:rsidRDefault="00DC2ED8">
      <w:pPr>
        <w:pStyle w:val="BodyText"/>
        <w:spacing w:before="3"/>
        <w:ind w:left="0"/>
        <w:rPr>
          <w:sz w:val="26"/>
        </w:rPr>
      </w:pPr>
    </w:p>
    <w:p w14:paraId="77584846" w14:textId="77777777" w:rsidR="00DC2ED8" w:rsidRDefault="008B3CE4">
      <w:pPr>
        <w:pStyle w:val="BodyText"/>
      </w:pPr>
      <w:r>
        <w:rPr>
          <w:w w:val="105"/>
        </w:rPr>
        <w:t>Deviance Residuals:</w:t>
      </w:r>
    </w:p>
    <w:p w14:paraId="10D9935A" w14:textId="77777777" w:rsidR="00DC2ED8" w:rsidRDefault="008B3CE4">
      <w:pPr>
        <w:pStyle w:val="BodyText"/>
        <w:tabs>
          <w:tab w:val="left" w:pos="1799"/>
          <w:tab w:val="left" w:pos="3380"/>
          <w:tab w:val="left" w:pos="3985"/>
        </w:tabs>
        <w:spacing w:before="29"/>
        <w:ind w:left="1031"/>
      </w:pPr>
      <w:r>
        <w:rPr>
          <w:w w:val="105"/>
        </w:rPr>
        <w:t>Min</w:t>
      </w:r>
      <w:r>
        <w:rPr>
          <w:w w:val="105"/>
        </w:rPr>
        <w:tab/>
        <w:t xml:space="preserve">1Q </w:t>
      </w:r>
      <w:r>
        <w:rPr>
          <w:spacing w:val="17"/>
          <w:w w:val="105"/>
        </w:rPr>
        <w:t xml:space="preserve"> </w:t>
      </w:r>
      <w:r>
        <w:rPr>
          <w:w w:val="105"/>
        </w:rPr>
        <w:t>Median</w:t>
      </w:r>
      <w:r>
        <w:rPr>
          <w:w w:val="105"/>
        </w:rPr>
        <w:tab/>
        <w:t>3Q</w:t>
      </w:r>
      <w:r>
        <w:rPr>
          <w:w w:val="105"/>
        </w:rPr>
        <w:tab/>
        <w:t>Max</w:t>
      </w:r>
    </w:p>
    <w:p w14:paraId="05F6A928" w14:textId="77777777" w:rsidR="00DC2ED8" w:rsidRDefault="008B3CE4">
      <w:pPr>
        <w:pStyle w:val="BodyText"/>
        <w:tabs>
          <w:tab w:val="left" w:pos="2641"/>
          <w:tab w:val="left" w:pos="3435"/>
        </w:tabs>
        <w:spacing w:before="26"/>
      </w:pPr>
      <w:r>
        <w:rPr>
          <w:w w:val="105"/>
        </w:rPr>
        <w:t xml:space="preserve">-13.175 </w:t>
      </w:r>
      <w:r>
        <w:rPr>
          <w:spacing w:val="42"/>
          <w:w w:val="105"/>
        </w:rPr>
        <w:t xml:space="preserve"> </w:t>
      </w:r>
      <w:r>
        <w:rPr>
          <w:w w:val="105"/>
        </w:rPr>
        <w:t>-2.239</w:t>
      </w:r>
      <w:r>
        <w:rPr>
          <w:w w:val="105"/>
        </w:rPr>
        <w:tab/>
        <w:t>0.000</w:t>
      </w:r>
      <w:r>
        <w:rPr>
          <w:w w:val="105"/>
        </w:rPr>
        <w:tab/>
        <w:t>2.626</w:t>
      </w:r>
      <w:r>
        <w:rPr>
          <w:spacing w:val="34"/>
          <w:w w:val="105"/>
        </w:rPr>
        <w:t xml:space="preserve"> </w:t>
      </w:r>
      <w:r>
        <w:rPr>
          <w:w w:val="105"/>
        </w:rPr>
        <w:t>11.089</w:t>
      </w:r>
    </w:p>
    <w:p w14:paraId="62C4259E" w14:textId="77777777" w:rsidR="00DC2ED8" w:rsidRDefault="00DC2ED8">
      <w:pPr>
        <w:pStyle w:val="BodyText"/>
        <w:spacing w:before="10"/>
        <w:ind w:left="0"/>
        <w:rPr>
          <w:sz w:val="28"/>
        </w:rPr>
      </w:pPr>
    </w:p>
    <w:p w14:paraId="19E4002F" w14:textId="77777777" w:rsidR="00DC2ED8" w:rsidRDefault="008B3CE4">
      <w:pPr>
        <w:pStyle w:val="BodyText"/>
        <w:spacing w:line="264" w:lineRule="auto"/>
        <w:ind w:left="2140" w:right="3096" w:hanging="1320"/>
      </w:pPr>
      <w:r>
        <w:rPr>
          <w:w w:val="110"/>
        </w:rPr>
        <w:t>Coefficients:</w:t>
      </w:r>
      <w:r>
        <w:rPr>
          <w:spacing w:val="-39"/>
          <w:w w:val="110"/>
        </w:rPr>
        <w:t xml:space="preserve"> </w:t>
      </w:r>
      <w:r>
        <w:rPr>
          <w:w w:val="110"/>
        </w:rPr>
        <w:t>(2</w:t>
      </w:r>
      <w:r>
        <w:rPr>
          <w:spacing w:val="-38"/>
          <w:w w:val="110"/>
        </w:rPr>
        <w:t xml:space="preserve"> </w:t>
      </w:r>
      <w:r>
        <w:rPr>
          <w:w w:val="110"/>
        </w:rPr>
        <w:t>not</w:t>
      </w:r>
      <w:r>
        <w:rPr>
          <w:spacing w:val="-38"/>
          <w:w w:val="110"/>
        </w:rPr>
        <w:t xml:space="preserve"> </w:t>
      </w:r>
      <w:r>
        <w:rPr>
          <w:w w:val="110"/>
        </w:rPr>
        <w:t>defined</w:t>
      </w:r>
      <w:r>
        <w:rPr>
          <w:spacing w:val="-38"/>
          <w:w w:val="110"/>
        </w:rPr>
        <w:t xml:space="preserve"> </w:t>
      </w:r>
      <w:r>
        <w:rPr>
          <w:w w:val="110"/>
        </w:rPr>
        <w:t>because</w:t>
      </w:r>
      <w:r>
        <w:rPr>
          <w:spacing w:val="-38"/>
          <w:w w:val="110"/>
        </w:rPr>
        <w:t xml:space="preserve"> </w:t>
      </w:r>
      <w:r>
        <w:rPr>
          <w:w w:val="110"/>
        </w:rPr>
        <w:t>of</w:t>
      </w:r>
      <w:r>
        <w:rPr>
          <w:spacing w:val="-38"/>
          <w:w w:val="110"/>
        </w:rPr>
        <w:t xml:space="preserve"> </w:t>
      </w:r>
      <w:r>
        <w:rPr>
          <w:w w:val="110"/>
        </w:rPr>
        <w:t>singularities) Estimate</w:t>
      </w:r>
      <w:r>
        <w:rPr>
          <w:spacing w:val="-10"/>
          <w:w w:val="110"/>
        </w:rPr>
        <w:t xml:space="preserve"> </w:t>
      </w:r>
      <w:r>
        <w:rPr>
          <w:w w:val="110"/>
        </w:rPr>
        <w:t>Std.</w:t>
      </w:r>
      <w:r>
        <w:rPr>
          <w:spacing w:val="-12"/>
          <w:w w:val="110"/>
        </w:rPr>
        <w:t xml:space="preserve"> </w:t>
      </w:r>
      <w:r>
        <w:rPr>
          <w:w w:val="110"/>
        </w:rPr>
        <w:t>Error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-10"/>
          <w:w w:val="110"/>
        </w:rPr>
        <w:t xml:space="preserve"> </w:t>
      </w:r>
      <w:r>
        <w:rPr>
          <w:w w:val="110"/>
        </w:rPr>
        <w:t>value</w:t>
      </w:r>
      <w:r>
        <w:rPr>
          <w:spacing w:val="-11"/>
          <w:w w:val="110"/>
        </w:rPr>
        <w:t xml:space="preserve"> </w:t>
      </w:r>
      <w:r>
        <w:rPr>
          <w:w w:val="110"/>
        </w:rPr>
        <w:t>Pr(&gt;|t|)</w:t>
      </w:r>
    </w:p>
    <w:p w14:paraId="5AE7C01F" w14:textId="77777777" w:rsidR="00DC2ED8" w:rsidRDefault="008B3CE4">
      <w:pPr>
        <w:pStyle w:val="BodyText"/>
        <w:tabs>
          <w:tab w:val="left" w:pos="2655"/>
        </w:tabs>
      </w:pPr>
      <w:r>
        <w:rPr>
          <w:w w:val="110"/>
        </w:rPr>
        <w:t>(Intercept)</w:t>
      </w:r>
      <w:r>
        <w:rPr>
          <w:w w:val="110"/>
        </w:rPr>
        <w:tab/>
        <w:t>97.583069 6.361748 15.339 &lt; 2e-16</w:t>
      </w:r>
      <w:r>
        <w:rPr>
          <w:spacing w:val="54"/>
          <w:w w:val="110"/>
        </w:rPr>
        <w:t xml:space="preserve"> </w:t>
      </w:r>
      <w:r>
        <w:rPr>
          <w:w w:val="110"/>
        </w:rPr>
        <w:t>***</w:t>
      </w:r>
    </w:p>
    <w:p w14:paraId="07C2562F" w14:textId="77777777" w:rsidR="00DC2ED8" w:rsidRDefault="00DC2ED8">
      <w:pPr>
        <w:pStyle w:val="BodyText"/>
        <w:spacing w:before="9"/>
        <w:ind w:left="0"/>
        <w:rPr>
          <w:sz w:val="5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1556"/>
        <w:gridCol w:w="1141"/>
        <w:gridCol w:w="2184"/>
      </w:tblGrid>
      <w:tr w:rsidR="00DC2ED8" w14:paraId="4B3BF755" w14:textId="77777777">
        <w:trPr>
          <w:trHeight w:val="271"/>
        </w:trPr>
        <w:tc>
          <w:tcPr>
            <w:tcW w:w="1358" w:type="dxa"/>
          </w:tcPr>
          <w:p w14:paraId="4570F249" w14:textId="77777777" w:rsidR="00DC2ED8" w:rsidRDefault="008B3CE4">
            <w:pPr>
              <w:pStyle w:val="TableParagraph"/>
              <w:spacing w:line="239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Exam1</w:t>
            </w:r>
          </w:p>
        </w:tc>
        <w:tc>
          <w:tcPr>
            <w:tcW w:w="1556" w:type="dxa"/>
          </w:tcPr>
          <w:p w14:paraId="190BB09D" w14:textId="77777777" w:rsidR="00DC2ED8" w:rsidRDefault="008B3CE4">
            <w:pPr>
              <w:pStyle w:val="TableParagraph"/>
              <w:spacing w:line="239" w:lineRule="exact"/>
              <w:ind w:left="398"/>
              <w:rPr>
                <w:sz w:val="24"/>
              </w:rPr>
            </w:pPr>
            <w:r>
              <w:rPr>
                <w:w w:val="105"/>
                <w:sz w:val="24"/>
              </w:rPr>
              <w:t>-0.003353</w:t>
            </w:r>
          </w:p>
        </w:tc>
        <w:tc>
          <w:tcPr>
            <w:tcW w:w="1141" w:type="dxa"/>
          </w:tcPr>
          <w:p w14:paraId="7083458F" w14:textId="77777777" w:rsidR="00DC2ED8" w:rsidRDefault="008B3CE4">
            <w:pPr>
              <w:pStyle w:val="TableParagraph"/>
              <w:spacing w:line="239" w:lineRule="exact"/>
              <w:ind w:left="61"/>
              <w:rPr>
                <w:sz w:val="24"/>
              </w:rPr>
            </w:pPr>
            <w:r>
              <w:rPr>
                <w:w w:val="105"/>
                <w:sz w:val="24"/>
              </w:rPr>
              <w:t>0.038274</w:t>
            </w:r>
          </w:p>
        </w:tc>
        <w:tc>
          <w:tcPr>
            <w:tcW w:w="2184" w:type="dxa"/>
          </w:tcPr>
          <w:p w14:paraId="77106692" w14:textId="77777777" w:rsidR="00DC2ED8" w:rsidRDefault="008B3CE4">
            <w:pPr>
              <w:pStyle w:val="TableParagraph"/>
              <w:spacing w:line="239" w:lineRule="exact"/>
              <w:ind w:left="6"/>
              <w:rPr>
                <w:sz w:val="24"/>
              </w:rPr>
            </w:pPr>
            <w:r>
              <w:rPr>
                <w:w w:val="105"/>
                <w:sz w:val="24"/>
              </w:rPr>
              <w:t>-0.088 0.930535</w:t>
            </w:r>
          </w:p>
        </w:tc>
      </w:tr>
      <w:tr w:rsidR="00DC2ED8" w14:paraId="73730AAA" w14:textId="77777777">
        <w:trPr>
          <w:trHeight w:val="303"/>
        </w:trPr>
        <w:tc>
          <w:tcPr>
            <w:tcW w:w="1358" w:type="dxa"/>
          </w:tcPr>
          <w:p w14:paraId="568C614D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Exam2</w:t>
            </w:r>
          </w:p>
        </w:tc>
        <w:tc>
          <w:tcPr>
            <w:tcW w:w="1556" w:type="dxa"/>
          </w:tcPr>
          <w:p w14:paraId="627DB69D" w14:textId="77777777" w:rsidR="00DC2ED8" w:rsidRDefault="008B3CE4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w w:val="105"/>
                <w:sz w:val="24"/>
              </w:rPr>
              <w:t>0.392310</w:t>
            </w:r>
          </w:p>
        </w:tc>
        <w:tc>
          <w:tcPr>
            <w:tcW w:w="1141" w:type="dxa"/>
          </w:tcPr>
          <w:p w14:paraId="0BD3979B" w14:textId="77777777" w:rsidR="00DC2ED8" w:rsidRDefault="008B3CE4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w w:val="105"/>
                <w:sz w:val="24"/>
              </w:rPr>
              <w:t>0.445833</w:t>
            </w:r>
          </w:p>
        </w:tc>
        <w:tc>
          <w:tcPr>
            <w:tcW w:w="2184" w:type="dxa"/>
          </w:tcPr>
          <w:p w14:paraId="4F6BBE5E" w14:textId="77777777" w:rsidR="00DC2ED8" w:rsidRDefault="008B3CE4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0.880 0.383015</w:t>
            </w:r>
          </w:p>
        </w:tc>
      </w:tr>
      <w:tr w:rsidR="00DC2ED8" w14:paraId="2F3E3ED0" w14:textId="77777777">
        <w:trPr>
          <w:trHeight w:val="303"/>
        </w:trPr>
        <w:tc>
          <w:tcPr>
            <w:tcW w:w="1358" w:type="dxa"/>
          </w:tcPr>
          <w:p w14:paraId="1F6D18E4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Exam3</w:t>
            </w:r>
          </w:p>
        </w:tc>
        <w:tc>
          <w:tcPr>
            <w:tcW w:w="1556" w:type="dxa"/>
          </w:tcPr>
          <w:p w14:paraId="3760A37E" w14:textId="77777777" w:rsidR="00DC2ED8" w:rsidRDefault="008B3CE4">
            <w:pPr>
              <w:pStyle w:val="TableParagraph"/>
              <w:ind w:left="398"/>
              <w:rPr>
                <w:sz w:val="24"/>
              </w:rPr>
            </w:pPr>
            <w:r>
              <w:rPr>
                <w:w w:val="105"/>
                <w:sz w:val="24"/>
              </w:rPr>
              <w:t>-0.530283</w:t>
            </w:r>
          </w:p>
        </w:tc>
        <w:tc>
          <w:tcPr>
            <w:tcW w:w="1141" w:type="dxa"/>
          </w:tcPr>
          <w:p w14:paraId="116CE940" w14:textId="77777777" w:rsidR="00DC2ED8" w:rsidRDefault="008B3CE4">
            <w:pPr>
              <w:pStyle w:val="TableParagraph"/>
              <w:ind w:left="61"/>
              <w:rPr>
                <w:sz w:val="24"/>
              </w:rPr>
            </w:pPr>
            <w:r>
              <w:rPr>
                <w:w w:val="105"/>
                <w:sz w:val="24"/>
              </w:rPr>
              <w:t>0.253665</w:t>
            </w:r>
          </w:p>
        </w:tc>
        <w:tc>
          <w:tcPr>
            <w:tcW w:w="2184" w:type="dxa"/>
          </w:tcPr>
          <w:p w14:paraId="1A3CF2E0" w14:textId="77777777" w:rsidR="00DC2ED8" w:rsidRDefault="008B3CE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-2.090 0.041578 *</w:t>
            </w:r>
          </w:p>
        </w:tc>
      </w:tr>
      <w:tr w:rsidR="00DC2ED8" w14:paraId="37099045" w14:textId="77777777">
        <w:trPr>
          <w:trHeight w:val="303"/>
        </w:trPr>
        <w:tc>
          <w:tcPr>
            <w:tcW w:w="1358" w:type="dxa"/>
          </w:tcPr>
          <w:p w14:paraId="01FC7753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Exam4</w:t>
            </w:r>
          </w:p>
        </w:tc>
        <w:tc>
          <w:tcPr>
            <w:tcW w:w="1556" w:type="dxa"/>
          </w:tcPr>
          <w:p w14:paraId="4D7A62C0" w14:textId="77777777" w:rsidR="00DC2ED8" w:rsidRDefault="008B3CE4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w w:val="105"/>
                <w:sz w:val="24"/>
              </w:rPr>
              <w:t>2.981650</w:t>
            </w:r>
          </w:p>
        </w:tc>
        <w:tc>
          <w:tcPr>
            <w:tcW w:w="1141" w:type="dxa"/>
          </w:tcPr>
          <w:p w14:paraId="6B2B310C" w14:textId="77777777" w:rsidR="00DC2ED8" w:rsidRDefault="008B3CE4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w w:val="105"/>
                <w:sz w:val="24"/>
              </w:rPr>
              <w:t>0.850815</w:t>
            </w:r>
          </w:p>
        </w:tc>
        <w:tc>
          <w:tcPr>
            <w:tcW w:w="2184" w:type="dxa"/>
          </w:tcPr>
          <w:p w14:paraId="73058D45" w14:textId="77777777" w:rsidR="00DC2ED8" w:rsidRDefault="008B3CE4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3.504 0.000962 ***</w:t>
            </w:r>
          </w:p>
        </w:tc>
      </w:tr>
      <w:tr w:rsidR="00DC2ED8" w14:paraId="71B00840" w14:textId="77777777">
        <w:trPr>
          <w:trHeight w:val="303"/>
        </w:trPr>
        <w:tc>
          <w:tcPr>
            <w:tcW w:w="1358" w:type="dxa"/>
          </w:tcPr>
          <w:p w14:paraId="04F078D1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GradeB</w:t>
            </w:r>
          </w:p>
        </w:tc>
        <w:tc>
          <w:tcPr>
            <w:tcW w:w="1556" w:type="dxa"/>
          </w:tcPr>
          <w:p w14:paraId="1857A3EC" w14:textId="77777777" w:rsidR="00DC2ED8" w:rsidRDefault="008B3CE4">
            <w:pPr>
              <w:pStyle w:val="TableParagraph"/>
              <w:ind w:left="350"/>
              <w:rPr>
                <w:sz w:val="24"/>
              </w:rPr>
            </w:pPr>
            <w:r>
              <w:rPr>
                <w:w w:val="105"/>
                <w:sz w:val="24"/>
              </w:rPr>
              <w:t>-37.715882</w:t>
            </w:r>
          </w:p>
        </w:tc>
        <w:tc>
          <w:tcPr>
            <w:tcW w:w="1141" w:type="dxa"/>
          </w:tcPr>
          <w:p w14:paraId="75385ED6" w14:textId="77777777" w:rsidR="00DC2ED8" w:rsidRDefault="008B3CE4">
            <w:pPr>
              <w:pStyle w:val="TableParagraph"/>
              <w:ind w:right="1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7.104749</w:t>
            </w:r>
          </w:p>
        </w:tc>
        <w:tc>
          <w:tcPr>
            <w:tcW w:w="2184" w:type="dxa"/>
          </w:tcPr>
          <w:p w14:paraId="0E9B2A3C" w14:textId="77777777" w:rsidR="00DC2ED8" w:rsidRDefault="008B3CE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-5.309 2.43e-06 ***</w:t>
            </w:r>
          </w:p>
        </w:tc>
      </w:tr>
      <w:tr w:rsidR="00DC2ED8" w14:paraId="29F322D6" w14:textId="77777777">
        <w:trPr>
          <w:trHeight w:val="303"/>
        </w:trPr>
        <w:tc>
          <w:tcPr>
            <w:tcW w:w="1358" w:type="dxa"/>
          </w:tcPr>
          <w:p w14:paraId="093971E5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GradeC</w:t>
            </w:r>
          </w:p>
        </w:tc>
        <w:tc>
          <w:tcPr>
            <w:tcW w:w="1556" w:type="dxa"/>
          </w:tcPr>
          <w:p w14:paraId="7BD30E5E" w14:textId="77777777" w:rsidR="00DC2ED8" w:rsidRDefault="008B3CE4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r>
              <w:rPr>
                <w:w w:val="105"/>
                <w:sz w:val="24"/>
              </w:rPr>
              <w:t>-39.383299</w:t>
            </w:r>
          </w:p>
        </w:tc>
        <w:tc>
          <w:tcPr>
            <w:tcW w:w="1141" w:type="dxa"/>
          </w:tcPr>
          <w:p w14:paraId="6ADB247B" w14:textId="77777777" w:rsidR="00DC2ED8" w:rsidRDefault="008B3CE4">
            <w:pPr>
              <w:pStyle w:val="TableParagraph"/>
              <w:spacing w:line="270" w:lineRule="exact"/>
              <w:ind w:right="2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6.554371</w:t>
            </w:r>
          </w:p>
        </w:tc>
        <w:tc>
          <w:tcPr>
            <w:tcW w:w="2184" w:type="dxa"/>
          </w:tcPr>
          <w:p w14:paraId="74137818" w14:textId="77777777" w:rsidR="00DC2ED8" w:rsidRDefault="008B3CE4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r>
              <w:rPr>
                <w:sz w:val="24"/>
              </w:rPr>
              <w:t>-6.009 1.99e-07 ***</w:t>
            </w:r>
          </w:p>
        </w:tc>
      </w:tr>
      <w:tr w:rsidR="00DC2ED8" w14:paraId="2FECF81A" w14:textId="77777777">
        <w:trPr>
          <w:trHeight w:val="303"/>
        </w:trPr>
        <w:tc>
          <w:tcPr>
            <w:tcW w:w="1358" w:type="dxa"/>
          </w:tcPr>
          <w:p w14:paraId="6F8C37CB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GradeD</w:t>
            </w:r>
          </w:p>
        </w:tc>
        <w:tc>
          <w:tcPr>
            <w:tcW w:w="1556" w:type="dxa"/>
          </w:tcPr>
          <w:p w14:paraId="71454E98" w14:textId="77777777" w:rsidR="00DC2ED8" w:rsidRDefault="008B3CE4">
            <w:pPr>
              <w:pStyle w:val="TableParagraph"/>
              <w:ind w:left="362"/>
              <w:rPr>
                <w:sz w:val="24"/>
              </w:rPr>
            </w:pPr>
            <w:r>
              <w:rPr>
                <w:w w:val="105"/>
                <w:sz w:val="24"/>
              </w:rPr>
              <w:t>-91.943123</w:t>
            </w:r>
          </w:p>
        </w:tc>
        <w:tc>
          <w:tcPr>
            <w:tcW w:w="1141" w:type="dxa"/>
          </w:tcPr>
          <w:p w14:paraId="0AE51422" w14:textId="77777777" w:rsidR="00DC2ED8" w:rsidRDefault="008B3CE4">
            <w:pPr>
              <w:pStyle w:val="TableParagraph"/>
              <w:ind w:right="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7.500678</w:t>
            </w:r>
          </w:p>
        </w:tc>
        <w:tc>
          <w:tcPr>
            <w:tcW w:w="2184" w:type="dxa"/>
          </w:tcPr>
          <w:p w14:paraId="11421A05" w14:textId="77777777" w:rsidR="00DC2ED8" w:rsidRDefault="008B3CE4">
            <w:pPr>
              <w:pStyle w:val="TableParagraph"/>
              <w:ind w:left="47"/>
              <w:rPr>
                <w:sz w:val="24"/>
              </w:rPr>
            </w:pPr>
            <w:r>
              <w:rPr>
                <w:w w:val="105"/>
                <w:sz w:val="24"/>
              </w:rPr>
              <w:t>-12.258 &lt; 2e-16 ***</w:t>
            </w:r>
          </w:p>
        </w:tc>
      </w:tr>
      <w:tr w:rsidR="00DC2ED8" w14:paraId="144CE8F5" w14:textId="77777777">
        <w:trPr>
          <w:trHeight w:val="271"/>
        </w:trPr>
        <w:tc>
          <w:tcPr>
            <w:tcW w:w="1358" w:type="dxa"/>
          </w:tcPr>
          <w:p w14:paraId="30F6BF75" w14:textId="77777777" w:rsidR="00DC2ED8" w:rsidRDefault="008B3CE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Pass.failP</w:t>
            </w:r>
          </w:p>
        </w:tc>
        <w:tc>
          <w:tcPr>
            <w:tcW w:w="1556" w:type="dxa"/>
          </w:tcPr>
          <w:p w14:paraId="051BC652" w14:textId="77777777" w:rsidR="00DC2ED8" w:rsidRDefault="008B3CE4">
            <w:pPr>
              <w:pStyle w:val="TableParagraph"/>
              <w:spacing w:line="251" w:lineRule="exact"/>
              <w:ind w:left="77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141" w:type="dxa"/>
          </w:tcPr>
          <w:p w14:paraId="1593F0F6" w14:textId="77777777" w:rsidR="00DC2ED8" w:rsidRDefault="008B3CE4">
            <w:pPr>
              <w:pStyle w:val="TableParagraph"/>
              <w:tabs>
                <w:tab w:val="left" w:pos="630"/>
              </w:tabs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z w:val="24"/>
              </w:rPr>
              <w:tab/>
              <w:t>NA</w:t>
            </w:r>
          </w:p>
        </w:tc>
        <w:tc>
          <w:tcPr>
            <w:tcW w:w="2184" w:type="dxa"/>
          </w:tcPr>
          <w:p w14:paraId="678FD78B" w14:textId="77777777" w:rsidR="00DC2ED8" w:rsidRDefault="008B3CE4">
            <w:pPr>
              <w:pStyle w:val="TableParagraph"/>
              <w:spacing w:line="251" w:lineRule="exact"/>
              <w:ind w:left="171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6591C356" w14:textId="77777777" w:rsidR="00DC2ED8" w:rsidRDefault="00DC2ED8"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1335"/>
        <w:gridCol w:w="1133"/>
        <w:gridCol w:w="2147"/>
      </w:tblGrid>
      <w:tr w:rsidR="00DC2ED8" w14:paraId="10CB52D4" w14:textId="77777777">
        <w:trPr>
          <w:trHeight w:val="271"/>
        </w:trPr>
        <w:tc>
          <w:tcPr>
            <w:tcW w:w="1995" w:type="dxa"/>
          </w:tcPr>
          <w:p w14:paraId="23FFAD42" w14:textId="77777777" w:rsidR="00DC2ED8" w:rsidRDefault="008B3CE4">
            <w:pPr>
              <w:pStyle w:val="TableParagraph"/>
              <w:spacing w:line="239" w:lineRule="exact"/>
              <w:ind w:left="50"/>
              <w:rPr>
                <w:sz w:val="24"/>
              </w:rPr>
            </w:pPr>
            <w:r>
              <w:rPr>
                <w:sz w:val="24"/>
              </w:rPr>
              <w:t>Exam3:GradeB</w:t>
            </w:r>
          </w:p>
        </w:tc>
        <w:tc>
          <w:tcPr>
            <w:tcW w:w="1335" w:type="dxa"/>
          </w:tcPr>
          <w:p w14:paraId="22A68FD9" w14:textId="77777777" w:rsidR="00DC2ED8" w:rsidRDefault="008B3CE4">
            <w:pPr>
              <w:pStyle w:val="TableParagraph"/>
              <w:spacing w:line="239" w:lineRule="exact"/>
              <w:ind w:left="205" w:right="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0.644920</w:t>
            </w:r>
          </w:p>
        </w:tc>
        <w:tc>
          <w:tcPr>
            <w:tcW w:w="1133" w:type="dxa"/>
          </w:tcPr>
          <w:p w14:paraId="6AE94D9F" w14:textId="77777777" w:rsidR="00DC2ED8" w:rsidRDefault="008B3CE4">
            <w:pPr>
              <w:pStyle w:val="TableParagraph"/>
              <w:spacing w:line="239" w:lineRule="exact"/>
              <w:ind w:left="31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0.306719</w:t>
            </w:r>
          </w:p>
        </w:tc>
        <w:tc>
          <w:tcPr>
            <w:tcW w:w="2147" w:type="dxa"/>
          </w:tcPr>
          <w:p w14:paraId="1353CC25" w14:textId="77777777" w:rsidR="00DC2ED8" w:rsidRDefault="008B3CE4">
            <w:pPr>
              <w:pStyle w:val="TableParagraph"/>
              <w:spacing w:line="239" w:lineRule="exact"/>
              <w:ind w:left="75"/>
              <w:rPr>
                <w:sz w:val="24"/>
              </w:rPr>
            </w:pPr>
            <w:r>
              <w:rPr>
                <w:sz w:val="24"/>
              </w:rPr>
              <w:t>2.103 0.040453 *</w:t>
            </w:r>
          </w:p>
        </w:tc>
      </w:tr>
      <w:tr w:rsidR="00DC2ED8" w14:paraId="2BF97AAB" w14:textId="77777777">
        <w:trPr>
          <w:trHeight w:val="303"/>
        </w:trPr>
        <w:tc>
          <w:tcPr>
            <w:tcW w:w="1995" w:type="dxa"/>
          </w:tcPr>
          <w:p w14:paraId="63354902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Exam3:GradeC</w:t>
            </w:r>
          </w:p>
        </w:tc>
        <w:tc>
          <w:tcPr>
            <w:tcW w:w="1335" w:type="dxa"/>
          </w:tcPr>
          <w:p w14:paraId="0E3EC233" w14:textId="77777777" w:rsidR="00DC2ED8" w:rsidRDefault="008B3CE4">
            <w:pPr>
              <w:pStyle w:val="TableParagraph"/>
              <w:spacing w:line="270" w:lineRule="exact"/>
              <w:ind w:left="197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0.059195</w:t>
            </w:r>
          </w:p>
        </w:tc>
        <w:tc>
          <w:tcPr>
            <w:tcW w:w="1133" w:type="dxa"/>
          </w:tcPr>
          <w:p w14:paraId="18ACC44B" w14:textId="77777777" w:rsidR="00DC2ED8" w:rsidRDefault="008B3CE4">
            <w:pPr>
              <w:pStyle w:val="TableParagraph"/>
              <w:spacing w:line="270" w:lineRule="exact"/>
              <w:ind w:left="6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0.280526</w:t>
            </w:r>
          </w:p>
        </w:tc>
        <w:tc>
          <w:tcPr>
            <w:tcW w:w="2147" w:type="dxa"/>
          </w:tcPr>
          <w:p w14:paraId="36F339B4" w14:textId="77777777" w:rsidR="00DC2ED8" w:rsidRDefault="008B3CE4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0.211 0.833718</w:t>
            </w:r>
          </w:p>
        </w:tc>
      </w:tr>
      <w:tr w:rsidR="00DC2ED8" w14:paraId="36371990" w14:textId="77777777">
        <w:trPr>
          <w:trHeight w:val="303"/>
        </w:trPr>
        <w:tc>
          <w:tcPr>
            <w:tcW w:w="1995" w:type="dxa"/>
          </w:tcPr>
          <w:p w14:paraId="1CE3C884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Exam3:GradeD</w:t>
            </w:r>
          </w:p>
        </w:tc>
        <w:tc>
          <w:tcPr>
            <w:tcW w:w="1335" w:type="dxa"/>
          </w:tcPr>
          <w:p w14:paraId="699033FC" w14:textId="77777777" w:rsidR="00DC2ED8" w:rsidRDefault="008B3CE4">
            <w:pPr>
              <w:pStyle w:val="TableParagraph"/>
              <w:ind w:left="205" w:right="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2.354691</w:t>
            </w:r>
          </w:p>
        </w:tc>
        <w:tc>
          <w:tcPr>
            <w:tcW w:w="1133" w:type="dxa"/>
          </w:tcPr>
          <w:p w14:paraId="5C27480D" w14:textId="77777777" w:rsidR="00DC2ED8" w:rsidRDefault="008B3CE4">
            <w:pPr>
              <w:pStyle w:val="TableParagraph"/>
              <w:ind w:left="51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0.436383</w:t>
            </w:r>
          </w:p>
        </w:tc>
        <w:tc>
          <w:tcPr>
            <w:tcW w:w="2147" w:type="dxa"/>
          </w:tcPr>
          <w:p w14:paraId="6A03FE13" w14:textId="77777777" w:rsidR="00DC2ED8" w:rsidRDefault="008B3CE4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5.396 1.78e-06 ***</w:t>
            </w:r>
          </w:p>
        </w:tc>
      </w:tr>
      <w:tr w:rsidR="00DC2ED8" w14:paraId="094F87B0" w14:textId="77777777">
        <w:trPr>
          <w:trHeight w:val="303"/>
        </w:trPr>
        <w:tc>
          <w:tcPr>
            <w:tcW w:w="1995" w:type="dxa"/>
          </w:tcPr>
          <w:p w14:paraId="7ADC6A0C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Exam2:Exam3</w:t>
            </w:r>
          </w:p>
        </w:tc>
        <w:tc>
          <w:tcPr>
            <w:tcW w:w="1335" w:type="dxa"/>
          </w:tcPr>
          <w:p w14:paraId="74DD4C29" w14:textId="77777777" w:rsidR="00DC2ED8" w:rsidRDefault="008B3CE4">
            <w:pPr>
              <w:pStyle w:val="TableParagraph"/>
              <w:spacing w:line="270" w:lineRule="exact"/>
              <w:ind w:left="205" w:right="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0.027260</w:t>
            </w:r>
          </w:p>
        </w:tc>
        <w:tc>
          <w:tcPr>
            <w:tcW w:w="1133" w:type="dxa"/>
          </w:tcPr>
          <w:p w14:paraId="68BFC032" w14:textId="77777777" w:rsidR="00DC2ED8" w:rsidRDefault="008B3CE4">
            <w:pPr>
              <w:pStyle w:val="TableParagraph"/>
              <w:spacing w:line="270" w:lineRule="exact"/>
              <w:ind w:left="20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0.007117</w:t>
            </w:r>
          </w:p>
        </w:tc>
        <w:tc>
          <w:tcPr>
            <w:tcW w:w="2147" w:type="dxa"/>
          </w:tcPr>
          <w:p w14:paraId="1F3D2F62" w14:textId="77777777" w:rsidR="00DC2ED8" w:rsidRDefault="008B3CE4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3.830 0.000352 ***</w:t>
            </w:r>
          </w:p>
        </w:tc>
      </w:tr>
      <w:tr w:rsidR="00DC2ED8" w14:paraId="221A6089" w14:textId="77777777">
        <w:trPr>
          <w:trHeight w:val="303"/>
        </w:trPr>
        <w:tc>
          <w:tcPr>
            <w:tcW w:w="1995" w:type="dxa"/>
          </w:tcPr>
          <w:p w14:paraId="4B15308C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Exam4:Pass.failP</w:t>
            </w:r>
          </w:p>
        </w:tc>
        <w:tc>
          <w:tcPr>
            <w:tcW w:w="1335" w:type="dxa"/>
          </w:tcPr>
          <w:p w14:paraId="06F43AE3" w14:textId="77777777" w:rsidR="00DC2ED8" w:rsidRDefault="008B3CE4">
            <w:pPr>
              <w:pStyle w:val="TableParagraph"/>
              <w:ind w:left="190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-3.663756</w:t>
            </w:r>
          </w:p>
        </w:tc>
        <w:tc>
          <w:tcPr>
            <w:tcW w:w="1133" w:type="dxa"/>
          </w:tcPr>
          <w:p w14:paraId="6283C9A4" w14:textId="77777777" w:rsidR="00DC2ED8" w:rsidRDefault="008B3CE4">
            <w:pPr>
              <w:pStyle w:val="TableParagraph"/>
              <w:ind w:left="56" w:right="2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0.928866</w:t>
            </w:r>
          </w:p>
        </w:tc>
        <w:tc>
          <w:tcPr>
            <w:tcW w:w="2147" w:type="dxa"/>
          </w:tcPr>
          <w:p w14:paraId="74DB74BD" w14:textId="77777777" w:rsidR="00DC2ED8" w:rsidRDefault="008B3CE4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-3.944 0.000245 ***</w:t>
            </w:r>
          </w:p>
        </w:tc>
      </w:tr>
      <w:tr w:rsidR="00DC2ED8" w14:paraId="05F340DB" w14:textId="77777777">
        <w:trPr>
          <w:trHeight w:val="303"/>
        </w:trPr>
        <w:tc>
          <w:tcPr>
            <w:tcW w:w="1995" w:type="dxa"/>
          </w:tcPr>
          <w:p w14:paraId="68F63492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Exam1:GradeB</w:t>
            </w:r>
          </w:p>
        </w:tc>
        <w:tc>
          <w:tcPr>
            <w:tcW w:w="1335" w:type="dxa"/>
          </w:tcPr>
          <w:p w14:paraId="484BA5D9" w14:textId="77777777" w:rsidR="00DC2ED8" w:rsidRDefault="008B3CE4">
            <w:pPr>
              <w:pStyle w:val="TableParagraph"/>
              <w:spacing w:line="270" w:lineRule="exact"/>
              <w:ind w:left="205" w:right="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0.103407</w:t>
            </w:r>
          </w:p>
        </w:tc>
        <w:tc>
          <w:tcPr>
            <w:tcW w:w="1133" w:type="dxa"/>
          </w:tcPr>
          <w:p w14:paraId="19264363" w14:textId="77777777" w:rsidR="00DC2ED8" w:rsidRDefault="008B3CE4">
            <w:pPr>
              <w:pStyle w:val="TableParagraph"/>
              <w:spacing w:line="270" w:lineRule="exact"/>
              <w:ind w:left="31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0.046206</w:t>
            </w:r>
          </w:p>
        </w:tc>
        <w:tc>
          <w:tcPr>
            <w:tcW w:w="2147" w:type="dxa"/>
          </w:tcPr>
          <w:p w14:paraId="6BF3E05D" w14:textId="77777777" w:rsidR="00DC2ED8" w:rsidRDefault="008B3CE4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2.238 0.029619 *</w:t>
            </w:r>
          </w:p>
        </w:tc>
      </w:tr>
      <w:tr w:rsidR="00DC2ED8" w14:paraId="0F40DA80" w14:textId="77777777">
        <w:trPr>
          <w:trHeight w:val="304"/>
        </w:trPr>
        <w:tc>
          <w:tcPr>
            <w:tcW w:w="1995" w:type="dxa"/>
          </w:tcPr>
          <w:p w14:paraId="600BC8C7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Exam1:GradeC</w:t>
            </w:r>
          </w:p>
        </w:tc>
        <w:tc>
          <w:tcPr>
            <w:tcW w:w="1335" w:type="dxa"/>
          </w:tcPr>
          <w:p w14:paraId="3F22757A" w14:textId="77777777" w:rsidR="00DC2ED8" w:rsidRDefault="008B3CE4">
            <w:pPr>
              <w:pStyle w:val="TableParagraph"/>
              <w:ind w:left="197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0.009528</w:t>
            </w:r>
          </w:p>
        </w:tc>
        <w:tc>
          <w:tcPr>
            <w:tcW w:w="1133" w:type="dxa"/>
          </w:tcPr>
          <w:p w14:paraId="2801947A" w14:textId="77777777" w:rsidR="00DC2ED8" w:rsidRDefault="008B3CE4">
            <w:pPr>
              <w:pStyle w:val="TableParagraph"/>
              <w:ind w:left="6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0.049871</w:t>
            </w:r>
          </w:p>
        </w:tc>
        <w:tc>
          <w:tcPr>
            <w:tcW w:w="2147" w:type="dxa"/>
          </w:tcPr>
          <w:p w14:paraId="5FA9C6EA" w14:textId="77777777" w:rsidR="00DC2ED8" w:rsidRDefault="008B3CE4">
            <w:pPr>
              <w:pStyle w:val="TableParagraph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0.191 0.849241</w:t>
            </w:r>
          </w:p>
        </w:tc>
      </w:tr>
      <w:tr w:rsidR="00DC2ED8" w14:paraId="50EBD1EA" w14:textId="77777777">
        <w:trPr>
          <w:trHeight w:val="303"/>
        </w:trPr>
        <w:tc>
          <w:tcPr>
            <w:tcW w:w="1995" w:type="dxa"/>
          </w:tcPr>
          <w:p w14:paraId="460B0BA9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Exam1:GradeD</w:t>
            </w:r>
          </w:p>
        </w:tc>
        <w:tc>
          <w:tcPr>
            <w:tcW w:w="1335" w:type="dxa"/>
          </w:tcPr>
          <w:p w14:paraId="30CB1DD9" w14:textId="77777777" w:rsidR="00DC2ED8" w:rsidRDefault="008B3CE4">
            <w:pPr>
              <w:pStyle w:val="TableParagraph"/>
              <w:ind w:left="205" w:right="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-0.412450</w:t>
            </w:r>
          </w:p>
        </w:tc>
        <w:tc>
          <w:tcPr>
            <w:tcW w:w="1133" w:type="dxa"/>
          </w:tcPr>
          <w:p w14:paraId="7B44E44C" w14:textId="77777777" w:rsidR="00DC2ED8" w:rsidRDefault="008B3CE4">
            <w:pPr>
              <w:pStyle w:val="TableParagraph"/>
              <w:ind w:left="107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0.165083</w:t>
            </w:r>
          </w:p>
        </w:tc>
        <w:tc>
          <w:tcPr>
            <w:tcW w:w="2147" w:type="dxa"/>
          </w:tcPr>
          <w:p w14:paraId="1CF728FA" w14:textId="77777777" w:rsidR="00DC2ED8" w:rsidRDefault="008B3CE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-2.498 0.015738 *</w:t>
            </w:r>
          </w:p>
        </w:tc>
      </w:tr>
      <w:tr w:rsidR="00DC2ED8" w14:paraId="362C982F" w14:textId="77777777">
        <w:trPr>
          <w:trHeight w:val="303"/>
        </w:trPr>
        <w:tc>
          <w:tcPr>
            <w:tcW w:w="1995" w:type="dxa"/>
          </w:tcPr>
          <w:p w14:paraId="01E0E8B6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Exam2:Exam4</w:t>
            </w:r>
          </w:p>
        </w:tc>
        <w:tc>
          <w:tcPr>
            <w:tcW w:w="1335" w:type="dxa"/>
          </w:tcPr>
          <w:p w14:paraId="2C4C3468" w14:textId="77777777" w:rsidR="00DC2ED8" w:rsidRDefault="008B3CE4">
            <w:pPr>
              <w:pStyle w:val="TableParagraph"/>
              <w:spacing w:line="270" w:lineRule="exact"/>
              <w:ind w:left="188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-0.157981</w:t>
            </w:r>
          </w:p>
        </w:tc>
        <w:tc>
          <w:tcPr>
            <w:tcW w:w="1133" w:type="dxa"/>
          </w:tcPr>
          <w:p w14:paraId="02834CA9" w14:textId="77777777" w:rsidR="00DC2ED8" w:rsidRDefault="008B3CE4">
            <w:pPr>
              <w:pStyle w:val="TableParagraph"/>
              <w:spacing w:line="270" w:lineRule="exact"/>
              <w:ind w:left="56" w:right="2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0.128296</w:t>
            </w:r>
          </w:p>
        </w:tc>
        <w:tc>
          <w:tcPr>
            <w:tcW w:w="2147" w:type="dxa"/>
          </w:tcPr>
          <w:p w14:paraId="02208F78" w14:textId="77777777" w:rsidR="00DC2ED8" w:rsidRDefault="008B3CE4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w w:val="105"/>
                <w:sz w:val="24"/>
              </w:rPr>
              <w:t>-1.231 0.223828</w:t>
            </w:r>
          </w:p>
        </w:tc>
      </w:tr>
      <w:tr w:rsidR="00DC2ED8" w14:paraId="3B0EA1CD" w14:textId="77777777">
        <w:trPr>
          <w:trHeight w:val="303"/>
        </w:trPr>
        <w:tc>
          <w:tcPr>
            <w:tcW w:w="1995" w:type="dxa"/>
          </w:tcPr>
          <w:p w14:paraId="67D70647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Exam4:GradeB</w:t>
            </w:r>
          </w:p>
        </w:tc>
        <w:tc>
          <w:tcPr>
            <w:tcW w:w="1335" w:type="dxa"/>
          </w:tcPr>
          <w:p w14:paraId="3F18C7BB" w14:textId="77777777" w:rsidR="00DC2ED8" w:rsidRDefault="008B3CE4">
            <w:pPr>
              <w:pStyle w:val="TableParagraph"/>
              <w:ind w:left="198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-0.267402</w:t>
            </w:r>
          </w:p>
        </w:tc>
        <w:tc>
          <w:tcPr>
            <w:tcW w:w="1133" w:type="dxa"/>
          </w:tcPr>
          <w:p w14:paraId="34B32707" w14:textId="77777777" w:rsidR="00DC2ED8" w:rsidRDefault="008B3CE4">
            <w:pPr>
              <w:pStyle w:val="TableParagraph"/>
              <w:ind w:left="56" w:right="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0.389496</w:t>
            </w:r>
          </w:p>
        </w:tc>
        <w:tc>
          <w:tcPr>
            <w:tcW w:w="2147" w:type="dxa"/>
          </w:tcPr>
          <w:p w14:paraId="57ED0611" w14:textId="77777777" w:rsidR="00DC2ED8" w:rsidRDefault="008B3CE4">
            <w:pPr>
              <w:pStyle w:val="TableParagraph"/>
              <w:ind w:left="52"/>
              <w:rPr>
                <w:sz w:val="24"/>
              </w:rPr>
            </w:pPr>
            <w:r>
              <w:rPr>
                <w:w w:val="105"/>
                <w:sz w:val="24"/>
              </w:rPr>
              <w:t>-0.687 0.495487</w:t>
            </w:r>
          </w:p>
        </w:tc>
      </w:tr>
      <w:tr w:rsidR="00DC2ED8" w14:paraId="66C60391" w14:textId="77777777">
        <w:trPr>
          <w:trHeight w:val="303"/>
        </w:trPr>
        <w:tc>
          <w:tcPr>
            <w:tcW w:w="1995" w:type="dxa"/>
          </w:tcPr>
          <w:p w14:paraId="3B621754" w14:textId="77777777" w:rsidR="00DC2ED8" w:rsidRDefault="008B3CE4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Exam4:GradeC</w:t>
            </w:r>
          </w:p>
        </w:tc>
        <w:tc>
          <w:tcPr>
            <w:tcW w:w="1335" w:type="dxa"/>
          </w:tcPr>
          <w:p w14:paraId="3D25D3E6" w14:textId="77777777" w:rsidR="00DC2ED8" w:rsidRDefault="008B3CE4">
            <w:pPr>
              <w:pStyle w:val="TableParagraph"/>
              <w:spacing w:line="270" w:lineRule="exact"/>
              <w:ind w:left="197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0.608206</w:t>
            </w:r>
          </w:p>
        </w:tc>
        <w:tc>
          <w:tcPr>
            <w:tcW w:w="1133" w:type="dxa"/>
          </w:tcPr>
          <w:p w14:paraId="6F3EE4FC" w14:textId="77777777" w:rsidR="00DC2ED8" w:rsidRDefault="008B3CE4">
            <w:pPr>
              <w:pStyle w:val="TableParagraph"/>
              <w:spacing w:line="270" w:lineRule="exact"/>
              <w:ind w:left="6" w:right="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0.390877</w:t>
            </w:r>
          </w:p>
        </w:tc>
        <w:tc>
          <w:tcPr>
            <w:tcW w:w="2147" w:type="dxa"/>
          </w:tcPr>
          <w:p w14:paraId="5AE38DDB" w14:textId="77777777" w:rsidR="00DC2ED8" w:rsidRDefault="008B3CE4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1.556 0.125891</w:t>
            </w:r>
          </w:p>
        </w:tc>
      </w:tr>
      <w:tr w:rsidR="00DC2ED8" w14:paraId="1FCC0884" w14:textId="77777777">
        <w:trPr>
          <w:trHeight w:val="303"/>
        </w:trPr>
        <w:tc>
          <w:tcPr>
            <w:tcW w:w="1995" w:type="dxa"/>
          </w:tcPr>
          <w:p w14:paraId="5583B8ED" w14:textId="77777777" w:rsidR="00DC2ED8" w:rsidRDefault="008B3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Exam4:GradeD</w:t>
            </w:r>
          </w:p>
        </w:tc>
        <w:tc>
          <w:tcPr>
            <w:tcW w:w="1335" w:type="dxa"/>
          </w:tcPr>
          <w:p w14:paraId="395A417A" w14:textId="77777777" w:rsidR="00DC2ED8" w:rsidRDefault="008B3CE4">
            <w:pPr>
              <w:pStyle w:val="TableParagraph"/>
              <w:ind w:left="205" w:right="32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133" w:type="dxa"/>
          </w:tcPr>
          <w:p w14:paraId="568EB5F1" w14:textId="77777777" w:rsidR="00DC2ED8" w:rsidRDefault="008B3CE4">
            <w:pPr>
              <w:pStyle w:val="TableParagraph"/>
              <w:tabs>
                <w:tab w:val="left" w:pos="628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z w:val="24"/>
              </w:rPr>
              <w:tab/>
              <w:t>NA</w:t>
            </w:r>
          </w:p>
        </w:tc>
        <w:tc>
          <w:tcPr>
            <w:tcW w:w="2147" w:type="dxa"/>
          </w:tcPr>
          <w:p w14:paraId="3BE6C979" w14:textId="77777777" w:rsidR="00DC2ED8" w:rsidRDefault="008B3CE4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DC2ED8" w14:paraId="159B6D3B" w14:textId="77777777">
        <w:trPr>
          <w:trHeight w:val="271"/>
        </w:trPr>
        <w:tc>
          <w:tcPr>
            <w:tcW w:w="1995" w:type="dxa"/>
          </w:tcPr>
          <w:p w14:paraId="716F7675" w14:textId="77777777" w:rsidR="00DC2ED8" w:rsidRDefault="008B3CE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Exam2:Pass.failP</w:t>
            </w:r>
          </w:p>
        </w:tc>
        <w:tc>
          <w:tcPr>
            <w:tcW w:w="1335" w:type="dxa"/>
          </w:tcPr>
          <w:p w14:paraId="5C2063C8" w14:textId="77777777" w:rsidR="00DC2ED8" w:rsidRDefault="008B3CE4">
            <w:pPr>
              <w:pStyle w:val="TableParagraph"/>
              <w:spacing w:line="251" w:lineRule="exact"/>
              <w:ind w:left="190" w:right="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-1.019049</w:t>
            </w:r>
          </w:p>
        </w:tc>
        <w:tc>
          <w:tcPr>
            <w:tcW w:w="1133" w:type="dxa"/>
          </w:tcPr>
          <w:p w14:paraId="61A0E478" w14:textId="77777777" w:rsidR="00DC2ED8" w:rsidRDefault="008B3CE4">
            <w:pPr>
              <w:pStyle w:val="TableParagraph"/>
              <w:spacing w:line="251" w:lineRule="exact"/>
              <w:ind w:left="56" w:right="2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0.430253</w:t>
            </w:r>
          </w:p>
        </w:tc>
        <w:tc>
          <w:tcPr>
            <w:tcW w:w="2147" w:type="dxa"/>
          </w:tcPr>
          <w:p w14:paraId="7469B040" w14:textId="77777777" w:rsidR="00DC2ED8" w:rsidRDefault="008B3CE4">
            <w:pPr>
              <w:pStyle w:val="TableParagraph"/>
              <w:spacing w:line="251" w:lineRule="exact"/>
              <w:ind w:left="47"/>
              <w:rPr>
                <w:sz w:val="24"/>
              </w:rPr>
            </w:pPr>
            <w:r>
              <w:rPr>
                <w:sz w:val="24"/>
              </w:rPr>
              <w:t>-2.368 0.021688 *</w:t>
            </w:r>
          </w:p>
        </w:tc>
      </w:tr>
    </w:tbl>
    <w:p w14:paraId="06BA2C28" w14:textId="77777777" w:rsidR="00DC2ED8" w:rsidRDefault="008B3CE4">
      <w:pPr>
        <w:pStyle w:val="BodyText"/>
        <w:spacing w:before="27"/>
      </w:pPr>
      <w:r>
        <w:rPr>
          <w:w w:val="105"/>
        </w:rPr>
        <w:t>Exam2:Exam4:Pass.failP 0.185424 0.128608 1.442 0.155479</w:t>
      </w:r>
    </w:p>
    <w:p w14:paraId="2F3CA518" w14:textId="77777777" w:rsidR="00DC2ED8" w:rsidRDefault="008B3CE4">
      <w:pPr>
        <w:pStyle w:val="BodyText"/>
        <w:spacing w:before="27"/>
      </w:pPr>
      <w:r>
        <w:t>---</w:t>
      </w:r>
    </w:p>
    <w:p w14:paraId="449643CA" w14:textId="77777777" w:rsidR="00DC2ED8" w:rsidRDefault="008B3CE4">
      <w:pPr>
        <w:pStyle w:val="BodyText"/>
        <w:spacing w:before="28"/>
      </w:pPr>
      <w:r>
        <w:t>Signif. codes: 0 ‘***’ 0.001 ‘**’ 0.01 ‘*’ 0.05 ‘.’ 0.1 ‘ ’ 1</w:t>
      </w:r>
    </w:p>
    <w:p w14:paraId="53B36D74" w14:textId="77777777" w:rsidR="00DC2ED8" w:rsidRDefault="008B3CE4">
      <w:pPr>
        <w:pStyle w:val="BodyText"/>
        <w:spacing w:before="8" w:line="600" w:lineRule="atLeast"/>
        <w:ind w:left="1031" w:right="1353" w:hanging="212"/>
      </w:pPr>
      <w:r>
        <w:rPr>
          <w:w w:val="110"/>
        </w:rPr>
        <w:t>(Dispersion</w:t>
      </w:r>
      <w:r>
        <w:rPr>
          <w:spacing w:val="-26"/>
          <w:w w:val="110"/>
        </w:rPr>
        <w:t xml:space="preserve"> </w:t>
      </w:r>
      <w:r>
        <w:rPr>
          <w:w w:val="110"/>
        </w:rPr>
        <w:t>parameter</w:t>
      </w:r>
      <w:r>
        <w:rPr>
          <w:spacing w:val="-24"/>
          <w:w w:val="110"/>
        </w:rPr>
        <w:t xml:space="preserve"> </w:t>
      </w:r>
      <w:r>
        <w:rPr>
          <w:w w:val="110"/>
        </w:rPr>
        <w:t>for</w:t>
      </w:r>
      <w:r>
        <w:rPr>
          <w:spacing w:val="-25"/>
          <w:w w:val="110"/>
        </w:rPr>
        <w:t xml:space="preserve"> </w:t>
      </w:r>
      <w:r>
        <w:rPr>
          <w:w w:val="110"/>
        </w:rPr>
        <w:t>gaussian</w:t>
      </w:r>
      <w:r>
        <w:rPr>
          <w:spacing w:val="-24"/>
          <w:w w:val="110"/>
        </w:rPr>
        <w:t xml:space="preserve"> </w:t>
      </w:r>
      <w:r>
        <w:rPr>
          <w:w w:val="110"/>
        </w:rPr>
        <w:t>family</w:t>
      </w:r>
      <w:r>
        <w:rPr>
          <w:spacing w:val="-24"/>
          <w:w w:val="110"/>
        </w:rPr>
        <w:t xml:space="preserve"> </w:t>
      </w:r>
      <w:r>
        <w:rPr>
          <w:w w:val="110"/>
        </w:rPr>
        <w:t>taken</w:t>
      </w:r>
      <w:r>
        <w:rPr>
          <w:spacing w:val="-24"/>
          <w:w w:val="110"/>
        </w:rPr>
        <w:t xml:space="preserve"> </w:t>
      </w:r>
      <w:r>
        <w:rPr>
          <w:w w:val="110"/>
        </w:rPr>
        <w:t>to</w:t>
      </w:r>
      <w:r>
        <w:rPr>
          <w:spacing w:val="-23"/>
          <w:w w:val="110"/>
        </w:rPr>
        <w:t xml:space="preserve"> </w:t>
      </w:r>
      <w:r>
        <w:rPr>
          <w:w w:val="110"/>
        </w:rPr>
        <w:t>be</w:t>
      </w:r>
      <w:r>
        <w:rPr>
          <w:spacing w:val="-23"/>
          <w:w w:val="110"/>
        </w:rPr>
        <w:t xml:space="preserve"> </w:t>
      </w:r>
      <w:r>
        <w:rPr>
          <w:w w:val="110"/>
        </w:rPr>
        <w:t>25.68751) Null deviance: 29436.3 on 71 degrees of</w:t>
      </w:r>
      <w:r>
        <w:rPr>
          <w:spacing w:val="-30"/>
          <w:w w:val="110"/>
        </w:rPr>
        <w:t xml:space="preserve"> </w:t>
      </w:r>
      <w:r>
        <w:rPr>
          <w:w w:val="110"/>
        </w:rPr>
        <w:t>freedom</w:t>
      </w:r>
    </w:p>
    <w:p w14:paraId="257AE983" w14:textId="77777777" w:rsidR="00DC2ED8" w:rsidRDefault="008B3CE4">
      <w:pPr>
        <w:pStyle w:val="BodyText"/>
        <w:spacing w:before="34" w:line="264" w:lineRule="auto"/>
        <w:ind w:right="2641"/>
      </w:pPr>
      <w:r>
        <w:rPr>
          <w:w w:val="105"/>
        </w:rPr>
        <w:t>Residual deviance: 1310.1 on 51 degrees of freedom AIC: 457.21</w:t>
      </w:r>
    </w:p>
    <w:p w14:paraId="775D0F6B" w14:textId="77777777" w:rsidR="00DC2ED8" w:rsidRDefault="008B3CE4">
      <w:pPr>
        <w:pStyle w:val="BodyText"/>
      </w:pPr>
      <w:r>
        <w:rPr>
          <w:w w:val="110"/>
        </w:rPr>
        <w:t>Number of Fisher Scoring iterations: 2</w:t>
      </w:r>
    </w:p>
    <w:p w14:paraId="48256AFD" w14:textId="77777777" w:rsidR="00DC2ED8" w:rsidRDefault="00DC2ED8">
      <w:pPr>
        <w:sectPr w:rsidR="00DC2ED8" w:rsidSect="00C55D2B">
          <w:pgSz w:w="11910" w:h="16840"/>
          <w:pgMar w:top="1380" w:right="1320" w:bottom="1200" w:left="1340" w:header="0" w:footer="1000" w:gutter="0"/>
          <w:cols w:space="720"/>
        </w:sectPr>
      </w:pPr>
    </w:p>
    <w:p w14:paraId="5E865422" w14:textId="77777777" w:rsidR="00DC2ED8" w:rsidRDefault="008B3CE4">
      <w:pPr>
        <w:pStyle w:val="BodyText"/>
        <w:spacing w:before="48"/>
      </w:pPr>
      <w:r>
        <w:rPr>
          <w:w w:val="105"/>
        </w:rPr>
        <w:lastRenderedPageBreak/>
        <w:t>Welch Two Sample t-test</w:t>
      </w:r>
    </w:p>
    <w:p w14:paraId="62568F97" w14:textId="77777777" w:rsidR="00DC2ED8" w:rsidRDefault="00DC2ED8">
      <w:pPr>
        <w:pStyle w:val="BodyText"/>
        <w:spacing w:before="9"/>
        <w:ind w:left="0"/>
        <w:rPr>
          <w:sz w:val="28"/>
        </w:rPr>
      </w:pPr>
    </w:p>
    <w:p w14:paraId="2DCF7BA2" w14:textId="77777777" w:rsidR="00DC2ED8" w:rsidRDefault="008B3CE4">
      <w:pPr>
        <w:pStyle w:val="BodyText"/>
      </w:pPr>
      <w:r>
        <w:rPr>
          <w:w w:val="110"/>
        </w:rPr>
        <w:t>data: final_pred and test$Final_score</w:t>
      </w:r>
    </w:p>
    <w:p w14:paraId="0BC6BF49" w14:textId="77777777" w:rsidR="00DC2ED8" w:rsidRDefault="008B3CE4">
      <w:pPr>
        <w:pStyle w:val="BodyText"/>
        <w:spacing w:before="29"/>
      </w:pPr>
      <w:r>
        <w:rPr>
          <w:w w:val="115"/>
        </w:rPr>
        <w:t>t = 0.49697, df = 61.849, p-value = 0.621</w:t>
      </w:r>
    </w:p>
    <w:p w14:paraId="62A5074B" w14:textId="77777777" w:rsidR="00DC2ED8" w:rsidRDefault="008B3CE4">
      <w:pPr>
        <w:pStyle w:val="BodyText"/>
        <w:spacing w:before="27" w:line="264" w:lineRule="auto"/>
        <w:ind w:right="1622"/>
      </w:pPr>
      <w:r>
        <w:rPr>
          <w:w w:val="110"/>
        </w:rPr>
        <w:t>alternative</w:t>
      </w:r>
      <w:r>
        <w:rPr>
          <w:spacing w:val="-20"/>
          <w:w w:val="110"/>
        </w:rPr>
        <w:t xml:space="preserve"> </w:t>
      </w:r>
      <w:r>
        <w:rPr>
          <w:w w:val="110"/>
        </w:rPr>
        <w:t>hypothesis:</w:t>
      </w:r>
      <w:r>
        <w:rPr>
          <w:spacing w:val="-21"/>
          <w:w w:val="110"/>
        </w:rPr>
        <w:t xml:space="preserve"> </w:t>
      </w:r>
      <w:r>
        <w:rPr>
          <w:w w:val="110"/>
        </w:rPr>
        <w:t>true</w:t>
      </w:r>
      <w:r>
        <w:rPr>
          <w:spacing w:val="-19"/>
          <w:w w:val="110"/>
        </w:rPr>
        <w:t xml:space="preserve"> </w:t>
      </w:r>
      <w:r>
        <w:rPr>
          <w:w w:val="110"/>
        </w:rPr>
        <w:t>difference</w:t>
      </w:r>
      <w:r>
        <w:rPr>
          <w:spacing w:val="-19"/>
          <w:w w:val="110"/>
        </w:rPr>
        <w:t xml:space="preserve"> </w:t>
      </w:r>
      <w:r>
        <w:rPr>
          <w:w w:val="110"/>
        </w:rPr>
        <w:t>in</w:t>
      </w:r>
      <w:r>
        <w:rPr>
          <w:spacing w:val="-19"/>
          <w:w w:val="110"/>
        </w:rPr>
        <w:t xml:space="preserve"> </w:t>
      </w:r>
      <w:r>
        <w:rPr>
          <w:w w:val="110"/>
        </w:rPr>
        <w:t>means</w:t>
      </w:r>
      <w:r>
        <w:rPr>
          <w:spacing w:val="-20"/>
          <w:w w:val="110"/>
        </w:rPr>
        <w:t xml:space="preserve"> </w:t>
      </w:r>
      <w:r>
        <w:rPr>
          <w:w w:val="110"/>
        </w:rPr>
        <w:t>is</w:t>
      </w:r>
      <w:r>
        <w:rPr>
          <w:spacing w:val="-19"/>
          <w:w w:val="110"/>
        </w:rPr>
        <w:t xml:space="preserve"> </w:t>
      </w:r>
      <w:r>
        <w:rPr>
          <w:w w:val="110"/>
        </w:rPr>
        <w:t>not</w:t>
      </w:r>
      <w:r>
        <w:rPr>
          <w:spacing w:val="-20"/>
          <w:w w:val="110"/>
        </w:rPr>
        <w:t xml:space="preserve"> </w:t>
      </w:r>
      <w:r>
        <w:rPr>
          <w:w w:val="110"/>
        </w:rPr>
        <w:t>equal</w:t>
      </w:r>
      <w:r>
        <w:rPr>
          <w:spacing w:val="-20"/>
          <w:w w:val="110"/>
        </w:rPr>
        <w:t xml:space="preserve"> </w:t>
      </w:r>
      <w:r>
        <w:rPr>
          <w:w w:val="110"/>
        </w:rPr>
        <w:t>to</w:t>
      </w:r>
      <w:r>
        <w:rPr>
          <w:spacing w:val="-19"/>
          <w:w w:val="110"/>
        </w:rPr>
        <w:t xml:space="preserve"> </w:t>
      </w:r>
      <w:r>
        <w:rPr>
          <w:w w:val="110"/>
        </w:rPr>
        <w:t>0 95 percent confidence</w:t>
      </w:r>
      <w:r>
        <w:rPr>
          <w:spacing w:val="-46"/>
          <w:w w:val="110"/>
        </w:rPr>
        <w:t xml:space="preserve"> </w:t>
      </w:r>
      <w:r>
        <w:rPr>
          <w:w w:val="110"/>
        </w:rPr>
        <w:t>interval:</w:t>
      </w:r>
    </w:p>
    <w:p w14:paraId="7015B5CA" w14:textId="77777777" w:rsidR="00DC2ED8" w:rsidRDefault="008B3CE4">
      <w:pPr>
        <w:pStyle w:val="BodyText"/>
        <w:ind w:left="873"/>
      </w:pPr>
      <w:r>
        <w:rPr>
          <w:w w:val="105"/>
        </w:rPr>
        <w:t>-8.243648 13.698429</w:t>
      </w:r>
    </w:p>
    <w:p w14:paraId="0BEBF5A8" w14:textId="77777777" w:rsidR="00DC2ED8" w:rsidRDefault="008B3CE4">
      <w:pPr>
        <w:pStyle w:val="BodyText"/>
        <w:spacing w:before="28" w:line="264" w:lineRule="auto"/>
        <w:ind w:right="6119"/>
      </w:pPr>
      <w:r>
        <w:rPr>
          <w:w w:val="105"/>
        </w:rPr>
        <w:t>sample estimates: mean of x mean of y 61.81552 59.08812</w:t>
      </w:r>
    </w:p>
    <w:sectPr w:rsidR="00DC2ED8" w:rsidSect="00C55D2B">
      <w:pgSz w:w="11910" w:h="16840"/>
      <w:pgMar w:top="1380" w:right="132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0122" w14:textId="77777777" w:rsidR="008B3CE4" w:rsidRDefault="008B3CE4">
      <w:r>
        <w:separator/>
      </w:r>
    </w:p>
  </w:endnote>
  <w:endnote w:type="continuationSeparator" w:id="0">
    <w:p w14:paraId="304005EA" w14:textId="77777777" w:rsidR="008B3CE4" w:rsidRDefault="008B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056A" w14:textId="0C26D137" w:rsidR="00DC2ED8" w:rsidRDefault="00C55D2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49B120" wp14:editId="58A9FB9E">
              <wp:simplePos x="0" y="0"/>
              <wp:positionH relativeFrom="page">
                <wp:posOffset>6539230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CFE3A" w14:textId="77777777" w:rsidR="00DC2ED8" w:rsidRDefault="008B3CE4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9B1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" filled="f" stroked="f">
              <v:textbox inset="0,0,0,0">
                <w:txbxContent>
                  <w:p w14:paraId="651CFE3A" w14:textId="77777777" w:rsidR="00DC2ED8" w:rsidRDefault="008B3CE4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0002" w14:textId="77777777" w:rsidR="008B3CE4" w:rsidRDefault="008B3CE4">
      <w:r>
        <w:separator/>
      </w:r>
    </w:p>
  </w:footnote>
  <w:footnote w:type="continuationSeparator" w:id="0">
    <w:p w14:paraId="06ED1B12" w14:textId="77777777" w:rsidR="008B3CE4" w:rsidRDefault="008B3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D8"/>
    <w:rsid w:val="008B3CE4"/>
    <w:rsid w:val="00C55D2B"/>
    <w:rsid w:val="00DC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837DC"/>
  <w15:docId w15:val="{71B35008-1E0A-45F6-B822-F6B4FC7F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Gunavanth Mahendra</dc:creator>
  <cp:lastModifiedBy>Rohil Goyal</cp:lastModifiedBy>
  <cp:revision>2</cp:revision>
  <dcterms:created xsi:type="dcterms:W3CDTF">2021-09-30T17:40:00Z</dcterms:created>
  <dcterms:modified xsi:type="dcterms:W3CDTF">2021-09-30T17:40:00Z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2021-09-30T00:00:00Z</vt:filetime>
  </property>
</Properties>
</file>